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48E1DEE5" w:rsidR="009535A0" w:rsidRDefault="00FD47EC" w:rsidP="009535A0">
                            <w:pPr>
                              <w:pStyle w:val="Paragraphedeliste"/>
                              <w:numPr>
                                <w:ilvl w:val="0"/>
                                <w:numId w:val="7"/>
                              </w:numPr>
                            </w:pPr>
                            <w:r>
                              <w:t>Aide aux relais</w:t>
                            </w:r>
                            <w:r>
                              <w:rPr>
                                <w:rFonts w:ascii="Calibri" w:hAnsi="Calibri" w:cs="Calibri"/>
                              </w:rPr>
                              <w:t> </w:t>
                            </w:r>
                            <w:r>
                              <w:t xml:space="preserve">: </w:t>
                            </w:r>
                            <w:r w:rsidR="006E29AE">
                              <w:t>Création d</w:t>
                            </w:r>
                            <w:r>
                              <w:t>e</w:t>
                            </w:r>
                            <w:r w:rsidRPr="009535A0">
                              <w:t xml:space="preserve"> </w:t>
                            </w:r>
                            <w:r w:rsidR="009535A0" w:rsidRPr="009535A0">
                              <w:t>poste</w:t>
                            </w:r>
                            <w:r>
                              <w:t>s</w:t>
                            </w:r>
                            <w:r w:rsidR="009535A0" w:rsidRPr="009535A0">
                              <w:t xml:space="preserve"> de chargé</w:t>
                            </w:r>
                            <w:r w:rsidR="00F8744A">
                              <w:t>s</w:t>
                            </w:r>
                            <w:r w:rsidR="009535A0" w:rsidRPr="009535A0">
                              <w:t xml:space="preserve"> de mission </w:t>
                            </w:r>
                            <w:r w:rsidR="006E29AE" w:rsidRPr="006E29AE">
                              <w:t>qui v</w:t>
                            </w:r>
                            <w:r w:rsidR="006E29AE">
                              <w:t xml:space="preserve">ont contribuer au </w:t>
                            </w:r>
                            <w:r w:rsidR="006E29AE" w:rsidRPr="006E29AE">
                              <w:t>déplo</w:t>
                            </w:r>
                            <w:r w:rsidR="006E29AE">
                              <w:t>iement d</w:t>
                            </w:r>
                            <w:r w:rsidR="006E29AE" w:rsidRPr="006E29AE">
                              <w:t>es politiques de l’ADEME</w:t>
                            </w:r>
                          </w:p>
                          <w:p w14:paraId="46643DBC" w14:textId="543D136A" w:rsidR="00C63B87" w:rsidRDefault="00FD47EC" w:rsidP="009535A0">
                            <w:pPr>
                              <w:pStyle w:val="Paragraphedeliste"/>
                              <w:numPr>
                                <w:ilvl w:val="0"/>
                                <w:numId w:val="7"/>
                              </w:numPr>
                            </w:pPr>
                            <w:r>
                              <w:t>Aide aux actions ponctuelles</w:t>
                            </w:r>
                            <w:r>
                              <w:rPr>
                                <w:rFonts w:ascii="Calibri" w:hAnsi="Calibri" w:cs="Calibri"/>
                              </w:rPr>
                              <w:t> </w:t>
                            </w:r>
                            <w:r>
                              <w:t xml:space="preserve">: </w:t>
                            </w:r>
                            <w:r w:rsidR="00C63B87">
                              <w:t xml:space="preserve">Actions </w:t>
                            </w:r>
                            <w:r>
                              <w:t>(</w:t>
                            </w:r>
                            <w:r w:rsidR="00C54D70">
                              <w:t xml:space="preserve">combinées </w:t>
                            </w:r>
                            <w:r w:rsidR="008C3E7A">
                              <w:t>ou isolées</w:t>
                            </w:r>
                            <w:r>
                              <w:t>)</w:t>
                            </w:r>
                            <w:r w:rsidR="008C3E7A">
                              <w:t xml:space="preserve"> </w:t>
                            </w:r>
                            <w:r w:rsidR="00C63B87">
                              <w:t>d</w:t>
                            </w:r>
                            <w:r w:rsidR="00185D9D">
                              <w:t>’animation, de communication et</w:t>
                            </w:r>
                            <w:r w:rsidR="008C3E7A">
                              <w:t>/ou</w:t>
                            </w:r>
                            <w:r w:rsidR="00185D9D">
                              <w:t xml:space="preserve"> d</w:t>
                            </w:r>
                            <w:r w:rsidR="00C63B87">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25F149D0" w14:textId="20EC942F" w:rsidR="00C54D70" w:rsidRDefault="00C54D70" w:rsidP="008778BE">
                            <w:r>
                              <w:t xml:space="preserve">En fonction de votre projet, l’aide ADEME pourrait être apportée selon 2 </w:t>
                            </w:r>
                            <w:r w:rsidR="00F8744A">
                              <w:t>mécanisme</w:t>
                            </w:r>
                            <w:r>
                              <w:t>s différents</w:t>
                            </w:r>
                            <w:r>
                              <w:rPr>
                                <w:rFonts w:ascii="Calibri" w:hAnsi="Calibri" w:cs="Calibri"/>
                              </w:rPr>
                              <w:t> </w:t>
                            </w:r>
                            <w:r>
                              <w:t>:</w:t>
                            </w:r>
                          </w:p>
                          <w:p w14:paraId="02F9D2E5" w14:textId="34365CAD" w:rsidR="00C63B87" w:rsidRDefault="00C54D70" w:rsidP="00C63B87">
                            <w:pPr>
                              <w:pStyle w:val="Paragraphedeliste"/>
                              <w:numPr>
                                <w:ilvl w:val="0"/>
                                <w:numId w:val="7"/>
                              </w:numPr>
                            </w:pPr>
                            <w:r>
                              <w:t>Aide au</w:t>
                            </w:r>
                            <w:r w:rsidR="008C3E7A">
                              <w:t>x</w:t>
                            </w:r>
                            <w:r>
                              <w:t xml:space="preserve"> relais</w:t>
                            </w:r>
                            <w:r>
                              <w:rPr>
                                <w:rFonts w:ascii="Calibri" w:hAnsi="Calibri" w:cs="Calibri"/>
                              </w:rPr>
                              <w:t> </w:t>
                            </w:r>
                            <w:r>
                              <w:t xml:space="preserve">: forfaitaire pour les dépenses de personnel et </w:t>
                            </w:r>
                            <w:r w:rsidR="0015286D">
                              <w:t xml:space="preserve">entre 50 et 100% </w:t>
                            </w:r>
                            <w:r>
                              <w:t>pour les autres dépenses</w:t>
                            </w:r>
                          </w:p>
                          <w:p w14:paraId="747B90D9" w14:textId="513DFDD7" w:rsidR="00C63B87" w:rsidRDefault="00C54D70" w:rsidP="00C63B87">
                            <w:pPr>
                              <w:pStyle w:val="Paragraphedeliste"/>
                              <w:numPr>
                                <w:ilvl w:val="0"/>
                                <w:numId w:val="7"/>
                              </w:numPr>
                            </w:pPr>
                            <w:r>
                              <w:t>Aide</w:t>
                            </w:r>
                            <w:r w:rsidR="0015286D">
                              <w:t xml:space="preserve"> aux actions ponctuelles</w:t>
                            </w:r>
                            <w:r w:rsidR="0015286D">
                              <w:rPr>
                                <w:rFonts w:ascii="Calibri" w:hAnsi="Calibri" w:cs="Calibri"/>
                              </w:rPr>
                              <w:t> </w:t>
                            </w:r>
                            <w:r w:rsidR="0015286D">
                              <w:t xml:space="preserve">: </w:t>
                            </w:r>
                            <w:r w:rsidR="0080697C">
                              <w:t>jusqu’à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48E1DEE5" w:rsidR="009535A0" w:rsidRDefault="00FD47EC" w:rsidP="009535A0">
                      <w:pPr>
                        <w:pStyle w:val="Paragraphedeliste"/>
                        <w:numPr>
                          <w:ilvl w:val="0"/>
                          <w:numId w:val="7"/>
                        </w:numPr>
                      </w:pPr>
                      <w:r>
                        <w:t>Aide aux relais</w:t>
                      </w:r>
                      <w:r>
                        <w:rPr>
                          <w:rFonts w:ascii="Calibri" w:hAnsi="Calibri" w:cs="Calibri"/>
                        </w:rPr>
                        <w:t> </w:t>
                      </w:r>
                      <w:r>
                        <w:t xml:space="preserve">: </w:t>
                      </w:r>
                      <w:r w:rsidR="006E29AE">
                        <w:t>Création d</w:t>
                      </w:r>
                      <w:r>
                        <w:t>e</w:t>
                      </w:r>
                      <w:r w:rsidRPr="009535A0">
                        <w:t xml:space="preserve"> </w:t>
                      </w:r>
                      <w:r w:rsidR="009535A0" w:rsidRPr="009535A0">
                        <w:t>poste</w:t>
                      </w:r>
                      <w:r>
                        <w:t>s</w:t>
                      </w:r>
                      <w:r w:rsidR="009535A0" w:rsidRPr="009535A0">
                        <w:t xml:space="preserve"> de chargé</w:t>
                      </w:r>
                      <w:r w:rsidR="00F8744A">
                        <w:t>s</w:t>
                      </w:r>
                      <w:r w:rsidR="009535A0" w:rsidRPr="009535A0">
                        <w:t xml:space="preserve"> de mission </w:t>
                      </w:r>
                      <w:r w:rsidR="006E29AE" w:rsidRPr="006E29AE">
                        <w:t>qui v</w:t>
                      </w:r>
                      <w:r w:rsidR="006E29AE">
                        <w:t xml:space="preserve">ont contribuer au </w:t>
                      </w:r>
                      <w:r w:rsidR="006E29AE" w:rsidRPr="006E29AE">
                        <w:t>déplo</w:t>
                      </w:r>
                      <w:r w:rsidR="006E29AE">
                        <w:t>iement d</w:t>
                      </w:r>
                      <w:r w:rsidR="006E29AE" w:rsidRPr="006E29AE">
                        <w:t>es politiques de l’ADEME</w:t>
                      </w:r>
                    </w:p>
                    <w:p w14:paraId="46643DBC" w14:textId="543D136A" w:rsidR="00C63B87" w:rsidRDefault="00FD47EC" w:rsidP="009535A0">
                      <w:pPr>
                        <w:pStyle w:val="Paragraphedeliste"/>
                        <w:numPr>
                          <w:ilvl w:val="0"/>
                          <w:numId w:val="7"/>
                        </w:numPr>
                      </w:pPr>
                      <w:r>
                        <w:t>Aide aux actions ponctuelles</w:t>
                      </w:r>
                      <w:r>
                        <w:rPr>
                          <w:rFonts w:ascii="Calibri" w:hAnsi="Calibri" w:cs="Calibri"/>
                        </w:rPr>
                        <w:t> </w:t>
                      </w:r>
                      <w:r>
                        <w:t xml:space="preserve">: </w:t>
                      </w:r>
                      <w:r w:rsidR="00C63B87">
                        <w:t xml:space="preserve">Actions </w:t>
                      </w:r>
                      <w:r>
                        <w:t>(</w:t>
                      </w:r>
                      <w:r w:rsidR="00C54D70">
                        <w:t xml:space="preserve">combinées </w:t>
                      </w:r>
                      <w:r w:rsidR="008C3E7A">
                        <w:t>ou isolées</w:t>
                      </w:r>
                      <w:r>
                        <w:t>)</w:t>
                      </w:r>
                      <w:r w:rsidR="008C3E7A">
                        <w:t xml:space="preserve"> </w:t>
                      </w:r>
                      <w:r w:rsidR="00C63B87">
                        <w:t>d</w:t>
                      </w:r>
                      <w:r w:rsidR="00185D9D">
                        <w:t>’animation, de communication et</w:t>
                      </w:r>
                      <w:r w:rsidR="008C3E7A">
                        <w:t>/ou</w:t>
                      </w:r>
                      <w:r w:rsidR="00185D9D">
                        <w:t xml:space="preserve"> d</w:t>
                      </w:r>
                      <w:r w:rsidR="00C63B87">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25F149D0" w14:textId="20EC942F" w:rsidR="00C54D70" w:rsidRDefault="00C54D70" w:rsidP="008778BE">
                      <w:r>
                        <w:t xml:space="preserve">En fonction de votre projet, l’aide ADEME pourrait être apportée selon 2 </w:t>
                      </w:r>
                      <w:r w:rsidR="00F8744A">
                        <w:t>mécanisme</w:t>
                      </w:r>
                      <w:r>
                        <w:t>s différents</w:t>
                      </w:r>
                      <w:r>
                        <w:rPr>
                          <w:rFonts w:ascii="Calibri" w:hAnsi="Calibri" w:cs="Calibri"/>
                        </w:rPr>
                        <w:t> </w:t>
                      </w:r>
                      <w:r>
                        <w:t>:</w:t>
                      </w:r>
                    </w:p>
                    <w:p w14:paraId="02F9D2E5" w14:textId="34365CAD" w:rsidR="00C63B87" w:rsidRDefault="00C54D70" w:rsidP="00C63B87">
                      <w:pPr>
                        <w:pStyle w:val="Paragraphedeliste"/>
                        <w:numPr>
                          <w:ilvl w:val="0"/>
                          <w:numId w:val="7"/>
                        </w:numPr>
                      </w:pPr>
                      <w:r>
                        <w:t>Aide au</w:t>
                      </w:r>
                      <w:r w:rsidR="008C3E7A">
                        <w:t>x</w:t>
                      </w:r>
                      <w:r>
                        <w:t xml:space="preserve"> relais</w:t>
                      </w:r>
                      <w:r>
                        <w:rPr>
                          <w:rFonts w:ascii="Calibri" w:hAnsi="Calibri" w:cs="Calibri"/>
                        </w:rPr>
                        <w:t> </w:t>
                      </w:r>
                      <w:r>
                        <w:t xml:space="preserve">: forfaitaire pour les dépenses de personnel et </w:t>
                      </w:r>
                      <w:r w:rsidR="0015286D">
                        <w:t xml:space="preserve">entre 50 et 100% </w:t>
                      </w:r>
                      <w:r>
                        <w:t>pour les autres dépenses</w:t>
                      </w:r>
                    </w:p>
                    <w:p w14:paraId="747B90D9" w14:textId="513DFDD7" w:rsidR="00C63B87" w:rsidRDefault="00C54D70" w:rsidP="00C63B87">
                      <w:pPr>
                        <w:pStyle w:val="Paragraphedeliste"/>
                        <w:numPr>
                          <w:ilvl w:val="0"/>
                          <w:numId w:val="7"/>
                        </w:numPr>
                      </w:pPr>
                      <w:r>
                        <w:t>Aide</w:t>
                      </w:r>
                      <w:r w:rsidR="0015286D">
                        <w:t xml:space="preserve"> aux actions ponctuelles</w:t>
                      </w:r>
                      <w:r w:rsidR="0015286D">
                        <w:rPr>
                          <w:rFonts w:ascii="Calibri" w:hAnsi="Calibri" w:cs="Calibri"/>
                        </w:rPr>
                        <w:t> </w:t>
                      </w:r>
                      <w:r w:rsidR="0015286D">
                        <w:t xml:space="preserve">: </w:t>
                      </w:r>
                      <w:r w:rsidR="0080697C">
                        <w:t>jusqu’à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1F7B4F06" w:rsidR="000A45B2" w:rsidRDefault="00185D9D" w:rsidP="003C0A42">
                            <w:pPr>
                              <w:pStyle w:val="SOUS-TITREPRINCIPAL1repage"/>
                              <w:jc w:val="left"/>
                              <w:rPr>
                                <w:bCs/>
                              </w:rPr>
                            </w:pPr>
                            <w:r>
                              <w:rPr>
                                <w:bCs/>
                              </w:rPr>
                              <w:t xml:space="preserve">Actions en faveur de la </w:t>
                            </w:r>
                            <w:r w:rsidR="0056357E">
                              <w:rPr>
                                <w:bCs/>
                              </w:rPr>
                              <w:t>mobilité durable</w:t>
                            </w:r>
                            <w:r w:rsidR="008E2E32">
                              <w:rPr>
                                <w:bCs/>
                              </w:rPr>
                              <w:t xml:space="preserve"> – aides aux changements de comportements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1F7B4F06" w:rsidR="000A45B2" w:rsidRDefault="00185D9D" w:rsidP="003C0A42">
                      <w:pPr>
                        <w:pStyle w:val="SOUS-TITREPRINCIPAL1repage"/>
                        <w:jc w:val="left"/>
                        <w:rPr>
                          <w:bCs/>
                        </w:rPr>
                      </w:pPr>
                      <w:r>
                        <w:rPr>
                          <w:bCs/>
                        </w:rPr>
                        <w:t xml:space="preserve">Actions en faveur de la </w:t>
                      </w:r>
                      <w:r w:rsidR="0056357E">
                        <w:rPr>
                          <w:bCs/>
                        </w:rPr>
                        <w:t>mobilité durable</w:t>
                      </w:r>
                      <w:r w:rsidR="008E2E32">
                        <w:rPr>
                          <w:bCs/>
                        </w:rPr>
                        <w:t xml:space="preserve"> – aides aux changements de comportements </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8FB5566"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w:t>
      </w:r>
      <w:r w:rsidR="00B20C4C">
        <w:t xml:space="preserve"> </w:t>
      </w:r>
      <w:r w:rsidR="00B20C4C" w:rsidRPr="00B20C4C">
        <w:t>sur la thématique Mobilités actives, partagées et solidaires</w:t>
      </w:r>
      <w:r w:rsidRPr="00D810AB">
        <w:t>.</w:t>
      </w:r>
    </w:p>
    <w:p w14:paraId="6A69F012" w14:textId="6B3E9CF3" w:rsidR="000330AB" w:rsidRDefault="000330AB" w:rsidP="00AE0A5D">
      <w:r>
        <w:t xml:space="preserve">Selon la nature et la portée de votre projet, l’ADEME pourra l’instruire selon deux dispositifs différents. </w:t>
      </w:r>
    </w:p>
    <w:p w14:paraId="5C181774" w14:textId="2C75FD4E" w:rsidR="000330AB" w:rsidRDefault="008C3E7A" w:rsidP="00AE0A5D">
      <w:r>
        <w:t xml:space="preserve">Les actions proposées par le porteur de projet </w:t>
      </w:r>
      <w:r w:rsidR="006E29AE">
        <w:t>dev</w:t>
      </w:r>
      <w:r>
        <w:t xml:space="preserve">ront être discutées avec </w:t>
      </w:r>
      <w:r w:rsidR="006E29AE">
        <w:t xml:space="preserve">les directions régionales de </w:t>
      </w:r>
      <w:r>
        <w:t>l’ADEME avant la demande d’aide</w:t>
      </w:r>
      <w:r w:rsidRPr="002478F5">
        <w:t xml:space="preserve"> pour vérifier qu’ils rentrent bien dans les objectifs opér</w:t>
      </w:r>
      <w:r>
        <w:t>ationnels définis régionalement ou nationalement.</w:t>
      </w:r>
    </w:p>
    <w:p w14:paraId="5945A281" w14:textId="77777777" w:rsidR="008C3E7A" w:rsidRDefault="008C3E7A" w:rsidP="00AE0A5D"/>
    <w:p w14:paraId="075DD26F" w14:textId="625B0BEA" w:rsidR="000330AB" w:rsidRDefault="000330AB" w:rsidP="008778BE">
      <w:pPr>
        <w:pStyle w:val="Paragraphedeliste"/>
        <w:numPr>
          <w:ilvl w:val="1"/>
          <w:numId w:val="1"/>
        </w:numPr>
      </w:pPr>
      <w:r>
        <w:t>LES ACTIONS DE CHANGEMENT DE COMPORTEMENT PORTEES PAR DES RELAIS</w:t>
      </w:r>
    </w:p>
    <w:p w14:paraId="066B3DA6" w14:textId="43CAF5E9" w:rsidR="000330AB" w:rsidRDefault="000330AB" w:rsidP="00AE0A5D">
      <w:r>
        <w:t xml:space="preserve">Certains porteurs de projet peuvent mettre en œuvre, </w:t>
      </w:r>
      <w:proofErr w:type="gramStart"/>
      <w:r>
        <w:t>de par</w:t>
      </w:r>
      <w:proofErr w:type="gramEnd"/>
      <w:r>
        <w:t xml:space="preserve"> leurs statuts ou leurs compétences, certaines actions promouvant le changement de comportement en faveur de la Transition Ecologique</w:t>
      </w:r>
      <w:r w:rsidR="00B20C4C">
        <w:t xml:space="preserve"> </w:t>
      </w:r>
      <w:r w:rsidR="00B20C4C" w:rsidRPr="00B20C4C">
        <w:t>sur la thématique Mobilités actives, partagées et solidaires</w:t>
      </w:r>
      <w:r>
        <w:t xml:space="preserve">. </w:t>
      </w:r>
      <w:r w:rsidR="00E3688C">
        <w:t>A ce titre, l’ADEME et ladite structure peuvent trouver un intérêt à nouer une relation partenariale dans la durée.</w:t>
      </w:r>
      <w:r>
        <w:t xml:space="preserve"> </w:t>
      </w:r>
    </w:p>
    <w:p w14:paraId="2F6EA02A" w14:textId="06613232" w:rsidR="000330AB" w:rsidRDefault="00C736F2" w:rsidP="000330AB">
      <w:r>
        <w:t>L’</w:t>
      </w:r>
      <w:r w:rsidR="000330AB">
        <w:t xml:space="preserve">ADEME </w:t>
      </w:r>
      <w:r w:rsidR="00E3688C">
        <w:t xml:space="preserve">peut </w:t>
      </w:r>
      <w:r w:rsidR="000330AB">
        <w:t>accompagne</w:t>
      </w:r>
      <w:r w:rsidR="00E3688C">
        <w:t>r</w:t>
      </w:r>
      <w:r w:rsidR="000330AB">
        <w:t xml:space="preserve"> </w:t>
      </w:r>
      <w:r w:rsidR="006E7BDF">
        <w:t xml:space="preserve">pendant 3 ans maxi </w:t>
      </w:r>
      <w:r w:rsidR="000330AB">
        <w:t xml:space="preserve">la création </w:t>
      </w:r>
      <w:r w:rsidR="00E3688C">
        <w:t xml:space="preserve">(première création ou poste complémentaire) ou le renouvellement </w:t>
      </w:r>
      <w:r w:rsidR="000330AB">
        <w:t>d</w:t>
      </w:r>
      <w:r w:rsidR="00E3688C">
        <w:t xml:space="preserve">e postes de chargés de mission mettant </w:t>
      </w:r>
      <w:r w:rsidR="000330AB">
        <w:t xml:space="preserve">en œuvre un programme d’actions </w:t>
      </w:r>
      <w:r w:rsidR="006E29AE" w:rsidRPr="006E29AE">
        <w:t>qui vont contribuer au déploiement des politiques de l’ADEME</w:t>
      </w:r>
      <w:r w:rsidR="006E29AE">
        <w:t>.</w:t>
      </w:r>
    </w:p>
    <w:p w14:paraId="420337AF" w14:textId="66A15E7E" w:rsidR="000330AB" w:rsidRDefault="000330AB" w:rsidP="00C736F2">
      <w:pPr>
        <w:pStyle w:val="Texteexerguesurligngris"/>
        <w:jc w:val="both"/>
      </w:pPr>
      <w:r>
        <w:t xml:space="preserve">Le programme porte sur une activité non économique de sensibilisation, d’information, d’animation, de montage d’opérations collectives, de conseil de premier niveau </w:t>
      </w:r>
      <w:r w:rsidR="006E7BDF">
        <w:t>généralem</w:t>
      </w:r>
      <w:r w:rsidR="006E7BDF" w:rsidRPr="00495FAB">
        <w:t xml:space="preserve">ent </w:t>
      </w:r>
      <w:r w:rsidRPr="00495FAB">
        <w:t>gratuit vis-à-vis de cibles diffuses (grand public, petites collectivités, p</w:t>
      </w:r>
      <w:r>
        <w:t>etites et moyennes entreprises).</w:t>
      </w:r>
    </w:p>
    <w:tbl>
      <w:tblPr>
        <w:tblStyle w:val="Grilledutableau"/>
        <w:tblW w:w="0" w:type="auto"/>
        <w:tblLook w:val="04A0" w:firstRow="1" w:lastRow="0" w:firstColumn="1" w:lastColumn="0" w:noHBand="0" w:noVBand="1"/>
      </w:tblPr>
      <w:tblGrid>
        <w:gridCol w:w="1271"/>
        <w:gridCol w:w="7789"/>
      </w:tblGrid>
      <w:tr w:rsidR="000330AB" w14:paraId="4EAB029B" w14:textId="77777777" w:rsidTr="00E9089F">
        <w:tc>
          <w:tcPr>
            <w:tcW w:w="1271" w:type="dxa"/>
          </w:tcPr>
          <w:p w14:paraId="03D43814" w14:textId="77777777" w:rsidR="000330AB" w:rsidRDefault="000330AB" w:rsidP="00E9089F">
            <w:r>
              <w:t>Exemples de profils de postes</w:t>
            </w:r>
          </w:p>
        </w:tc>
        <w:tc>
          <w:tcPr>
            <w:tcW w:w="7789" w:type="dxa"/>
          </w:tcPr>
          <w:p w14:paraId="5811A638" w14:textId="0FB87043" w:rsidR="000330AB" w:rsidRDefault="000330AB" w:rsidP="000330AB">
            <w:pPr>
              <w:pStyle w:val="Paragraphedeliste"/>
              <w:numPr>
                <w:ilvl w:val="0"/>
                <w:numId w:val="11"/>
              </w:numPr>
              <w:ind w:left="459"/>
            </w:pPr>
            <w:r w:rsidRPr="008757B0">
              <w:t>Conseil</w:t>
            </w:r>
            <w:r>
              <w:t>ler</w:t>
            </w:r>
            <w:r w:rsidRPr="008757B0">
              <w:t xml:space="preserve"> en mobilité</w:t>
            </w:r>
            <w:r>
              <w:t xml:space="preserve">, </w:t>
            </w:r>
          </w:p>
          <w:p w14:paraId="3822A356" w14:textId="16F245C3" w:rsidR="000330AB" w:rsidRDefault="000330AB" w:rsidP="000330AB">
            <w:pPr>
              <w:pStyle w:val="Paragraphedeliste"/>
              <w:numPr>
                <w:ilvl w:val="0"/>
                <w:numId w:val="11"/>
              </w:numPr>
              <w:ind w:left="459"/>
            </w:pPr>
            <w:r>
              <w:t>A</w:t>
            </w:r>
            <w:r w:rsidRPr="00221625">
              <w:t>nimateur</w:t>
            </w:r>
            <w:r w:rsidRPr="008136B4">
              <w:t xml:space="preserve"> </w:t>
            </w:r>
            <w:r w:rsidR="008E2E32">
              <w:t>mobilité actives</w:t>
            </w:r>
          </w:p>
          <w:p w14:paraId="23E0F0C9" w14:textId="6741621B" w:rsidR="000330AB" w:rsidRDefault="000330AB" w:rsidP="000330AB">
            <w:pPr>
              <w:pStyle w:val="Paragraphedeliste"/>
              <w:numPr>
                <w:ilvl w:val="0"/>
                <w:numId w:val="11"/>
              </w:numPr>
              <w:ind w:left="459"/>
            </w:pPr>
            <w:r w:rsidRPr="00F55B03">
              <w:t>Animat</w:t>
            </w:r>
            <w:r>
              <w:t>eur</w:t>
            </w:r>
            <w:r w:rsidRPr="00F55B03">
              <w:t xml:space="preserve"> </w:t>
            </w:r>
            <w:proofErr w:type="spellStart"/>
            <w:r w:rsidR="008E2E32">
              <w:t>auto-partage</w:t>
            </w:r>
            <w:proofErr w:type="spellEnd"/>
            <w:r w:rsidR="008E2E32">
              <w:t>, covoiturage</w:t>
            </w:r>
          </w:p>
          <w:p w14:paraId="60739F16" w14:textId="525D8531" w:rsidR="000330AB" w:rsidRDefault="000330AB" w:rsidP="008E2E32">
            <w:pPr>
              <w:pStyle w:val="Paragraphedeliste"/>
              <w:spacing w:after="0"/>
              <w:ind w:left="459"/>
            </w:pPr>
          </w:p>
        </w:tc>
      </w:tr>
    </w:tbl>
    <w:p w14:paraId="118FD891" w14:textId="653D11B8" w:rsidR="000330AB" w:rsidRDefault="000330AB" w:rsidP="000330AB"/>
    <w:p w14:paraId="5673E780" w14:textId="692FA333" w:rsidR="000330AB" w:rsidRDefault="00E3688C" w:rsidP="000330AB">
      <w:r>
        <w:t>A</w:t>
      </w:r>
      <w:r w:rsidR="000330AB">
        <w:t xml:space="preserve"> l’appui de la demande d’aide, le porteur de projet devra joindre le </w:t>
      </w:r>
      <w:r>
        <w:t xml:space="preserve">contenu de ce programme d’action prévisionnel tel que défini dans le </w:t>
      </w:r>
      <w:r w:rsidR="000330AB">
        <w:t xml:space="preserve">volet technique </w:t>
      </w:r>
      <w:r>
        <w:t>à compléter sur la plateforme AGIR</w:t>
      </w:r>
      <w:r w:rsidR="000330AB">
        <w:t>.</w:t>
      </w:r>
    </w:p>
    <w:p w14:paraId="395190D7" w14:textId="71EE3D33" w:rsidR="000330AB" w:rsidRDefault="000330AB" w:rsidP="00AE0A5D"/>
    <w:p w14:paraId="6DA11FF8" w14:textId="4855CB4D" w:rsidR="00E3688C" w:rsidRDefault="00E3688C" w:rsidP="00E3688C">
      <w:pPr>
        <w:pStyle w:val="Paragraphedeliste"/>
        <w:numPr>
          <w:ilvl w:val="1"/>
          <w:numId w:val="1"/>
        </w:numPr>
      </w:pPr>
      <w:r>
        <w:t xml:space="preserve">LES ACTIONS PONCTUELLES DE CHANGEMENT DE COMPORTEMENT </w:t>
      </w:r>
    </w:p>
    <w:p w14:paraId="39636C18" w14:textId="6C02012D" w:rsidR="000330AB" w:rsidRDefault="00177475" w:rsidP="00AE0A5D">
      <w:r>
        <w:t>L’ADEME peut accompagner des projets ponctuels permettant les changements de comportement. Ces projets peuvent ne comporter qu’une action ou un panel d’actions.</w:t>
      </w:r>
      <w:r w:rsidR="003F3598" w:rsidRPr="003F3598">
        <w:rPr>
          <w:rFonts w:ascii="CIDFont+F3" w:hAnsi="CIDFont+F3" w:cs="CIDFont+F3"/>
          <w:sz w:val="20"/>
          <w:szCs w:val="20"/>
        </w:rPr>
        <w:t xml:space="preserve"> </w:t>
      </w:r>
      <w:r w:rsidR="003F3598" w:rsidRPr="003F3598">
        <w:t>Les opérations soutenues dans le cadre de ce volet ont une durée d’exécution limitée dans le temps</w:t>
      </w:r>
      <w:r w:rsidR="003F3598">
        <w:t>.</w:t>
      </w:r>
    </w:p>
    <w:p w14:paraId="7B5F394F" w14:textId="77777777" w:rsidR="00C27548" w:rsidRDefault="00C27548" w:rsidP="00A1113B"/>
    <w:p w14:paraId="79D67885" w14:textId="6CFB2FA2" w:rsidR="00A1113B" w:rsidRDefault="00177475" w:rsidP="00A1113B">
      <w:r>
        <w:t>Par exemple</w:t>
      </w:r>
      <w:r>
        <w:rPr>
          <w:rFonts w:ascii="Calibri" w:hAnsi="Calibri" w:cs="Calibri"/>
        </w:rPr>
        <w:t> </w:t>
      </w:r>
      <w:r>
        <w:t xml:space="preserve">: </w:t>
      </w:r>
    </w:p>
    <w:tbl>
      <w:tblPr>
        <w:tblStyle w:val="Grilledutableau"/>
        <w:tblW w:w="0" w:type="auto"/>
        <w:tblLook w:val="04A0" w:firstRow="1" w:lastRow="0" w:firstColumn="1" w:lastColumn="0" w:noHBand="0" w:noVBand="1"/>
      </w:tblPr>
      <w:tblGrid>
        <w:gridCol w:w="2122"/>
        <w:gridCol w:w="6938"/>
      </w:tblGrid>
      <w:tr w:rsidR="00A1113B" w14:paraId="2194A770" w14:textId="77777777" w:rsidTr="008418F8">
        <w:tc>
          <w:tcPr>
            <w:tcW w:w="2122" w:type="dxa"/>
          </w:tcPr>
          <w:p w14:paraId="3D14FA7E" w14:textId="12661939" w:rsidR="00A1113B" w:rsidRDefault="00A1113B" w:rsidP="00A1113B">
            <w:r>
              <w:t>Formation</w:t>
            </w:r>
            <w:r w:rsidR="00177475">
              <w:t xml:space="preserve"> / Sensibilisation</w:t>
            </w:r>
          </w:p>
        </w:tc>
        <w:tc>
          <w:tcPr>
            <w:tcW w:w="6938" w:type="dxa"/>
          </w:tcPr>
          <w:p w14:paraId="05ECCAEF" w14:textId="21F543E4" w:rsidR="00A02D7F" w:rsidRPr="009535A0" w:rsidRDefault="00A02D7F" w:rsidP="00A02D7F">
            <w:pPr>
              <w:pStyle w:val="Paragraphedeliste"/>
              <w:numPr>
                <w:ilvl w:val="0"/>
                <w:numId w:val="6"/>
              </w:numPr>
              <w:ind w:left="310"/>
              <w:rPr>
                <w:szCs w:val="18"/>
              </w:rPr>
            </w:pPr>
            <w:r w:rsidRPr="009535A0">
              <w:rPr>
                <w:szCs w:val="18"/>
              </w:rPr>
              <w:t xml:space="preserve">Analyse de l’offre actuelle et des besoins </w:t>
            </w:r>
          </w:p>
          <w:p w14:paraId="70BEAE69" w14:textId="77777777" w:rsidR="00A02D7F" w:rsidRDefault="00A02D7F" w:rsidP="00A02D7F">
            <w:pPr>
              <w:pStyle w:val="Paragraphedeliste"/>
              <w:numPr>
                <w:ilvl w:val="0"/>
                <w:numId w:val="6"/>
              </w:numPr>
              <w:ind w:left="310"/>
              <w:rPr>
                <w:szCs w:val="18"/>
              </w:rPr>
            </w:pPr>
            <w:r w:rsidRPr="00A02D7F">
              <w:rPr>
                <w:szCs w:val="18"/>
              </w:rPr>
              <w:t>Conception/adaptation/actualisation de modules de formation : conception d’un schéma pédagogique, élaboration d’un programme de formation, production/développement de supports/ressources pédagogiques…</w:t>
            </w:r>
          </w:p>
          <w:p w14:paraId="5A6FBA34" w14:textId="77777777" w:rsidR="00A02D7F" w:rsidRDefault="00A02D7F" w:rsidP="00A02D7F">
            <w:pPr>
              <w:pStyle w:val="Paragraphedeliste"/>
              <w:numPr>
                <w:ilvl w:val="0"/>
                <w:numId w:val="6"/>
              </w:numPr>
              <w:ind w:left="310"/>
              <w:rPr>
                <w:szCs w:val="18"/>
              </w:rPr>
            </w:pPr>
            <w:r w:rsidRPr="00A02D7F">
              <w:rPr>
                <w:szCs w:val="18"/>
              </w:rPr>
              <w:t>Organisation et animation de sessions de formations</w:t>
            </w:r>
          </w:p>
          <w:p w14:paraId="68DA8106" w14:textId="6271E302" w:rsidR="00177475" w:rsidRPr="0080697C" w:rsidRDefault="00A02D7F" w:rsidP="0080697C">
            <w:pPr>
              <w:pStyle w:val="Paragraphedeliste"/>
              <w:numPr>
                <w:ilvl w:val="0"/>
                <w:numId w:val="6"/>
              </w:numPr>
              <w:ind w:left="310"/>
              <w:rPr>
                <w:szCs w:val="18"/>
              </w:rPr>
            </w:pPr>
            <w:r w:rsidRPr="00A02D7F">
              <w:rPr>
                <w:szCs w:val="18"/>
              </w:rPr>
              <w:t>Réalisation d’un bilan des actions réalisées et propositions de suites à donner</w:t>
            </w:r>
          </w:p>
        </w:tc>
      </w:tr>
      <w:tr w:rsidR="00A1113B" w14:paraId="0A4EC0E3" w14:textId="77777777" w:rsidTr="008418F8">
        <w:tc>
          <w:tcPr>
            <w:tcW w:w="2122" w:type="dxa"/>
          </w:tcPr>
          <w:p w14:paraId="1BB3E822" w14:textId="38976BA1" w:rsidR="00A1113B" w:rsidRDefault="00A1113B" w:rsidP="00A1113B">
            <w:r>
              <w:t>Communication</w:t>
            </w:r>
            <w:r w:rsidR="00177475">
              <w:t xml:space="preserve"> </w:t>
            </w:r>
          </w:p>
          <w:p w14:paraId="5EE82883" w14:textId="77777777" w:rsidR="00A1113B" w:rsidRDefault="00A1113B" w:rsidP="00A1113B"/>
        </w:tc>
        <w:tc>
          <w:tcPr>
            <w:tcW w:w="6938" w:type="dxa"/>
          </w:tcPr>
          <w:p w14:paraId="082469BC" w14:textId="06CE5FA2" w:rsidR="00630920" w:rsidRDefault="00630920" w:rsidP="00630920">
            <w:pPr>
              <w:pStyle w:val="Paragraphedeliste"/>
              <w:numPr>
                <w:ilvl w:val="0"/>
                <w:numId w:val="6"/>
              </w:numPr>
              <w:ind w:left="310"/>
              <w:rPr>
                <w:szCs w:val="18"/>
              </w:rPr>
            </w:pPr>
            <w:r w:rsidRPr="00630920">
              <w:rPr>
                <w:szCs w:val="18"/>
              </w:rPr>
              <w:t>Réalisation d</w:t>
            </w:r>
            <w:r w:rsidR="00B93B7B">
              <w:rPr>
                <w:szCs w:val="18"/>
              </w:rPr>
              <w:t>e</w:t>
            </w:r>
            <w:r w:rsidRPr="00630920">
              <w:rPr>
                <w:szCs w:val="18"/>
              </w:rPr>
              <w:t xml:space="preserve"> kit</w:t>
            </w:r>
            <w:r w:rsidR="00B93B7B">
              <w:rPr>
                <w:szCs w:val="18"/>
              </w:rPr>
              <w:t>s</w:t>
            </w:r>
            <w:r w:rsidRPr="00630920">
              <w:rPr>
                <w:szCs w:val="18"/>
              </w:rPr>
              <w:t xml:space="preserve"> de sensibilisation, </w:t>
            </w:r>
            <w:r w:rsidR="00B93B7B">
              <w:rPr>
                <w:szCs w:val="18"/>
              </w:rPr>
              <w:t xml:space="preserve">animation </w:t>
            </w:r>
            <w:r w:rsidRPr="00630920">
              <w:rPr>
                <w:szCs w:val="18"/>
              </w:rPr>
              <w:t>d’ateliers de sensibilisation</w:t>
            </w:r>
          </w:p>
          <w:p w14:paraId="5979E3FA" w14:textId="24121DD0" w:rsidR="00630920" w:rsidRDefault="00630920" w:rsidP="00630920">
            <w:pPr>
              <w:pStyle w:val="Paragraphedeliste"/>
              <w:numPr>
                <w:ilvl w:val="0"/>
                <w:numId w:val="6"/>
              </w:numPr>
              <w:ind w:left="310"/>
              <w:rPr>
                <w:szCs w:val="18"/>
              </w:rPr>
            </w:pPr>
            <w:r w:rsidRPr="00630920">
              <w:rPr>
                <w:szCs w:val="18"/>
              </w:rPr>
              <w:t xml:space="preserve">Diffusion d’informations, publication </w:t>
            </w:r>
            <w:r>
              <w:rPr>
                <w:szCs w:val="18"/>
              </w:rPr>
              <w:t xml:space="preserve">de </w:t>
            </w:r>
            <w:r w:rsidRPr="00630920">
              <w:rPr>
                <w:szCs w:val="18"/>
              </w:rPr>
              <w:t>lettres d’information, création/actualisation de sites internet</w:t>
            </w:r>
          </w:p>
          <w:p w14:paraId="608C29B6" w14:textId="77777777" w:rsidR="00630920" w:rsidRDefault="00630920" w:rsidP="00630920">
            <w:pPr>
              <w:pStyle w:val="Paragraphedeliste"/>
              <w:numPr>
                <w:ilvl w:val="0"/>
                <w:numId w:val="6"/>
              </w:numPr>
              <w:ind w:left="310"/>
              <w:rPr>
                <w:szCs w:val="18"/>
              </w:rPr>
            </w:pPr>
            <w:r w:rsidRPr="00630920">
              <w:rPr>
                <w:szCs w:val="18"/>
              </w:rPr>
              <w:t>Développement de supports de communication, lancement de campagnes de communication</w:t>
            </w:r>
          </w:p>
          <w:p w14:paraId="0B67059B" w14:textId="3D50D1C4" w:rsidR="00630920" w:rsidRPr="00630920" w:rsidRDefault="00630920" w:rsidP="00630920">
            <w:pPr>
              <w:pStyle w:val="Paragraphedeliste"/>
              <w:numPr>
                <w:ilvl w:val="0"/>
                <w:numId w:val="6"/>
              </w:numPr>
              <w:ind w:left="310"/>
              <w:rPr>
                <w:szCs w:val="18"/>
              </w:rPr>
            </w:pPr>
            <w:r w:rsidRPr="00630920">
              <w:rPr>
                <w:szCs w:val="18"/>
              </w:rPr>
              <w:t>Organisation d’événements (conférence, exposition…) lors de colloque/salon pour partager les retours d'expérience et valoriser les bonnes pratiques</w:t>
            </w:r>
          </w:p>
        </w:tc>
      </w:tr>
      <w:tr w:rsidR="008418F8" w14:paraId="73342D5C" w14:textId="77777777" w:rsidTr="008418F8">
        <w:tc>
          <w:tcPr>
            <w:tcW w:w="2122" w:type="dxa"/>
          </w:tcPr>
          <w:p w14:paraId="7BC5E9B3" w14:textId="16A587F8" w:rsidR="008778BE" w:rsidRDefault="008778BE" w:rsidP="00630920">
            <w:pPr>
              <w:rPr>
                <w:rFonts w:eastAsia="Calibri" w:cs="Arial"/>
              </w:rPr>
            </w:pPr>
            <w:r>
              <w:rPr>
                <w:rFonts w:eastAsia="Calibri" w:cs="Arial"/>
              </w:rPr>
              <w:t>Animation</w:t>
            </w:r>
          </w:p>
          <w:p w14:paraId="79BC602B" w14:textId="6C0D93B0" w:rsidR="008418F8" w:rsidRDefault="008418F8" w:rsidP="00630920"/>
        </w:tc>
        <w:tc>
          <w:tcPr>
            <w:tcW w:w="6938" w:type="dxa"/>
          </w:tcPr>
          <w:p w14:paraId="0D5D9E02" w14:textId="5045A1BA" w:rsidR="008418F8" w:rsidRDefault="008778BE" w:rsidP="003D5CEA">
            <w:pPr>
              <w:pStyle w:val="Paragraphedeliste"/>
              <w:numPr>
                <w:ilvl w:val="0"/>
                <w:numId w:val="6"/>
              </w:numPr>
              <w:ind w:left="310"/>
            </w:pPr>
            <w:r>
              <w:lastRenderedPageBreak/>
              <w:t>Mobilisation d’une cible/ressource</w:t>
            </w:r>
            <w:r w:rsidR="009535A0">
              <w:t xml:space="preserve">, et déploiement </w:t>
            </w:r>
            <w:r w:rsidR="008418F8">
              <w:t xml:space="preserve">sur un territoire-projet </w:t>
            </w:r>
            <w:r w:rsidR="009535A0">
              <w:t xml:space="preserve">d’actions visant </w:t>
            </w:r>
            <w:r w:rsidR="008418F8">
              <w:t xml:space="preserve">à la promotion/dissémination de solutions, à la </w:t>
            </w:r>
            <w:r w:rsidR="008418F8">
              <w:lastRenderedPageBreak/>
              <w:t xml:space="preserve">construction/structuration de filières </w:t>
            </w:r>
            <w:r w:rsidR="009535A0">
              <w:t xml:space="preserve">ou </w:t>
            </w:r>
            <w:r w:rsidR="008418F8">
              <w:t xml:space="preserve">au déploiement de bonnes pratiques </w:t>
            </w:r>
          </w:p>
          <w:p w14:paraId="023900F7" w14:textId="77777777" w:rsidR="00D64848" w:rsidRDefault="008418F8" w:rsidP="006E7BDF">
            <w:pPr>
              <w:pStyle w:val="Paragraphedeliste"/>
              <w:numPr>
                <w:ilvl w:val="0"/>
                <w:numId w:val="6"/>
              </w:numPr>
              <w:ind w:left="310"/>
            </w:pPr>
            <w:r>
              <w:t>Organisation de Trophées, création/animation de labels pour mobiliser les acteurs, promouvoir les bonnes pratiques et mettre en avant l’exemplarité</w:t>
            </w:r>
          </w:p>
          <w:p w14:paraId="5B9B630F" w14:textId="75922241" w:rsidR="008418F8" w:rsidRDefault="008778BE" w:rsidP="006E7BDF">
            <w:pPr>
              <w:pStyle w:val="Paragraphedeliste"/>
              <w:numPr>
                <w:ilvl w:val="0"/>
                <w:numId w:val="6"/>
              </w:numPr>
              <w:ind w:left="310"/>
            </w:pPr>
            <w:r>
              <w:t>C</w:t>
            </w:r>
            <w:r w:rsidRPr="008778BE">
              <w:t>apitalisation des retours d’expérience</w:t>
            </w:r>
          </w:p>
        </w:tc>
      </w:tr>
    </w:tbl>
    <w:p w14:paraId="4DF80161" w14:textId="77777777" w:rsidR="009535A0" w:rsidRDefault="009535A0" w:rsidP="00026212"/>
    <w:p w14:paraId="4128F12F" w14:textId="77777777" w:rsidR="00277867" w:rsidRDefault="00277867" w:rsidP="00277867">
      <w:r>
        <w:t>A l’appui de la demande d’aide, le porteur de projet devra joindre le contenu de ce programme d’action prévisionnel tel que défini dans le volet technique à compléter sur la plateforme AGIR.</w:t>
      </w:r>
    </w:p>
    <w:p w14:paraId="05E28F5B" w14:textId="1AAE5C91" w:rsidR="00026212" w:rsidRDefault="00026212" w:rsidP="00026212">
      <w:r>
        <w:t xml:space="preserve">Nota : </w:t>
      </w:r>
      <w:r w:rsidR="00B93B7B">
        <w:t xml:space="preserve">Pour ce qui concerne les actions de communication en lien avec </w:t>
      </w:r>
      <w:r>
        <w:t>une étude ou un investissement ou un programme de recherche</w:t>
      </w:r>
      <w:r w:rsidR="00B93B7B">
        <w:t xml:space="preserve"> éligible aux aides de l’ADEME et si cette</w:t>
      </w:r>
      <w:r>
        <w:t xml:space="preserve"> communication ne représente pas l’élément principal du projet, </w:t>
      </w:r>
      <w:r w:rsidR="00B93B7B">
        <w:t xml:space="preserve">le projet doit être déposé auprès de l’ADEME </w:t>
      </w:r>
      <w:r>
        <w:t xml:space="preserve">prioritairement </w:t>
      </w:r>
      <w:r w:rsidR="00B90B55">
        <w:t xml:space="preserve">au titre </w:t>
      </w:r>
      <w:r w:rsidR="00745545">
        <w:t xml:space="preserve">des systèmes d’aide finançant </w:t>
      </w:r>
      <w:r w:rsidR="00B90B55">
        <w:t>de l’</w:t>
      </w:r>
      <w:r>
        <w:t xml:space="preserve">étude, </w:t>
      </w:r>
      <w:r w:rsidR="00B90B55">
        <w:t>de l’</w:t>
      </w:r>
      <w:r>
        <w:t xml:space="preserve">investissement ou </w:t>
      </w:r>
      <w:r w:rsidR="00B90B55">
        <w:t xml:space="preserve">du </w:t>
      </w:r>
      <w:r>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198B5237" w:rsidR="00453AA7" w:rsidRDefault="00453AA7" w:rsidP="00453AA7">
      <w:r>
        <w:t xml:space="preserve">Le champ ou périmètre du projet doit rentrer dans </w:t>
      </w:r>
      <w:r w:rsidR="008E2E32">
        <w:t xml:space="preserve">le </w:t>
      </w:r>
      <w:r>
        <w:t>domaine d’intervention de l’ADEME</w:t>
      </w:r>
      <w:r>
        <w:rPr>
          <w:rFonts w:ascii="Calibri" w:hAnsi="Calibri" w:cs="Calibri"/>
        </w:rPr>
        <w:t> </w:t>
      </w:r>
      <w:r>
        <w:t>:</w:t>
      </w:r>
    </w:p>
    <w:p w14:paraId="1040B88B" w14:textId="17ABD937" w:rsidR="007327E3" w:rsidRDefault="008E2E32" w:rsidP="00B01FE1">
      <w:pPr>
        <w:pStyle w:val="Paragraphedeliste"/>
        <w:numPr>
          <w:ilvl w:val="0"/>
          <w:numId w:val="6"/>
        </w:numPr>
        <w:rPr>
          <w:szCs w:val="18"/>
        </w:rPr>
      </w:pPr>
      <w:r w:rsidRPr="007327E3">
        <w:rPr>
          <w:szCs w:val="18"/>
        </w:rPr>
        <w:t>Mobilité</w:t>
      </w:r>
      <w:r w:rsidR="007327E3" w:rsidRPr="007327E3">
        <w:rPr>
          <w:szCs w:val="18"/>
        </w:rPr>
        <w:t xml:space="preserve"> durable</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6498CEFD" w14:textId="20C110CE" w:rsidR="00B20C4C" w:rsidRDefault="00B20C4C" w:rsidP="00026212">
      <w:r w:rsidRPr="00B20C4C">
        <w:rPr>
          <w:b/>
          <w:bCs/>
        </w:rPr>
        <w:t>Seules les collectivités disposant de compétences (y compris par voie de délégation) en matière de mobilité des personnes et/ou des biens seront éligibles. Dans le cas où la collectivité agira par délégation de compétence, un justificatif sera demandé.</w:t>
      </w:r>
    </w:p>
    <w:p w14:paraId="3973CACF" w14:textId="1FC41478" w:rsidR="00026212" w:rsidRDefault="00026212" w:rsidP="00026212">
      <w:r w:rsidRPr="00D810AB">
        <w:t xml:space="preserve">Pour les projets portés par des associations, l’utilisation du dossier unique de demande de subvention </w:t>
      </w:r>
      <w:proofErr w:type="spellStart"/>
      <w:r w:rsidRPr="00D810AB">
        <w:t>CERFA</w:t>
      </w:r>
      <w:proofErr w:type="spellEnd"/>
      <w:r w:rsidRPr="00D810AB">
        <w:t xml:space="preserve"> 12156 est obligatoire accompagnée d’informations complémentaires (statuts, composition du bureau, bilans et comptes de résultats des deux dernières années...).</w:t>
      </w:r>
    </w:p>
    <w:p w14:paraId="23376BDB" w14:textId="56217AF9" w:rsidR="008C3E7A" w:rsidRDefault="008C3E7A" w:rsidP="008C3E7A">
      <w:r>
        <w:t>Pour les aides aux relais</w:t>
      </w:r>
      <w:r>
        <w:rPr>
          <w:rFonts w:ascii="Calibri" w:hAnsi="Calibri" w:cs="Calibri"/>
        </w:rPr>
        <w:t> </w:t>
      </w:r>
      <w:r>
        <w:t xml:space="preserve">: </w:t>
      </w:r>
      <w:r w:rsidR="00182424">
        <w:t>p</w:t>
      </w:r>
      <w:r>
        <w:t>érimètre mini pour 1 ETP</w:t>
      </w:r>
      <w:r w:rsidR="00182424">
        <w:t>, et r</w:t>
      </w:r>
      <w:r>
        <w:t>éelles perspectives de pérennisation du poste</w:t>
      </w:r>
      <w:r w:rsidR="00C27548">
        <w:t>.</w:t>
      </w:r>
    </w:p>
    <w:p w14:paraId="5D778C8E" w14:textId="57DFFED8" w:rsidR="00C27548" w:rsidRDefault="00C27548" w:rsidP="008C3E7A"/>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77777777" w:rsidR="000A45B2" w:rsidRDefault="000A45B2" w:rsidP="00B01FE1">
      <w:pPr>
        <w:pStyle w:val="Paragraphedeliste"/>
        <w:numPr>
          <w:ilvl w:val="0"/>
          <w:numId w:val="4"/>
        </w:numPr>
      </w:pPr>
      <w:r>
        <w:t>De dépenses de fonctionnement : dépenses internes de personnel (hors fonctionnaires), autres dépenses de fonctionnement telles que des dépenses externes d’animation ou de communication liées ou non à la mise en œuvre d’un « évènement »,</w:t>
      </w:r>
    </w:p>
    <w:p w14:paraId="20640E4F" w14:textId="77777777" w:rsidR="000A45B2" w:rsidRDefault="000A45B2" w:rsidP="00B01FE1">
      <w:pPr>
        <w:pStyle w:val="Paragraphedeliste"/>
        <w:numPr>
          <w:ilvl w:val="0"/>
          <w:numId w:val="4"/>
        </w:numPr>
      </w:pPr>
      <w:r>
        <w:t>De dépenses d’équipements, en lien direct avec l’action d’animation, de communication ou de formation</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 xml:space="preserve">Priorités définies </w:t>
      </w:r>
      <w:proofErr w:type="gramStart"/>
      <w:r>
        <w:t>au</w:t>
      </w:r>
      <w:proofErr w:type="gramEnd"/>
      <w:r>
        <w:t xml:space="preserve"> plan régional ou national</w:t>
      </w:r>
    </w:p>
    <w:p w14:paraId="63F73262" w14:textId="77777777" w:rsidR="00B90B55" w:rsidRDefault="00B90B55" w:rsidP="00B90B55">
      <w:pPr>
        <w:pStyle w:val="Paragraphedeliste"/>
        <w:numPr>
          <w:ilvl w:val="0"/>
          <w:numId w:val="13"/>
        </w:numPr>
      </w:pPr>
      <w:r>
        <w:t>Moyens disponibles</w:t>
      </w:r>
    </w:p>
    <w:p w14:paraId="1D54CB92" w14:textId="422CB564" w:rsidR="00B90B55" w:rsidRDefault="00B90B55" w:rsidP="00B90B55">
      <w:pPr>
        <w:pStyle w:val="Paragraphedeliste"/>
        <w:numPr>
          <w:ilvl w:val="0"/>
          <w:numId w:val="12"/>
        </w:numPr>
      </w:pPr>
      <w:r>
        <w:lastRenderedPageBreak/>
        <w:t>Caractéristiques du projet</w:t>
      </w:r>
      <w:r w:rsidRPr="00090800">
        <w:rPr>
          <w:rFonts w:ascii="Calibri" w:hAnsi="Calibri" w:cs="Calibri"/>
        </w:rPr>
        <w:t> </w:t>
      </w:r>
      <w:r>
        <w:t>: son caractère partagé/concerté, son intérêt, sa pertinence, son ambition par rapport aux enjeux du territoire ou nationaux, son effet structurant, son caractère démonstratif et reproductible, ses résultats attendus</w:t>
      </w:r>
    </w:p>
    <w:p w14:paraId="616CFAEC" w14:textId="77777777" w:rsidR="00B90B55" w:rsidRDefault="00B90B55" w:rsidP="008778BE"/>
    <w:p w14:paraId="671D23DD" w14:textId="5BED949F" w:rsidR="00B90B55" w:rsidRDefault="00B90B55" w:rsidP="008778BE">
      <w:pPr>
        <w:pStyle w:val="Paragraphedeliste"/>
        <w:numPr>
          <w:ilvl w:val="1"/>
          <w:numId w:val="1"/>
        </w:numPr>
      </w:pPr>
      <w:r>
        <w:t>LES AIDES AUX RELAIS</w:t>
      </w:r>
    </w:p>
    <w:p w14:paraId="64D90A53" w14:textId="4770B69A" w:rsidR="003F3598" w:rsidRDefault="00182424" w:rsidP="003F3598">
      <w:r>
        <w:t>L</w:t>
      </w:r>
      <w:r w:rsidR="003F3598">
        <w:t xml:space="preserve">’ADEME propose un soutien aux programmes d’actions des chargés de mission </w:t>
      </w:r>
      <w:r w:rsidR="004346D6">
        <w:t>pouvant comporter</w:t>
      </w:r>
      <w:r w:rsidR="003F3598">
        <w:t xml:space="preserve"> 3 types d’aides cumulatives</w:t>
      </w:r>
      <w:r w:rsidR="004346D6">
        <w:rPr>
          <w:rFonts w:ascii="Calibri" w:hAnsi="Calibri" w:cs="Calibri"/>
        </w:rPr>
        <w:t> </w:t>
      </w:r>
      <w:r w:rsidR="004346D6">
        <w:t>:</w:t>
      </w:r>
    </w:p>
    <w:p w14:paraId="756E022B" w14:textId="6DCD106F" w:rsidR="003F3598" w:rsidRDefault="003F3598" w:rsidP="003F3598">
      <w:pPr>
        <w:pStyle w:val="Paragraphedeliste"/>
        <w:numPr>
          <w:ilvl w:val="0"/>
          <w:numId w:val="15"/>
        </w:numPr>
      </w:pPr>
      <w:r>
        <w:t xml:space="preserve">Forfait de base </w:t>
      </w:r>
      <w:r w:rsidR="0080697C">
        <w:t xml:space="preserve">au temps passé </w:t>
      </w:r>
      <w:r>
        <w:t xml:space="preserve">pour les dépenses internes </w:t>
      </w:r>
      <w:r w:rsidR="0080697C">
        <w:t xml:space="preserve">de personnel </w:t>
      </w:r>
      <w:r>
        <w:t xml:space="preserve">(1 </w:t>
      </w:r>
      <w:proofErr w:type="spellStart"/>
      <w:r>
        <w:t>EPTP</w:t>
      </w:r>
      <w:proofErr w:type="spellEnd"/>
      <w:r>
        <w:t>) : 30 k€/an [maxi],</w:t>
      </w:r>
      <w:r w:rsidR="0015769A">
        <w:t xml:space="preserve"> majoré de 15% dans les </w:t>
      </w:r>
      <w:proofErr w:type="spellStart"/>
      <w:r w:rsidR="0015769A">
        <w:t>DOM-COM</w:t>
      </w:r>
      <w:proofErr w:type="spellEnd"/>
      <w:r w:rsidR="0015769A">
        <w:t>.</w:t>
      </w:r>
      <w:r>
        <w:t xml:space="preserve"> </w:t>
      </w:r>
    </w:p>
    <w:p w14:paraId="18561AAB" w14:textId="77777777" w:rsidR="003F3598" w:rsidRDefault="003F3598" w:rsidP="003F3598">
      <w:pPr>
        <w:pStyle w:val="Paragraphedeliste"/>
        <w:numPr>
          <w:ilvl w:val="0"/>
          <w:numId w:val="15"/>
        </w:numPr>
      </w:pPr>
      <w:r>
        <w:t xml:space="preserve">Acquisition d’équipements à la création de poste (petit outillage) : (1 </w:t>
      </w:r>
      <w:proofErr w:type="spellStart"/>
      <w:r>
        <w:t>EPTP</w:t>
      </w:r>
      <w:proofErr w:type="spellEnd"/>
      <w:r>
        <w:t>) : 15 k€ maxi</w:t>
      </w:r>
    </w:p>
    <w:p w14:paraId="3A49CD17" w14:textId="2D488B6A" w:rsidR="003F3598" w:rsidRDefault="003F3598" w:rsidP="003F3598">
      <w:pPr>
        <w:pStyle w:val="Paragraphedeliste"/>
        <w:numPr>
          <w:ilvl w:val="0"/>
          <w:numId w:val="15"/>
        </w:numPr>
      </w:pPr>
      <w:r>
        <w:t>Dépenses externes de communication, d’animation et de formation : m</w:t>
      </w:r>
      <w:r w:rsidR="00182424">
        <w:t>a</w:t>
      </w:r>
      <w:r>
        <w:t xml:space="preserve">x. 60 k€ sur 3 ans </w:t>
      </w:r>
    </w:p>
    <w:p w14:paraId="09C5B487" w14:textId="6EE577E7" w:rsidR="0015769A" w:rsidRDefault="0015769A" w:rsidP="003F3598">
      <w:r>
        <w:t xml:space="preserve">Le forfait </w:t>
      </w:r>
      <w:r w:rsidR="0080697C">
        <w:t xml:space="preserve">au temps passé </w:t>
      </w:r>
      <w:r>
        <w:t xml:space="preserve">pour les dépenses internes </w:t>
      </w:r>
      <w:r w:rsidR="0080697C">
        <w:t xml:space="preserve">de personnel </w:t>
      </w:r>
      <w:r>
        <w:t>intègre les dépenses de salaire chargé du chargé de mission ainsi que les charges connexes (frais de structure) associées au chargé de mission.</w:t>
      </w:r>
    </w:p>
    <w:p w14:paraId="3C4DC352" w14:textId="64757992" w:rsidR="003F3598" w:rsidRDefault="003F3598" w:rsidP="003F3598">
      <w:r>
        <w:t>Les dépenses d’équipements liées à la création de poste pourront notamment comprendre des équipements de bureau, de multimédia mais également des petits outillages nécessaires ainsi que les revues techniques nécessaires.</w:t>
      </w:r>
    </w:p>
    <w:p w14:paraId="0E4B0413" w14:textId="77777777" w:rsidR="003F3598" w:rsidRDefault="003F3598" w:rsidP="003F3598">
      <w:r>
        <w:t>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w:t>
      </w:r>
    </w:p>
    <w:p w14:paraId="6EE7F3DD" w14:textId="77777777" w:rsidR="003F3598" w:rsidRDefault="003F3598" w:rsidP="003F3598">
      <w:r>
        <w:t>Ces types de dépenses devront être détaillées comme indiqué en 6 (coût total et dépenses éligibles)</w:t>
      </w:r>
    </w:p>
    <w:p w14:paraId="6FB4625E" w14:textId="77777777" w:rsidR="003F3598" w:rsidRDefault="003F3598" w:rsidP="003F3598">
      <w:r>
        <w:t>Des dispositions particulières sont prises en compte dans les contextes ultramarins.</w:t>
      </w:r>
    </w:p>
    <w:p w14:paraId="188AD925" w14:textId="612F28B7" w:rsidR="00B90B55" w:rsidRDefault="003F3598" w:rsidP="00090800">
      <w:r w:rsidRPr="00C706C4">
        <w:t xml:space="preserve">Les aides </w:t>
      </w:r>
      <w:r>
        <w:t>à la c</w:t>
      </w:r>
      <w:r w:rsidRPr="00E97250">
        <w:t>réation</w:t>
      </w:r>
      <w:r w:rsidR="00182424">
        <w:t>/renouvellement</w:t>
      </w:r>
      <w:r w:rsidRPr="00E97250">
        <w:t xml:space="preserve"> de poste</w:t>
      </w:r>
      <w:r>
        <w:t>s</w:t>
      </w:r>
      <w:r w:rsidRPr="00E97250">
        <w:t xml:space="preserve"> de chargé de mission </w:t>
      </w:r>
      <w:r w:rsidRPr="00C706C4">
        <w:t>ne relèvent pas de la règlementation communautaire relative aux aides d’Etat puisque ceux-ci ne peuvent porter que sur une activité non économique de sensibilisation, d’information, d’animation, de montage d’opérations collectives, de conseil de premier niveau généralement gratuit vis-à-vis de cibles diffuses (grand public, petites collectivités, petites et moyennes entreprises).</w:t>
      </w:r>
    </w:p>
    <w:p w14:paraId="36BC891A" w14:textId="77777777" w:rsidR="00B90B55" w:rsidRDefault="00B90B55" w:rsidP="00090800"/>
    <w:p w14:paraId="529FD1FE" w14:textId="772AFD3D" w:rsidR="00B90B55" w:rsidRDefault="00B90B55" w:rsidP="008778BE">
      <w:pPr>
        <w:pStyle w:val="Paragraphedeliste"/>
        <w:numPr>
          <w:ilvl w:val="1"/>
          <w:numId w:val="1"/>
        </w:numPr>
      </w:pPr>
      <w:r>
        <w:t xml:space="preserve">LES AIDES AUX ACTIONS PONCTUELLES </w:t>
      </w:r>
    </w:p>
    <w:p w14:paraId="094DAF1C" w14:textId="0A7448A0" w:rsidR="006D7B9D" w:rsidRDefault="005E397D" w:rsidP="003F3598">
      <w:pPr>
        <w:rPr>
          <w:highlight w:val="green"/>
        </w:rPr>
      </w:pPr>
      <w:r>
        <w:t>Pour</w:t>
      </w:r>
      <w:r w:rsidRPr="007B0FA3">
        <w:t xml:space="preserve"> les</w:t>
      </w:r>
      <w:r w:rsidRPr="005E397D">
        <w:t xml:space="preserve"> actions ponctuelles de communication, de formation </w:t>
      </w:r>
      <w:r>
        <w:t>ou</w:t>
      </w:r>
      <w:r w:rsidRPr="005E397D">
        <w:t xml:space="preserve"> d’animation</w:t>
      </w:r>
      <w:r w:rsidR="006D7B9D" w:rsidRPr="005E397D">
        <w:t>, l’intensité de l’aide pourra aller jusqu’à 70%</w:t>
      </w:r>
      <w:r w:rsidRPr="005E397D">
        <w:t>.</w:t>
      </w:r>
    </w:p>
    <w:p w14:paraId="478A2F2B" w14:textId="46F53718" w:rsidR="00026212" w:rsidRDefault="00026212" w:rsidP="00026212">
      <w:r>
        <w:t>Dans le cadre d’une activité économique, l</w:t>
      </w:r>
      <w:r w:rsidRPr="00D810AB">
        <w:t xml:space="preserve">es aides aux actions </w:t>
      </w:r>
      <w:r>
        <w:t>d’a</w:t>
      </w:r>
      <w:r w:rsidRPr="00E97250">
        <w:t>nimation de projet/programme/stratégie/filière</w:t>
      </w:r>
      <w:r>
        <w:t xml:space="preserve"> seront accordées sur la base du règlement </w:t>
      </w:r>
      <w:r w:rsidRPr="00E97250">
        <w:rPr>
          <w:i/>
        </w:rPr>
        <w:t>de minimis</w:t>
      </w:r>
      <w:r>
        <w:t xml:space="preserve"> n° 1407/2013 du 18 décembre 2013, pour les bénéficiaires. Il convient alors de fournir à l’ADEME le formulaire précisant votre situation par rapport aux aides perçues sur les 3 derniers exercices fiscaux dont l’année en cours au titre du règlement « </w:t>
      </w:r>
      <w:r w:rsidRPr="00CB726F">
        <w:rPr>
          <w:i/>
        </w:rPr>
        <w:t>de minimis</w:t>
      </w:r>
      <w:r>
        <w:t xml:space="preserve"> ». </w:t>
      </w:r>
    </w:p>
    <w:p w14:paraId="4FBC99EF" w14:textId="77777777" w:rsidR="00026212" w:rsidRDefault="00026212" w:rsidP="00026212">
      <w:r>
        <w:t>Dans le cadre d’une activité non économique, les aides ne relèveront pas de la règlementation communautaire relative aux aides d’Etat, pour les bénéficiaires.</w:t>
      </w:r>
    </w:p>
    <w:p w14:paraId="2E1DB79C" w14:textId="12F726EF" w:rsidR="001A2924" w:rsidRPr="00AE0A5D" w:rsidRDefault="001A2924" w:rsidP="001A2924">
      <w:pPr>
        <w:pStyle w:val="Titre1"/>
      </w:pPr>
      <w:r>
        <w:rPr>
          <w:rStyle w:val="Titre1Car"/>
          <w:b/>
          <w:caps/>
        </w:rPr>
        <w:t>conditions de versement</w:t>
      </w:r>
    </w:p>
    <w:p w14:paraId="442BCF4F" w14:textId="77777777" w:rsidR="001A2924" w:rsidRDefault="001A2924" w:rsidP="001A2924">
      <w:r>
        <w:t>Le versement est réalisé, en fonction de l’avancement de l’opération, en un ou plusieurs versements, comme indiqué dans le contrat de financement sur présentation des éléments techniques et financiers notamment de l’état récapitulatif global des dépenses (</w:t>
      </w:r>
      <w:proofErr w:type="spellStart"/>
      <w:r>
        <w:t>ERGD</w:t>
      </w:r>
      <w:proofErr w:type="spellEnd"/>
      <w:r>
        <w:t>).</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lastRenderedPageBreak/>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6131D53F" w:rsidR="00680B71" w:rsidRDefault="00680B71" w:rsidP="00B01FE1">
      <w:pPr>
        <w:pStyle w:val="Pucenoir"/>
        <w:numPr>
          <w:ilvl w:val="0"/>
          <w:numId w:val="5"/>
        </w:numPr>
      </w:pPr>
      <w:r w:rsidRPr="00C706C4">
        <w:t>Conformément à l’article 2 des règles 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Pr="001F593F"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0BB82385" w14:textId="4E383070" w:rsidR="0015769A" w:rsidRDefault="00930297" w:rsidP="00AE0A5D">
      <w:pPr>
        <w:pStyle w:val="Soustitrepartie6"/>
      </w:pPr>
      <w:r w:rsidRPr="001F593F">
        <w:t>L</w:t>
      </w:r>
      <w:r w:rsidR="0015769A">
        <w:t xml:space="preserve">a description du projet </w:t>
      </w:r>
      <w:r w:rsidR="0015769A" w:rsidRPr="001F593F">
        <w:t>(1300 caractères espaces compris)</w:t>
      </w:r>
    </w:p>
    <w:p w14:paraId="5CA722B6" w14:textId="641B42F7" w:rsidR="007B0FA3" w:rsidRPr="00FA3579" w:rsidRDefault="007B0FA3" w:rsidP="00AE0A5D">
      <w:pPr>
        <w:pStyle w:val="Soustitrepartie6"/>
        <w:rPr>
          <w:sz w:val="18"/>
        </w:rPr>
      </w:pPr>
      <w:r w:rsidRPr="00FA3579">
        <w:rPr>
          <w:sz w:val="18"/>
        </w:rPr>
        <w:t>LES AIDES AUX RELAIS</w:t>
      </w:r>
    </w:p>
    <w:p w14:paraId="790ED1E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Pr="00745223">
        <w:rPr>
          <w:rFonts w:eastAsia="Times New Roman" w:cs="Arial"/>
          <w:i/>
          <w:kern w:val="28"/>
          <w:szCs w:val="20"/>
          <w:lang w:eastAsia="fr-FR"/>
          <w14:ligatures w14:val="standard"/>
          <w14:cntxtAlts/>
        </w:rPr>
        <w:t xml:space="preserve">Portée par …………………………………, l’opération consiste à soutenir financièrement le recrutement à plein temps d’un poste de chargé de mission ……………………………………. </w:t>
      </w:r>
      <w:proofErr w:type="gramStart"/>
      <w:r w:rsidRPr="00745223">
        <w:rPr>
          <w:rFonts w:eastAsia="Times New Roman" w:cs="Arial"/>
          <w:i/>
          <w:kern w:val="28"/>
          <w:szCs w:val="20"/>
          <w:lang w:eastAsia="fr-FR"/>
          <w14:ligatures w14:val="standard"/>
          <w14:cntxtAlts/>
        </w:rPr>
        <w:t>pendant</w:t>
      </w:r>
      <w:proofErr w:type="gramEnd"/>
      <w:r w:rsidRPr="00745223">
        <w:rPr>
          <w:rFonts w:eastAsia="Times New Roman" w:cs="Arial"/>
          <w:i/>
          <w:kern w:val="28"/>
          <w:szCs w:val="20"/>
          <w:lang w:eastAsia="fr-FR"/>
          <w14:ligatures w14:val="standard"/>
          <w14:cntxtAlts/>
        </w:rPr>
        <w:t xml:space="preserve"> …… ans, sur la période du…….….…….…..…. </w:t>
      </w:r>
      <w:proofErr w:type="gramStart"/>
      <w:r w:rsidRPr="00745223">
        <w:rPr>
          <w:rFonts w:eastAsia="Times New Roman" w:cs="Arial"/>
          <w:i/>
          <w:kern w:val="28"/>
          <w:szCs w:val="20"/>
          <w:lang w:eastAsia="fr-FR"/>
          <w14:ligatures w14:val="standard"/>
          <w14:cntxtAlts/>
        </w:rPr>
        <w:t>au</w:t>
      </w:r>
      <w:proofErr w:type="gramEnd"/>
      <w:r w:rsidRPr="00745223">
        <w:rPr>
          <w:rFonts w:eastAsia="Times New Roman" w:cs="Arial"/>
          <w:i/>
          <w:kern w:val="28"/>
          <w:szCs w:val="20"/>
          <w:lang w:eastAsia="fr-FR"/>
          <w14:ligatures w14:val="standard"/>
          <w14:cntxtAlts/>
        </w:rPr>
        <w:t xml:space="preserve"> …………………….…….</w:t>
      </w:r>
    </w:p>
    <w:p w14:paraId="48986BD4"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kern w:val="28"/>
          <w:szCs w:val="20"/>
          <w:lang w:eastAsia="fr-FR"/>
          <w14:ligatures w14:val="standard"/>
          <w14:cntxtAlts/>
        </w:rPr>
        <w:t>La filière …………………… comprend……………………</w:t>
      </w:r>
      <w:proofErr w:type="gramStart"/>
      <w:r>
        <w:rPr>
          <w:rFonts w:eastAsia="Times New Roman" w:cs="Arial"/>
          <w:i/>
          <w:kern w:val="28"/>
          <w:szCs w:val="20"/>
          <w:lang w:eastAsia="fr-FR"/>
          <w14:ligatures w14:val="standard"/>
          <w14:cntxtAlts/>
        </w:rPr>
        <w:t>…….</w:t>
      </w:r>
      <w:proofErr w:type="gramEnd"/>
      <w:r>
        <w:rPr>
          <w:rFonts w:eastAsia="Times New Roman" w:cs="Arial"/>
          <w:i/>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Le territoire……</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couvre</w:t>
      </w:r>
      <w:proofErr w:type="gramEnd"/>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
    <w:p w14:paraId="1A6D923D"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Conscient des enjeux de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w:t>
      </w:r>
      <w:r w:rsidRPr="007C5FD0">
        <w:rPr>
          <w:rFonts w:eastAsia="Times New Roman" w:cs="Arial"/>
          <w:i/>
          <w:color w:val="000000"/>
          <w:kern w:val="28"/>
          <w:szCs w:val="20"/>
          <w:lang w:eastAsia="fr-FR"/>
          <w14:ligatures w14:val="standard"/>
          <w14:cntxtAlts/>
        </w:rPr>
        <w:t xml:space="preserve"> territoire a ……………………………. Cet engagement </w:t>
      </w:r>
      <w:r>
        <w:rPr>
          <w:rFonts w:eastAsia="Times New Roman" w:cs="Arial"/>
          <w:i/>
          <w:color w:val="000000"/>
          <w:kern w:val="28"/>
          <w:szCs w:val="20"/>
          <w:lang w:eastAsia="fr-FR"/>
          <w14:ligatures w14:val="standard"/>
          <w14:cntxtAlts/>
        </w:rPr>
        <w:t xml:space="preserve">s’est traduit </w:t>
      </w:r>
      <w:r w:rsidRPr="007C5FD0">
        <w:rPr>
          <w:rFonts w:eastAsia="Times New Roman" w:cs="Arial"/>
          <w:i/>
          <w:color w:val="000000"/>
          <w:kern w:val="28"/>
          <w:szCs w:val="20"/>
          <w:lang w:eastAsia="fr-FR"/>
          <w14:ligatures w14:val="standard"/>
          <w14:cntxtAlts/>
        </w:rPr>
        <w:t>en 20…… par…</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w:t>
      </w:r>
    </w:p>
    <w:p w14:paraId="788FE90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 a décidé</w:t>
      </w:r>
      <w:r w:rsidRPr="007C5FD0">
        <w:rPr>
          <w:rFonts w:eastAsia="Times New Roman" w:cs="Arial"/>
          <w:i/>
          <w:color w:val="000000"/>
          <w:kern w:val="28"/>
          <w:szCs w:val="20"/>
          <w:lang w:eastAsia="fr-FR"/>
          <w14:ligatures w14:val="standard"/>
          <w14:cntxtAlts/>
        </w:rPr>
        <w:t xml:space="preserve"> en </w:t>
      </w:r>
      <w:proofErr w:type="gramStart"/>
      <w:r w:rsidRPr="007C5FD0">
        <w:rPr>
          <w:rFonts w:eastAsia="Times New Roman" w:cs="Arial"/>
          <w:i/>
          <w:color w:val="000000"/>
          <w:kern w:val="28"/>
          <w:szCs w:val="20"/>
          <w:lang w:eastAsia="fr-FR"/>
          <w14:ligatures w14:val="standard"/>
          <w14:cntxtAlts/>
        </w:rPr>
        <w:t>20….</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de</w:t>
      </w:r>
      <w:proofErr w:type="gramEnd"/>
      <w:r w:rsidRPr="007C5FD0">
        <w:rPr>
          <w:rFonts w:eastAsia="Times New Roman" w:cs="Arial"/>
          <w:i/>
          <w:color w:val="000000"/>
          <w:kern w:val="28"/>
          <w:szCs w:val="20"/>
          <w:lang w:eastAsia="fr-FR"/>
          <w14:ligatures w14:val="standard"/>
          <w14:cntxtAlts/>
        </w:rPr>
        <w:t xml:space="preserve"> créer un </w:t>
      </w:r>
      <w:r>
        <w:rPr>
          <w:rFonts w:eastAsia="Times New Roman" w:cs="Arial"/>
          <w:i/>
          <w:color w:val="000000"/>
          <w:kern w:val="28"/>
          <w:szCs w:val="20"/>
          <w:lang w:eastAsia="fr-FR"/>
          <w14:ligatures w14:val="standard"/>
          <w14:cntxtAlts/>
        </w:rPr>
        <w:t>poste de chargé de mission ………………………… Son p</w:t>
      </w:r>
      <w:r w:rsidRPr="003C0A42">
        <w:rPr>
          <w:rFonts w:eastAsia="Times New Roman" w:cs="Arial"/>
          <w:i/>
          <w:color w:val="000000"/>
          <w:kern w:val="28"/>
          <w:szCs w:val="20"/>
          <w:lang w:eastAsia="fr-FR"/>
          <w14:ligatures w14:val="standard"/>
          <w14:cntxtAlts/>
        </w:rPr>
        <w:t xml:space="preserve">érimètre a été défini à la suite de l’étude préalable </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 xml:space="preserve">… </w:t>
      </w:r>
      <w:r w:rsidRPr="003C0A42">
        <w:rPr>
          <w:rFonts w:eastAsia="Times New Roman" w:cs="Arial"/>
          <w:i/>
          <w:color w:val="000000"/>
          <w:kern w:val="28"/>
          <w:szCs w:val="20"/>
          <w:lang w:eastAsia="fr-FR"/>
          <w14:ligatures w14:val="standard"/>
          <w14:cntxtAlts/>
        </w:rPr>
        <w:t xml:space="preserve">Cette étude a montré le besoin de </w:t>
      </w:r>
      <w:r>
        <w:rPr>
          <w:rFonts w:eastAsia="Times New Roman" w:cs="Arial"/>
          <w:i/>
          <w:color w:val="000000"/>
          <w:kern w:val="28"/>
          <w:szCs w:val="20"/>
          <w:lang w:eastAsia="fr-FR"/>
          <w14:ligatures w14:val="standard"/>
          <w14:cntxtAlts/>
        </w:rPr>
        <w:t>…………………………….</w:t>
      </w:r>
    </w:p>
    <w:p w14:paraId="43EC8F15"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Un partenariat est en cours avec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ce</w:t>
      </w:r>
      <w:proofErr w:type="gramEnd"/>
      <w:r w:rsidRPr="007C5FD0">
        <w:rPr>
          <w:rFonts w:eastAsia="Times New Roman" w:cs="Arial"/>
          <w:i/>
          <w:color w:val="000000"/>
          <w:kern w:val="28"/>
          <w:szCs w:val="20"/>
          <w:lang w:eastAsia="fr-FR"/>
          <w14:ligatures w14:val="standard"/>
          <w14:cntxtAlts/>
        </w:rPr>
        <w:t xml:space="preserve"> qui permettra de …………contribue</w:t>
      </w:r>
      <w:r>
        <w:rPr>
          <w:rFonts w:eastAsia="Times New Roman" w:cs="Arial"/>
          <w:i/>
          <w:color w:val="000000"/>
          <w:kern w:val="28"/>
          <w:szCs w:val="20"/>
          <w:lang w:eastAsia="fr-FR"/>
          <w14:ligatures w14:val="standard"/>
          <w14:cntxtAlts/>
        </w:rPr>
        <w:t>r/faciliter/relayer l’activité du chargé de mission</w:t>
      </w:r>
      <w:r w:rsidRPr="007C5FD0">
        <w:rPr>
          <w:rFonts w:eastAsia="Times New Roman" w:cs="Arial"/>
          <w:i/>
          <w:color w:val="000000"/>
          <w:kern w:val="28"/>
          <w:szCs w:val="20"/>
          <w:lang w:eastAsia="fr-FR"/>
          <w14:ligatures w14:val="standard"/>
          <w14:cntxtAlts/>
        </w:rPr>
        <w:t>………………………..</w:t>
      </w:r>
    </w:p>
    <w:p w14:paraId="653A001A"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A ce jour,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ont</w:t>
      </w:r>
      <w:proofErr w:type="gramEnd"/>
      <w:r w:rsidRPr="007C5FD0">
        <w:rPr>
          <w:rFonts w:eastAsia="Times New Roman" w:cs="Arial"/>
          <w:i/>
          <w:color w:val="000000"/>
          <w:kern w:val="28"/>
          <w:szCs w:val="20"/>
          <w:lang w:eastAsia="fr-FR"/>
          <w14:ligatures w14:val="standard"/>
          <w14:cntxtAlts/>
        </w:rPr>
        <w:t xml:space="preserve"> répondu favorablement à l’appel à candidatures lancé par …………… pour</w:t>
      </w:r>
      <w:r>
        <w:rPr>
          <w:rFonts w:eastAsia="Times New Roman" w:cs="Arial"/>
          <w:i/>
          <w:color w:val="000000"/>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 xml:space="preserve">la mise en place du service </w:t>
      </w:r>
      <w:r>
        <w:rPr>
          <w:rFonts w:eastAsia="Times New Roman" w:cs="Arial"/>
          <w:i/>
          <w:color w:val="000000"/>
          <w:kern w:val="28"/>
          <w:szCs w:val="20"/>
          <w:lang w:eastAsia="fr-FR"/>
          <w14:ligatures w14:val="standard"/>
          <w14:cntxtAlts/>
        </w:rPr>
        <w:t>………………………</w:t>
      </w:r>
    </w:p>
    <w:p w14:paraId="7D22DFBA" w14:textId="77777777" w:rsidR="002D3785" w:rsidRPr="003C0A42"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sera</w:t>
      </w:r>
      <w:proofErr w:type="gramEnd"/>
      <w:r w:rsidRPr="007C5FD0">
        <w:rPr>
          <w:rFonts w:eastAsia="Times New Roman" w:cs="Arial"/>
          <w:i/>
          <w:color w:val="000000"/>
          <w:kern w:val="28"/>
          <w:szCs w:val="20"/>
          <w:lang w:eastAsia="fr-FR"/>
          <w14:ligatures w14:val="standard"/>
          <w14:cntxtAlts/>
        </w:rPr>
        <w:t xml:space="preserve"> de nature à favoriser la pérennisation du service à terme.</w:t>
      </w:r>
    </w:p>
    <w:p w14:paraId="2B9ADD8D" w14:textId="315C7B5D" w:rsidR="00FA3579" w:rsidRDefault="002D3785" w:rsidP="00277867">
      <w:pPr>
        <w:pStyle w:val="Soustitrepartie6"/>
        <w:spacing w:before="0" w:after="0"/>
        <w:rPr>
          <w:sz w:val="18"/>
        </w:rPr>
      </w:pPr>
      <w:r>
        <w:rPr>
          <w:sz w:val="18"/>
        </w:rPr>
        <w:lastRenderedPageBreak/>
        <w:t xml:space="preserve">La description détaillée du contenu des missions </w:t>
      </w:r>
      <w:r w:rsidR="00FA3579">
        <w:rPr>
          <w:sz w:val="18"/>
        </w:rPr>
        <w:t>est abordé</w:t>
      </w:r>
      <w:r>
        <w:rPr>
          <w:sz w:val="18"/>
        </w:rPr>
        <w:t>e</w:t>
      </w:r>
      <w:r w:rsidR="00FA3579">
        <w:rPr>
          <w:sz w:val="18"/>
        </w:rPr>
        <w:t xml:space="preserve"> dans le v</w:t>
      </w:r>
      <w:r w:rsidR="00FA3579" w:rsidRPr="00FA3579">
        <w:rPr>
          <w:sz w:val="18"/>
        </w:rPr>
        <w:t xml:space="preserve">olet technique </w:t>
      </w:r>
      <w:r w:rsidR="00FA3579">
        <w:rPr>
          <w:sz w:val="18"/>
        </w:rPr>
        <w:t>«</w:t>
      </w:r>
      <w:r w:rsidR="00FA3579">
        <w:rPr>
          <w:rFonts w:ascii="Calibri" w:hAnsi="Calibri" w:cs="Calibri"/>
          <w:sz w:val="18"/>
        </w:rPr>
        <w:t> </w:t>
      </w:r>
      <w:r w:rsidR="00277867">
        <w:rPr>
          <w:sz w:val="18"/>
        </w:rPr>
        <w:t>Aides aux relais</w:t>
      </w:r>
      <w:r w:rsidR="00FA3579">
        <w:rPr>
          <w:rFonts w:ascii="Calibri" w:hAnsi="Calibri" w:cs="Calibri"/>
          <w:sz w:val="18"/>
        </w:rPr>
        <w:t> </w:t>
      </w:r>
      <w:r w:rsidR="00FA3579">
        <w:rPr>
          <w:rFonts w:cs="Marianne Light"/>
          <w:sz w:val="18"/>
        </w:rPr>
        <w:t>»</w:t>
      </w:r>
      <w:r>
        <w:rPr>
          <w:rFonts w:cs="Marianne Light"/>
          <w:sz w:val="18"/>
        </w:rPr>
        <w:t xml:space="preserve"> que vous devez compléter.</w:t>
      </w:r>
    </w:p>
    <w:p w14:paraId="04E4DE9E" w14:textId="5F1E61CD" w:rsidR="007B0FA3" w:rsidRPr="007B0FA3" w:rsidRDefault="007B0FA3" w:rsidP="00AE0A5D">
      <w:pPr>
        <w:pStyle w:val="Soustitrepartie6"/>
        <w:rPr>
          <w:sz w:val="18"/>
        </w:rPr>
      </w:pPr>
      <w:r w:rsidRPr="007B0FA3">
        <w:rPr>
          <w:sz w:val="18"/>
        </w:rPr>
        <w:t>LES AIDES AUX ACTIONS PONCTUELLES</w:t>
      </w:r>
    </w:p>
    <w:p w14:paraId="60856308" w14:textId="77777777" w:rsidR="00A57BE8" w:rsidRPr="00746DDA" w:rsidRDefault="00A57BE8" w:rsidP="008778BE">
      <w:pPr>
        <w:pStyle w:val="Soustitrepartie6"/>
        <w:spacing w:before="120"/>
        <w:rPr>
          <w:sz w:val="18"/>
          <w:szCs w:val="18"/>
        </w:rPr>
      </w:pPr>
      <w:r w:rsidRPr="00746DDA">
        <w:rPr>
          <w:sz w:val="18"/>
          <w:szCs w:val="18"/>
        </w:rPr>
        <w:t>Décrire globalement les enjeux du programme d’actions ou détailler l’action ponctuelle envisagée</w:t>
      </w:r>
    </w:p>
    <w:p w14:paraId="7042568E" w14:textId="77777777" w:rsidR="00A57BE8" w:rsidRPr="00746DDA" w:rsidRDefault="00A57BE8" w:rsidP="00A57BE8">
      <w:pPr>
        <w:pStyle w:val="Texteenexergues"/>
      </w:pPr>
      <w:r w:rsidRPr="00746DDA">
        <w:rPr>
          <w:szCs w:val="18"/>
        </w:rPr>
        <w:t>Décrire la méthode de travail envisagée, les actions à entreprendre, les principales tâches prévues</w:t>
      </w:r>
      <w:r w:rsidRPr="00746DDA">
        <w:t xml:space="preserve"> </w:t>
      </w:r>
    </w:p>
    <w:p w14:paraId="19E7BE38" w14:textId="625EF74E" w:rsidR="00A57BE8" w:rsidRPr="00746DDA" w:rsidRDefault="00A57BE8" w:rsidP="00A57BE8">
      <w:pPr>
        <w:pStyle w:val="Texteenexergues"/>
      </w:pPr>
      <w:r w:rsidRPr="00746DDA">
        <w:t>Citer les partenaires éventuels, les intervenants prévus</w:t>
      </w:r>
    </w:p>
    <w:p w14:paraId="6762FC5A" w14:textId="105A2BC0" w:rsidR="00A57BE8" w:rsidRPr="00746DDA" w:rsidRDefault="00A57BE8" w:rsidP="00A57BE8">
      <w:pPr>
        <w:pStyle w:val="Texteenexergues"/>
      </w:pPr>
      <w:r w:rsidRPr="00746DDA">
        <w:t>Analyser les suites</w:t>
      </w:r>
      <w:r w:rsidRPr="00746DDA">
        <w:rPr>
          <w:rFonts w:ascii="Calibri" w:hAnsi="Calibri" w:cs="Calibri"/>
        </w:rPr>
        <w:t> </w:t>
      </w:r>
      <w:r w:rsidRPr="00746DDA">
        <w:t>: perspectives de diffusion/valorisation, de reprise par des partenaires …</w:t>
      </w:r>
    </w:p>
    <w:p w14:paraId="5C597D87" w14:textId="77777777" w:rsidR="00A57BE8" w:rsidRDefault="00A57BE8" w:rsidP="00A57BE8">
      <w:pPr>
        <w:pStyle w:val="Texteenexergues"/>
      </w:pPr>
      <w:r>
        <w:t>La description devra être suffisamment précise pour que l’ADEME puisse apprécier la pertinence des dépenses présentées.</w:t>
      </w:r>
    </w:p>
    <w:p w14:paraId="70319029" w14:textId="77777777" w:rsidR="00A57BE8" w:rsidRDefault="00A57BE8" w:rsidP="00A57BE8">
      <w:pPr>
        <w:pStyle w:val="Texteenexergues"/>
      </w:pPr>
      <w:r>
        <w:t xml:space="preserve">La description de votre projet pourra être faite directement dans le formulaire de demande d’aide en ligne, sauf pour les associations pour lesquelles le </w:t>
      </w:r>
      <w:proofErr w:type="spellStart"/>
      <w:r>
        <w:t>CERFA</w:t>
      </w:r>
      <w:proofErr w:type="spellEnd"/>
      <w:r>
        <w:t>, décrivant le projet devra être joint.</w:t>
      </w:r>
    </w:p>
    <w:p w14:paraId="13C347F3"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Pr="00FA3579">
        <w:rPr>
          <w:rFonts w:eastAsia="Times New Roman" w:cs="Arial"/>
          <w:i/>
          <w:kern w:val="28"/>
          <w:szCs w:val="20"/>
          <w:lang w:eastAsia="fr-FR"/>
          <w14:ligatures w14:val="standard"/>
          <w14:cntxtAlts/>
        </w:rPr>
        <w:t>Portée par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l’opération vise à animer la filière ……………………………… sur le territoire…………………………, à construire une stratégie / soutenir le développement de …………………………</w:t>
      </w:r>
    </w:p>
    <w:p w14:paraId="45ABF8A3"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Le territoire……</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couvre</w:t>
      </w:r>
      <w:proofErr w:type="gramEnd"/>
      <w:r w:rsidRPr="00FA3579">
        <w:rPr>
          <w:rFonts w:eastAsia="Times New Roman" w:cs="Arial"/>
          <w:i/>
          <w:kern w:val="28"/>
          <w:szCs w:val="20"/>
          <w:lang w:eastAsia="fr-FR"/>
          <w14:ligatures w14:val="standard"/>
          <w14:cntxtAlts/>
        </w:rPr>
        <w:t xml:space="preserve"> …………..……..</w:t>
      </w:r>
    </w:p>
    <w:p w14:paraId="716E6A5E"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a</w:t>
      </w:r>
      <w:proofErr w:type="gramEnd"/>
      <w:r w:rsidRPr="00FA3579">
        <w:rPr>
          <w:rFonts w:eastAsia="Times New Roman" w:cs="Arial"/>
          <w:i/>
          <w:kern w:val="28"/>
          <w:szCs w:val="20"/>
          <w:lang w:eastAsia="fr-FR"/>
          <w14:ligatures w14:val="standard"/>
          <w14:cntxtAlts/>
        </w:rPr>
        <w:t xml:space="preserve"> décidé ……………………………. Cet engagement s’est traduit en 20…… par………………</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w:t>
      </w:r>
    </w:p>
    <w:p w14:paraId="33F37A3B"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 a été défini à la suite de l’étude préalable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Cette étude a montré le besoin de …………………………….</w:t>
      </w:r>
    </w:p>
    <w:p w14:paraId="1EA4FA6F" w14:textId="77777777" w:rsidR="00A57BE8"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L’opération comprend la réalisation des actions suivantes</w:t>
      </w:r>
      <w:r>
        <w:rPr>
          <w:rFonts w:ascii="Calibri" w:eastAsia="Times New Roman" w:hAnsi="Calibri" w:cs="Calibri"/>
          <w:i/>
          <w:color w:val="000000"/>
          <w:kern w:val="28"/>
          <w:szCs w:val="20"/>
          <w:lang w:eastAsia="fr-FR"/>
          <w14:ligatures w14:val="standard"/>
          <w14:cntxtAlts/>
        </w:rPr>
        <w:t> </w:t>
      </w:r>
      <w:r>
        <w:rPr>
          <w:rFonts w:eastAsia="Times New Roman" w:cs="Arial"/>
          <w:i/>
          <w:color w:val="000000"/>
          <w:kern w:val="28"/>
          <w:szCs w:val="20"/>
          <w:lang w:eastAsia="fr-FR"/>
          <w14:ligatures w14:val="standard"/>
          <w14:cntxtAlts/>
        </w:rPr>
        <w:t xml:space="preserve">: </w:t>
      </w:r>
      <w:r w:rsidRPr="00E31ABE">
        <w:rPr>
          <w:rFonts w:eastAsia="Times New Roman" w:cs="Arial"/>
          <w:i/>
          <w:color w:val="000000"/>
          <w:kern w:val="28"/>
          <w:szCs w:val="20"/>
          <w:lang w:eastAsia="fr-FR"/>
          <w14:ligatures w14:val="standard"/>
          <w14:cntxtAlts/>
        </w:rPr>
        <w:t>information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sensibilisation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communication</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sidRPr="00E31ABE">
        <w:rPr>
          <w:rFonts w:eastAsia="Times New Roman" w:cs="Arial"/>
          <w:i/>
          <w:color w:val="000000"/>
          <w:kern w:val="28"/>
          <w:szCs w:val="20"/>
          <w:lang w:eastAsia="fr-FR"/>
          <w14:ligatures w14:val="standard"/>
          <w14:cntxtAlts/>
        </w:rPr>
        <w:t>, 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prospection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promotion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mobilisation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accompagnement</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déploiement………………..</w:t>
      </w:r>
      <w:r w:rsidRPr="00E31ABE">
        <w:rPr>
          <w:rFonts w:eastAsia="Times New Roman" w:cs="Arial"/>
          <w:i/>
          <w:color w:val="000000"/>
          <w:kern w:val="28"/>
          <w:szCs w:val="20"/>
          <w:lang w:eastAsia="fr-FR"/>
          <w14:ligatures w14:val="standard"/>
          <w14:cntxtAlts/>
        </w:rPr>
        <w:t>, observation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coordination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etc…</w:t>
      </w:r>
      <w:r>
        <w:rPr>
          <w:rFonts w:eastAsia="Times New Roman" w:cs="Arial"/>
          <w:i/>
          <w:color w:val="000000"/>
          <w:kern w:val="28"/>
          <w:szCs w:val="20"/>
          <w:lang w:eastAsia="fr-FR"/>
          <w14:ligatures w14:val="standard"/>
          <w14:cntxtAlts/>
        </w:rPr>
        <w:t>…</w:t>
      </w:r>
    </w:p>
    <w:p w14:paraId="3A28355D" w14:textId="77777777" w:rsidR="00A57BE8" w:rsidRPr="003C0A42"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66E2C">
        <w:rPr>
          <w:rFonts w:eastAsia="Times New Roman" w:cs="Arial"/>
          <w:i/>
          <w:color w:val="000000"/>
          <w:kern w:val="28"/>
          <w:szCs w:val="20"/>
          <w:lang w:eastAsia="fr-FR"/>
          <w14:ligatures w14:val="standard"/>
          <w14:cntxtAlts/>
        </w:rPr>
        <w:t>Un partenariat est en cours avec ………………</w:t>
      </w:r>
      <w:proofErr w:type="gramStart"/>
      <w:r w:rsidRPr="00266E2C">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w:t>
      </w:r>
      <w:r w:rsidRPr="00266E2C">
        <w:rPr>
          <w:rFonts w:eastAsia="Times New Roman" w:cs="Arial"/>
          <w:i/>
          <w:color w:val="000000"/>
          <w:kern w:val="28"/>
          <w:szCs w:val="20"/>
          <w:lang w:eastAsia="fr-FR"/>
          <w14:ligatures w14:val="standard"/>
          <w14:cntxtAlts/>
        </w:rPr>
        <w:t xml:space="preserve"> ce qui permettra de …………contribuer/faciliter/relayer </w:t>
      </w:r>
      <w:r>
        <w:rPr>
          <w:rFonts w:eastAsia="Times New Roman" w:cs="Arial"/>
          <w:i/>
          <w:color w:val="000000"/>
          <w:kern w:val="28"/>
          <w:szCs w:val="20"/>
          <w:lang w:eastAsia="fr-FR"/>
          <w14:ligatures w14:val="standard"/>
          <w14:cntxtAlts/>
        </w:rPr>
        <w:t xml:space="preserve">la réalisation/valorisation du </w:t>
      </w:r>
      <w:r w:rsidRPr="00266E2C">
        <w:rPr>
          <w:rFonts w:eastAsia="Times New Roman" w:cs="Arial"/>
          <w:i/>
          <w:color w:val="000000"/>
          <w:kern w:val="28"/>
          <w:szCs w:val="20"/>
          <w:lang w:eastAsia="fr-FR"/>
          <w14:ligatures w14:val="standard"/>
          <w14:cntxtAlts/>
        </w:rPr>
        <w:t>projet/programme d’actions</w:t>
      </w:r>
    </w:p>
    <w:p w14:paraId="566E71DD" w14:textId="3E1D5E0A" w:rsidR="00277867" w:rsidRDefault="00277867" w:rsidP="00277867">
      <w:pPr>
        <w:pStyle w:val="Soustitrepartie6"/>
        <w:spacing w:before="0" w:after="0"/>
        <w:rPr>
          <w:sz w:val="18"/>
        </w:rPr>
      </w:pPr>
      <w:r>
        <w:rPr>
          <w:sz w:val="18"/>
        </w:rPr>
        <w:t>La description détaillée du contenu des missions est abordée dans le v</w:t>
      </w:r>
      <w:r w:rsidRPr="00FA3579">
        <w:rPr>
          <w:sz w:val="18"/>
        </w:rPr>
        <w:t xml:space="preserve">olet technique </w:t>
      </w:r>
      <w:r>
        <w:rPr>
          <w:sz w:val="18"/>
        </w:rPr>
        <w:t>«</w:t>
      </w:r>
      <w:r>
        <w:rPr>
          <w:rFonts w:ascii="Calibri" w:hAnsi="Calibri" w:cs="Calibri"/>
          <w:sz w:val="18"/>
        </w:rPr>
        <w:t> </w:t>
      </w:r>
      <w:r>
        <w:rPr>
          <w:sz w:val="18"/>
        </w:rPr>
        <w:t>Aide aux actions ponctuelles</w:t>
      </w:r>
      <w:r>
        <w:rPr>
          <w:rFonts w:ascii="Calibri" w:hAnsi="Calibri" w:cs="Calibri"/>
          <w:sz w:val="18"/>
        </w:rPr>
        <w:t> </w:t>
      </w:r>
      <w:r>
        <w:rPr>
          <w:rFonts w:cs="Marianne Light"/>
          <w:sz w:val="18"/>
        </w:rPr>
        <w:t>» que vous devez compléter.</w:t>
      </w:r>
    </w:p>
    <w:p w14:paraId="5A9381F6" w14:textId="77777777" w:rsidR="00A57BE8" w:rsidRPr="00745223" w:rsidRDefault="00A57BE8" w:rsidP="00A57BE8">
      <w:pPr>
        <w:pStyle w:val="Texteenexergues"/>
        <w:rPr>
          <w:highlight w:val="lightGray"/>
        </w:rPr>
      </w:pPr>
    </w:p>
    <w:p w14:paraId="4BC06431" w14:textId="0A5338E5" w:rsidR="00930297" w:rsidRPr="001F593F" w:rsidRDefault="0015769A" w:rsidP="00AE0A5D">
      <w:pPr>
        <w:pStyle w:val="Soustitrepartie6"/>
      </w:pPr>
      <w:r>
        <w:t>L</w:t>
      </w:r>
      <w:r w:rsidR="00930297" w:rsidRPr="001F593F">
        <w:t>e contexte du projet (1300 caractères espaces compris)</w:t>
      </w:r>
    </w:p>
    <w:p w14:paraId="13EBA93B" w14:textId="241C1469" w:rsidR="007B0FA3" w:rsidRDefault="007B0FA3" w:rsidP="007B0FA3">
      <w:pPr>
        <w:pStyle w:val="Soustitrepartie6"/>
        <w:rPr>
          <w:sz w:val="18"/>
        </w:rPr>
      </w:pPr>
      <w:r w:rsidRPr="007B0FA3">
        <w:rPr>
          <w:sz w:val="18"/>
        </w:rPr>
        <w:t>LES AIDES AUX RELAIS</w:t>
      </w:r>
    </w:p>
    <w:p w14:paraId="12D1A931" w14:textId="7EC3A9A6" w:rsidR="007B0FA3" w:rsidRPr="00746DDA" w:rsidRDefault="007B0FA3" w:rsidP="007B0FA3">
      <w:r w:rsidRPr="00746DDA">
        <w:t xml:space="preserve">Indiquer si la structure héberge déjà </w:t>
      </w:r>
      <w:r w:rsidR="00D454DF" w:rsidRPr="00746DDA">
        <w:t>des relais</w:t>
      </w:r>
      <w:r w:rsidRPr="00746DDA">
        <w:t>, et donc si le présent projet s’inscrit dans une logique de création ou de renfort de poste</w:t>
      </w:r>
    </w:p>
    <w:p w14:paraId="10547AFF" w14:textId="77777777" w:rsidR="007B0FA3" w:rsidRPr="00746DDA" w:rsidRDefault="007B0FA3" w:rsidP="007B0FA3">
      <w:r w:rsidRPr="00746DDA">
        <w:t>Préciser si le recrutement envisagé se fera à temps plein ou à temps partiel</w:t>
      </w:r>
    </w:p>
    <w:p w14:paraId="13FF32F9" w14:textId="77777777" w:rsidR="007B0FA3" w:rsidRPr="00746DDA" w:rsidRDefault="007B0FA3" w:rsidP="007B0FA3">
      <w:r w:rsidRPr="00746DDA">
        <w:t>Présenter la thématique et le territoire qui seront couverts par le chargé de mission (détail du périmètre, estimation du nombre de …) ; identifier les cibles qui bénéficieront du service envisagé et celles qui acceptent d’y contribuer financièrement</w:t>
      </w:r>
    </w:p>
    <w:p w14:paraId="405345FC" w14:textId="77777777" w:rsidR="007B0FA3" w:rsidRPr="00746DDA" w:rsidRDefault="007B0FA3" w:rsidP="007B0FA3">
      <w:r w:rsidRPr="00746DDA">
        <w:t>Identifier l’employeur : missions et compétences de la structure, lieu d’accueil du chargé de mission, personnes référentes pour l’épauler, organisation des services...</w:t>
      </w:r>
    </w:p>
    <w:p w14:paraId="55B0B1FB" w14:textId="77777777" w:rsidR="007B0FA3" w:rsidRPr="00746DDA" w:rsidRDefault="007B0FA3" w:rsidP="007B0FA3">
      <w:r w:rsidRPr="00746DDA">
        <w:t>Décrire le contexte dans lequel la mission s’inscrit, l’articulation avec les autres acteurs de la filière / du territoire intervenant sur le sujet</w:t>
      </w:r>
    </w:p>
    <w:p w14:paraId="76A8D76D" w14:textId="77777777" w:rsidR="007B0FA3" w:rsidRPr="00746DDA" w:rsidRDefault="007B0FA3" w:rsidP="007B0FA3">
      <w:r w:rsidRPr="00746DDA">
        <w:t>Indiquer les modalités de financement envisagées pour pérenniser le service au-delà des 3 ans : budget prévisionnel sur 5 ans à fournir</w:t>
      </w:r>
    </w:p>
    <w:p w14:paraId="465D6A5B" w14:textId="77777777" w:rsidR="007B0FA3" w:rsidRPr="006E1C14" w:rsidRDefault="007B0FA3" w:rsidP="007B0FA3">
      <w:r w:rsidRPr="00746DDA">
        <w:t>Préciser le planning prévisionnel : dépôt de dossier, recrutement du chargé de mission, conventionnement avec les cibles, détail des actions, accompagnement de projets, comités de suivi, etc…</w:t>
      </w:r>
    </w:p>
    <w:p w14:paraId="52C7EAD0" w14:textId="77777777" w:rsidR="007B0FA3" w:rsidRPr="007B0FA3" w:rsidRDefault="007B0FA3" w:rsidP="007B0FA3">
      <w:pPr>
        <w:pStyle w:val="Soustitrepartie6"/>
        <w:rPr>
          <w:sz w:val="18"/>
        </w:rPr>
      </w:pPr>
      <w:r w:rsidRPr="007B0FA3">
        <w:rPr>
          <w:sz w:val="18"/>
        </w:rPr>
        <w:lastRenderedPageBreak/>
        <w:t>LES AIDES AUX ACTIONS PONCTUELLES</w:t>
      </w:r>
    </w:p>
    <w:p w14:paraId="675B96E9" w14:textId="1F81B0EA" w:rsidR="0023283F" w:rsidRPr="00746DDA" w:rsidRDefault="0023283F" w:rsidP="0023283F">
      <w:pPr>
        <w:pStyle w:val="Texteenexergues"/>
        <w:rPr>
          <w:color w:val="auto"/>
        </w:rPr>
      </w:pPr>
      <w:r w:rsidRPr="00746DDA">
        <w:t xml:space="preserve">Indiquer ce </w:t>
      </w:r>
      <w:r w:rsidR="0015769A" w:rsidRPr="00746DDA">
        <w:t xml:space="preserve">qui </w:t>
      </w:r>
      <w:r w:rsidRPr="00746DDA">
        <w:t xml:space="preserve">vous conduit à envisager cette </w:t>
      </w:r>
      <w:r w:rsidR="0015769A" w:rsidRPr="00746DDA">
        <w:t>action ou ce programme d’actions</w:t>
      </w:r>
      <w:r w:rsidR="0015769A" w:rsidRPr="00746DDA">
        <w:rPr>
          <w:rFonts w:ascii="Calibri" w:hAnsi="Calibri" w:cs="Calibri"/>
        </w:rPr>
        <w:t> </w:t>
      </w:r>
      <w:r w:rsidRPr="00746DDA">
        <w:rPr>
          <w:color w:val="auto"/>
        </w:rPr>
        <w:t xml:space="preserve">; </w:t>
      </w:r>
      <w:r w:rsidRPr="00746DDA">
        <w:rPr>
          <w:color w:val="auto"/>
          <w:lang w:eastAsia="fr-FR"/>
        </w:rPr>
        <w:t>Citer les projets ou études antérieurs, en cours ou à venir afin de pouvoir</w:t>
      </w:r>
      <w:r w:rsidRPr="00746DDA">
        <w:rPr>
          <w:color w:val="auto"/>
        </w:rPr>
        <w:t xml:space="preserve"> évaluer les liens entre projets et mieux comprendre les filiations. </w:t>
      </w:r>
    </w:p>
    <w:p w14:paraId="435DD464" w14:textId="631793E2" w:rsidR="00745223" w:rsidRPr="00746DDA" w:rsidRDefault="00B63C9E" w:rsidP="00E1570D">
      <w:pPr>
        <w:pStyle w:val="Texteenexergues"/>
        <w:rPr>
          <w:lang w:eastAsia="fr-FR"/>
        </w:rPr>
      </w:pPr>
      <w:r w:rsidRPr="00746DDA">
        <w:t xml:space="preserve">Présenter le périmètre </w:t>
      </w:r>
      <w:r w:rsidR="0015769A" w:rsidRPr="00746DDA">
        <w:t>géographique concerné</w:t>
      </w:r>
      <w:r w:rsidR="0023283F" w:rsidRPr="00746DDA">
        <w:rPr>
          <w:rFonts w:ascii="Calibri" w:hAnsi="Calibri" w:cs="Calibri"/>
        </w:rPr>
        <w:t> </w:t>
      </w:r>
      <w:r w:rsidR="0023283F" w:rsidRPr="00746DDA">
        <w:t xml:space="preserve">; </w:t>
      </w:r>
      <w:r w:rsidR="00745223" w:rsidRPr="00746DDA">
        <w:rPr>
          <w:lang w:eastAsia="fr-FR"/>
        </w:rPr>
        <w:t>Décrire le contexte territorial</w:t>
      </w:r>
      <w:r w:rsidR="00C048AC" w:rsidRPr="00746DDA">
        <w:rPr>
          <w:lang w:eastAsia="fr-FR"/>
        </w:rPr>
        <w:t xml:space="preserve"> ou national</w:t>
      </w:r>
      <w:r w:rsidR="00745223" w:rsidRPr="00746DDA">
        <w:rPr>
          <w:lang w:eastAsia="fr-FR"/>
        </w:rPr>
        <w:t>, et la cible visée (grand public, entreprises, collectivités)</w:t>
      </w:r>
    </w:p>
    <w:p w14:paraId="4288D83D" w14:textId="2DD84D76" w:rsidR="00B63C9E" w:rsidRPr="00FA3579" w:rsidRDefault="00E1570D" w:rsidP="00E1570D">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0023283F" w:rsidRPr="00FA3579">
        <w:rPr>
          <w:rFonts w:eastAsia="Times New Roman" w:cs="Arial"/>
          <w:i/>
          <w:kern w:val="28"/>
          <w:szCs w:val="20"/>
          <w:lang w:eastAsia="fr-FR"/>
          <w14:ligatures w14:val="standard"/>
          <w14:cntxtAlts/>
        </w:rPr>
        <w:t>P</w:t>
      </w:r>
      <w:r w:rsidR="00B63C9E" w:rsidRPr="00FA3579">
        <w:rPr>
          <w:rFonts w:eastAsia="Times New Roman" w:cs="Arial"/>
          <w:i/>
          <w:kern w:val="28"/>
          <w:szCs w:val="20"/>
          <w:lang w:eastAsia="fr-FR"/>
          <w14:ligatures w14:val="standard"/>
          <w14:cntxtAlts/>
        </w:rPr>
        <w:t>ortée par …</w:t>
      </w:r>
      <w:r w:rsidR="0023283F" w:rsidRPr="00FA3579">
        <w:rPr>
          <w:rFonts w:eastAsia="Times New Roman" w:cs="Arial"/>
          <w:i/>
          <w:kern w:val="28"/>
          <w:szCs w:val="20"/>
          <w:lang w:eastAsia="fr-FR"/>
          <w14:ligatures w14:val="standard"/>
          <w14:cntxtAlts/>
        </w:rPr>
        <w:t>…………</w:t>
      </w:r>
      <w:proofErr w:type="gramStart"/>
      <w:r w:rsidR="0023283F" w:rsidRPr="00FA3579">
        <w:rPr>
          <w:rFonts w:eastAsia="Times New Roman" w:cs="Arial"/>
          <w:i/>
          <w:kern w:val="28"/>
          <w:szCs w:val="20"/>
          <w:lang w:eastAsia="fr-FR"/>
          <w14:ligatures w14:val="standard"/>
          <w14:cntxtAlts/>
        </w:rPr>
        <w:t>…….</w:t>
      </w:r>
      <w:proofErr w:type="gramEnd"/>
      <w:r w:rsidR="0023283F" w:rsidRPr="00FA3579">
        <w:rPr>
          <w:rFonts w:eastAsia="Times New Roman" w:cs="Arial"/>
          <w:i/>
          <w:kern w:val="28"/>
          <w:szCs w:val="20"/>
          <w:lang w:eastAsia="fr-FR"/>
          <w14:ligatures w14:val="standard"/>
          <w14:cntxtAlts/>
        </w:rPr>
        <w:t>, l</w:t>
      </w:r>
      <w:r w:rsidR="00B63C9E" w:rsidRPr="00FA3579">
        <w:rPr>
          <w:rFonts w:eastAsia="Times New Roman" w:cs="Arial"/>
          <w:i/>
          <w:kern w:val="28"/>
          <w:szCs w:val="20"/>
          <w:lang w:eastAsia="fr-FR"/>
          <w14:ligatures w14:val="standard"/>
          <w14:cntxtAlts/>
        </w:rPr>
        <w:t xml:space="preserve">’opération vise à </w:t>
      </w:r>
      <w:r w:rsidR="00971F8F" w:rsidRPr="00FA3579">
        <w:rPr>
          <w:rFonts w:eastAsia="Times New Roman" w:cs="Arial"/>
          <w:i/>
          <w:kern w:val="28"/>
          <w:szCs w:val="20"/>
          <w:lang w:eastAsia="fr-FR"/>
          <w14:ligatures w14:val="standard"/>
          <w14:cntxtAlts/>
        </w:rPr>
        <w:t xml:space="preserve">animer la filière ……………………………… sur le territoire…………………………, à </w:t>
      </w:r>
      <w:r w:rsidR="00266E2C" w:rsidRPr="00FA3579">
        <w:rPr>
          <w:rFonts w:eastAsia="Times New Roman" w:cs="Arial"/>
          <w:i/>
          <w:kern w:val="28"/>
          <w:szCs w:val="20"/>
          <w:lang w:eastAsia="fr-FR"/>
          <w14:ligatures w14:val="standard"/>
          <w14:cntxtAlts/>
        </w:rPr>
        <w:t>construire une stratégie / soutenir le développement de …………………………</w:t>
      </w:r>
    </w:p>
    <w:p w14:paraId="3514FE29" w14:textId="77777777"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Le territoire……</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couvre</w:t>
      </w:r>
      <w:proofErr w:type="gramEnd"/>
      <w:r w:rsidRPr="00FA3579">
        <w:rPr>
          <w:rFonts w:eastAsia="Times New Roman" w:cs="Arial"/>
          <w:i/>
          <w:kern w:val="28"/>
          <w:szCs w:val="20"/>
          <w:lang w:eastAsia="fr-FR"/>
          <w14:ligatures w14:val="standard"/>
          <w14:cntxtAlts/>
        </w:rPr>
        <w:t xml:space="preserve"> …………..……..</w:t>
      </w:r>
    </w:p>
    <w:p w14:paraId="65BABEE4" w14:textId="209A2C13"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a</w:t>
      </w:r>
      <w:proofErr w:type="gramEnd"/>
      <w:r w:rsidRPr="00FA3579">
        <w:rPr>
          <w:rFonts w:eastAsia="Times New Roman" w:cs="Arial"/>
          <w:i/>
          <w:kern w:val="28"/>
          <w:szCs w:val="20"/>
          <w:lang w:eastAsia="fr-FR"/>
          <w14:ligatures w14:val="standard"/>
          <w14:cntxtAlts/>
        </w:rPr>
        <w:t xml:space="preserve"> décidé ……………………………. Cet engagement s’est traduit en 20…… par………………</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w:t>
      </w:r>
    </w:p>
    <w:p w14:paraId="71F87EEE" w14:textId="18ED398E" w:rsidR="00E1570D" w:rsidRPr="00FA3579" w:rsidRDefault="00E1570D"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w:t>
      </w:r>
      <w:r w:rsidR="0023283F" w:rsidRPr="00FA3579">
        <w:rPr>
          <w:rFonts w:eastAsia="Times New Roman" w:cs="Arial"/>
          <w:i/>
          <w:kern w:val="28"/>
          <w:szCs w:val="20"/>
          <w:lang w:eastAsia="fr-FR"/>
          <w14:ligatures w14:val="standard"/>
          <w14:cntxtAlts/>
        </w:rPr>
        <w:t>………………………</w:t>
      </w:r>
      <w:r w:rsidRPr="00FA3579">
        <w:rPr>
          <w:rFonts w:eastAsia="Times New Roman" w:cs="Arial"/>
          <w:i/>
          <w:kern w:val="28"/>
          <w:szCs w:val="20"/>
          <w:lang w:eastAsia="fr-FR"/>
          <w14:ligatures w14:val="standard"/>
          <w14:cntxtAlts/>
        </w:rPr>
        <w:t xml:space="preserve"> a été défini à la suite de l’étude préalable </w:t>
      </w:r>
      <w:r w:rsidR="00971F8F" w:rsidRPr="00FA3579">
        <w:rPr>
          <w:rFonts w:eastAsia="Times New Roman" w:cs="Arial"/>
          <w:i/>
          <w:kern w:val="28"/>
          <w:szCs w:val="20"/>
          <w:lang w:eastAsia="fr-FR"/>
          <w14:ligatures w14:val="standard"/>
          <w14:cntxtAlts/>
        </w:rPr>
        <w:t>……</w:t>
      </w:r>
      <w:proofErr w:type="gramStart"/>
      <w:r w:rsidR="00971F8F" w:rsidRPr="00FA3579">
        <w:rPr>
          <w:rFonts w:eastAsia="Times New Roman" w:cs="Arial"/>
          <w:i/>
          <w:kern w:val="28"/>
          <w:szCs w:val="20"/>
          <w:lang w:eastAsia="fr-FR"/>
          <w14:ligatures w14:val="standard"/>
          <w14:cntxtAlts/>
        </w:rPr>
        <w:t>…….</w:t>
      </w:r>
      <w:proofErr w:type="gramEnd"/>
      <w:r w:rsidR="00971F8F" w:rsidRPr="00FA3579">
        <w:rPr>
          <w:rFonts w:eastAsia="Times New Roman" w:cs="Arial"/>
          <w:i/>
          <w:kern w:val="28"/>
          <w:szCs w:val="20"/>
          <w:lang w:eastAsia="fr-FR"/>
          <w14:ligatures w14:val="standard"/>
          <w14:cntxtAlts/>
        </w:rPr>
        <w:t xml:space="preserve">… </w:t>
      </w:r>
      <w:r w:rsidRPr="00FA3579">
        <w:rPr>
          <w:rFonts w:eastAsia="Times New Roman" w:cs="Arial"/>
          <w:i/>
          <w:kern w:val="28"/>
          <w:szCs w:val="20"/>
          <w:lang w:eastAsia="fr-FR"/>
          <w14:ligatures w14:val="standard"/>
          <w14:cntxtAlts/>
        </w:rPr>
        <w:t xml:space="preserve">Cette étude a montré le besoin de </w:t>
      </w:r>
      <w:r w:rsidR="0023283F" w:rsidRPr="00FA3579">
        <w:rPr>
          <w:rFonts w:eastAsia="Times New Roman" w:cs="Arial"/>
          <w:i/>
          <w:kern w:val="28"/>
          <w:szCs w:val="20"/>
          <w:lang w:eastAsia="fr-FR"/>
          <w14:ligatures w14:val="standard"/>
          <w14:cntxtAlts/>
        </w:rPr>
        <w:t>…………………………….</w:t>
      </w:r>
    </w:p>
    <w:p w14:paraId="5FC5C7F6" w14:textId="1ECFDB82" w:rsidR="00E31ABE" w:rsidRPr="00FA3579" w:rsidRDefault="00E31ABE"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L’opération comprend la réalisation des actions suivantes</w:t>
      </w:r>
      <w:r w:rsidRPr="00FA3579">
        <w:rPr>
          <w:rFonts w:ascii="Calibri" w:eastAsia="Times New Roman" w:hAnsi="Calibri" w:cs="Calibri"/>
          <w:i/>
          <w:kern w:val="28"/>
          <w:szCs w:val="20"/>
          <w:lang w:eastAsia="fr-FR"/>
          <w14:ligatures w14:val="standard"/>
          <w14:cntxtAlts/>
        </w:rPr>
        <w:t> </w:t>
      </w:r>
      <w:r w:rsidRPr="00FA3579">
        <w:rPr>
          <w:rFonts w:eastAsia="Times New Roman" w:cs="Arial"/>
          <w:i/>
          <w:kern w:val="28"/>
          <w:szCs w:val="20"/>
          <w:lang w:eastAsia="fr-FR"/>
          <w14:ligatures w14:val="standard"/>
          <w14:cntxtAlts/>
        </w:rPr>
        <w:t xml:space="preserve">: </w:t>
      </w:r>
      <w:r w:rsidR="00613DE1" w:rsidRPr="00FA3579">
        <w:rPr>
          <w:rFonts w:eastAsia="Times New Roman" w:cs="Arial"/>
          <w:i/>
          <w:kern w:val="28"/>
          <w:szCs w:val="20"/>
          <w:lang w:eastAsia="fr-FR"/>
          <w14:ligatures w14:val="standard"/>
          <w14:cntxtAlts/>
        </w:rPr>
        <w:t xml:space="preserve">information/sensibilisation…………………, </w:t>
      </w:r>
      <w:r w:rsidR="00842BB7" w:rsidRPr="00FA3579">
        <w:rPr>
          <w:rFonts w:eastAsia="Times New Roman" w:cs="Arial"/>
          <w:i/>
          <w:kern w:val="28"/>
          <w:szCs w:val="20"/>
          <w:lang w:eastAsia="fr-FR"/>
          <w14:ligatures w14:val="standard"/>
          <w14:cntxtAlts/>
        </w:rPr>
        <w:t>communication………</w:t>
      </w:r>
      <w:proofErr w:type="gramStart"/>
      <w:r w:rsidR="00842BB7" w:rsidRPr="00FA3579">
        <w:rPr>
          <w:rFonts w:eastAsia="Times New Roman" w:cs="Arial"/>
          <w:i/>
          <w:kern w:val="28"/>
          <w:szCs w:val="20"/>
          <w:lang w:eastAsia="fr-FR"/>
          <w14:ligatures w14:val="standard"/>
          <w14:cntxtAlts/>
        </w:rPr>
        <w:t>…….</w:t>
      </w:r>
      <w:proofErr w:type="gramEnd"/>
      <w:r w:rsidR="00842BB7" w:rsidRPr="00FA3579">
        <w:rPr>
          <w:rFonts w:eastAsia="Times New Roman" w:cs="Arial"/>
          <w:i/>
          <w:kern w:val="28"/>
          <w:szCs w:val="20"/>
          <w:lang w:eastAsia="fr-FR"/>
          <w14:ligatures w14:val="standard"/>
          <w14:cntxtAlts/>
        </w:rPr>
        <w:t xml:space="preserve">, </w:t>
      </w:r>
      <w:r w:rsidR="00613DE1" w:rsidRPr="00FA3579">
        <w:rPr>
          <w:rFonts w:eastAsia="Times New Roman" w:cs="Arial"/>
          <w:i/>
          <w:kern w:val="28"/>
          <w:szCs w:val="20"/>
          <w:lang w:eastAsia="fr-FR"/>
          <w14:ligatures w14:val="standard"/>
          <w14:cntxtAlts/>
        </w:rPr>
        <w:t xml:space="preserve">formation……………….., </w:t>
      </w:r>
      <w:r w:rsidRPr="00FA3579">
        <w:rPr>
          <w:rFonts w:eastAsia="Times New Roman" w:cs="Arial"/>
          <w:i/>
          <w:kern w:val="28"/>
          <w:szCs w:val="20"/>
          <w:lang w:eastAsia="fr-FR"/>
          <w14:ligatures w14:val="standard"/>
          <w14:cntxtAlts/>
        </w:rPr>
        <w:t xml:space="preserve">prospection…………, promotion……………, mobilisation……………, accompagnement……………….., </w:t>
      </w:r>
      <w:r w:rsidR="00842BB7" w:rsidRPr="00FA3579">
        <w:rPr>
          <w:rFonts w:eastAsia="Times New Roman" w:cs="Arial"/>
          <w:i/>
          <w:kern w:val="28"/>
          <w:szCs w:val="20"/>
          <w:lang w:eastAsia="fr-FR"/>
          <w14:ligatures w14:val="standard"/>
          <w14:cntxtAlts/>
        </w:rPr>
        <w:t xml:space="preserve">déploiement……………….., observation………………, </w:t>
      </w:r>
      <w:r w:rsidRPr="00FA3579">
        <w:rPr>
          <w:rFonts w:eastAsia="Times New Roman" w:cs="Arial"/>
          <w:i/>
          <w:kern w:val="28"/>
          <w:szCs w:val="20"/>
          <w:lang w:eastAsia="fr-FR"/>
          <w14:ligatures w14:val="standard"/>
          <w14:cntxtAlts/>
        </w:rPr>
        <w:t>coordination……………, etc……</w:t>
      </w:r>
    </w:p>
    <w:p w14:paraId="58527B59" w14:textId="27D69E16"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Un partenariat est en cours avec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ce qui permettra de …………contribuer/faciliter/relayer la réalisation/valorisation du projet/programme d’actions</w:t>
      </w:r>
    </w:p>
    <w:p w14:paraId="544B81DE" w14:textId="77777777" w:rsidR="00930297" w:rsidRPr="001F593F" w:rsidRDefault="00930297" w:rsidP="00AE0A5D">
      <w:pPr>
        <w:pStyle w:val="Soustitrepartie6"/>
      </w:pPr>
      <w:r w:rsidRPr="001F593F">
        <w:t>Les objectifs et résultats attendus (1300 caractères maximum)</w:t>
      </w:r>
    </w:p>
    <w:p w14:paraId="12C3217C" w14:textId="1CAA7CB6" w:rsidR="007B0FA3" w:rsidRDefault="007B0FA3" w:rsidP="007B0FA3">
      <w:pPr>
        <w:pStyle w:val="Soustitrepartie6"/>
        <w:rPr>
          <w:sz w:val="18"/>
        </w:rPr>
      </w:pPr>
      <w:r w:rsidRPr="007B0FA3">
        <w:rPr>
          <w:sz w:val="18"/>
        </w:rPr>
        <w:t>LES AIDES AUX RELAIS</w:t>
      </w:r>
    </w:p>
    <w:p w14:paraId="73AD2D3C" w14:textId="744FB37D" w:rsidR="007B0FA3" w:rsidRPr="00746DDA" w:rsidRDefault="007B0FA3" w:rsidP="007B0FA3">
      <w:r w:rsidRPr="00746DDA">
        <w:t>Décrire et quantifier de manière prévisionnelle les activités du chargé de mission : études, accompagnement de projets, animation territoriale, actions collectives à l’échelle du territoire.</w:t>
      </w:r>
    </w:p>
    <w:p w14:paraId="55AD568C" w14:textId="77777777" w:rsidR="007B0FA3" w:rsidRDefault="007B0FA3" w:rsidP="007B0FA3">
      <w:r w:rsidRPr="00746DDA">
        <w:t>Détailler et chiffrer toutes les actions nécessitant des dépenses externes.</w:t>
      </w:r>
    </w:p>
    <w:p w14:paraId="75DE2D85" w14:textId="77777777"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3C0A42">
        <w:rPr>
          <w:rFonts w:eastAsia="Times New Roman" w:cs="Arial"/>
          <w:i/>
          <w:color w:val="000000"/>
          <w:kern w:val="28"/>
          <w:szCs w:val="20"/>
          <w:lang w:eastAsia="fr-FR"/>
          <w14:ligatures w14:val="standard"/>
          <w14:cntxtAlts/>
        </w:rPr>
        <w:t>Par exemple</w:t>
      </w:r>
      <w:r w:rsidRPr="003C0A42">
        <w:rPr>
          <w:rFonts w:ascii="Calibri" w:eastAsia="Times New Roman" w:hAnsi="Calibri" w:cs="Calibri"/>
          <w:i/>
          <w:color w:val="000000"/>
          <w:kern w:val="28"/>
          <w:szCs w:val="20"/>
          <w:lang w:eastAsia="fr-FR"/>
          <w14:ligatures w14:val="standard"/>
          <w14:cntxtAlts/>
        </w:rPr>
        <w:t> </w:t>
      </w:r>
      <w:r w:rsidRPr="003C0A42">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 projet</w:t>
      </w:r>
      <w:r w:rsidRPr="002478F5">
        <w:rPr>
          <w:rFonts w:eastAsia="Times New Roman" w:cs="Arial"/>
          <w:i/>
          <w:color w:val="000000"/>
          <w:kern w:val="28"/>
          <w:szCs w:val="20"/>
          <w:lang w:eastAsia="fr-FR"/>
          <w14:ligatures w14:val="standard"/>
          <w14:cntxtAlts/>
        </w:rPr>
        <w:t xml:space="preserve"> consiste à réaliser un programme d’actions prévis</w:t>
      </w:r>
      <w:r>
        <w:rPr>
          <w:rFonts w:eastAsia="Times New Roman" w:cs="Arial"/>
          <w:i/>
          <w:color w:val="000000"/>
          <w:kern w:val="28"/>
          <w:szCs w:val="20"/>
          <w:lang w:eastAsia="fr-FR"/>
          <w14:ligatures w14:val="standard"/>
          <w14:cntxtAlts/>
        </w:rPr>
        <w:t>ionnel prévoyant notamment</w:t>
      </w:r>
      <w:proofErr w:type="gramStart"/>
      <w:r>
        <w:rPr>
          <w:rFonts w:eastAsia="Times New Roman" w:cs="Arial"/>
          <w:i/>
          <w:color w:val="000000"/>
          <w:kern w:val="28"/>
          <w:szCs w:val="20"/>
          <w:lang w:eastAsia="fr-FR"/>
          <w14:ligatures w14:val="standard"/>
          <w14:cntxtAlts/>
        </w:rPr>
        <w:t xml:space="preserve"> ….</w:t>
      </w:r>
      <w:proofErr w:type="gramEnd"/>
      <w:r>
        <w:rPr>
          <w:rFonts w:eastAsia="Times New Roman" w:cs="Arial"/>
          <w:i/>
          <w:color w:val="000000"/>
          <w:kern w:val="28"/>
          <w:szCs w:val="20"/>
          <w:lang w:eastAsia="fr-FR"/>
          <w14:ligatures w14:val="standard"/>
          <w14:cntxtAlts/>
        </w:rPr>
        <w:t>.</w:t>
      </w:r>
    </w:p>
    <w:p w14:paraId="67854066" w14:textId="37A8B1F5"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Action1, ………. Actions2</w:t>
      </w:r>
      <w:r w:rsidRPr="002478F5">
        <w:rPr>
          <w:rFonts w:eastAsia="Times New Roman" w:cs="Arial"/>
          <w:i/>
          <w:color w:val="000000"/>
          <w:kern w:val="28"/>
          <w:szCs w:val="20"/>
          <w:lang w:eastAsia="fr-FR"/>
          <w14:ligatures w14:val="standard"/>
          <w14:cntxtAlts/>
        </w:rPr>
        <w:t>, pendant …… ans, tels que</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décrits plus en détail en annexe.</w:t>
      </w:r>
    </w:p>
    <w:p w14:paraId="7E047745" w14:textId="77777777" w:rsidR="007B0FA3" w:rsidRPr="003C0A42"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478F5">
        <w:rPr>
          <w:rFonts w:eastAsia="Times New Roman" w:cs="Arial"/>
          <w:i/>
          <w:color w:val="000000"/>
          <w:kern w:val="28"/>
          <w:szCs w:val="20"/>
          <w:lang w:eastAsia="fr-FR"/>
          <w14:ligatures w14:val="standard"/>
          <w14:cntxtAlts/>
        </w:rPr>
        <w:t xml:space="preserve">Le </w:t>
      </w:r>
      <w:r>
        <w:rPr>
          <w:rFonts w:eastAsia="Times New Roman" w:cs="Arial"/>
          <w:i/>
          <w:color w:val="000000"/>
          <w:kern w:val="28"/>
          <w:szCs w:val="20"/>
          <w:lang w:eastAsia="fr-FR"/>
          <w14:ligatures w14:val="standard"/>
          <w14:cntxtAlts/>
        </w:rPr>
        <w:t>projet</w:t>
      </w:r>
      <w:r w:rsidRPr="002478F5">
        <w:rPr>
          <w:rFonts w:eastAsia="Times New Roman" w:cs="Arial"/>
          <w:i/>
          <w:color w:val="000000"/>
          <w:kern w:val="28"/>
          <w:szCs w:val="20"/>
          <w:lang w:eastAsia="fr-FR"/>
          <w14:ligatures w14:val="standard"/>
          <w14:cntxtAlts/>
        </w:rPr>
        <w:t xml:space="preserve"> prévoit également la publication d’environ …. </w:t>
      </w:r>
      <w:proofErr w:type="gramStart"/>
      <w:r>
        <w:rPr>
          <w:rFonts w:eastAsia="Times New Roman" w:cs="Arial"/>
          <w:i/>
          <w:color w:val="000000"/>
          <w:kern w:val="28"/>
          <w:szCs w:val="20"/>
          <w:lang w:eastAsia="fr-FR"/>
          <w14:ligatures w14:val="standard"/>
          <w14:cntxtAlts/>
        </w:rPr>
        <w:t>o</w:t>
      </w:r>
      <w:r w:rsidRPr="002478F5">
        <w:rPr>
          <w:rFonts w:eastAsia="Times New Roman" w:cs="Arial"/>
          <w:i/>
          <w:color w:val="000000"/>
          <w:kern w:val="28"/>
          <w:szCs w:val="20"/>
          <w:lang w:eastAsia="fr-FR"/>
          <w14:ligatures w14:val="standard"/>
          <w14:cntxtAlts/>
        </w:rPr>
        <w:t>uvrages</w:t>
      </w:r>
      <w:proofErr w:type="gramEnd"/>
      <w:r w:rsidRPr="002478F5">
        <w:rPr>
          <w:rFonts w:eastAsia="Times New Roman" w:cs="Arial"/>
          <w:i/>
          <w:color w:val="000000"/>
          <w:kern w:val="28"/>
          <w:szCs w:val="20"/>
          <w:lang w:eastAsia="fr-FR"/>
          <w14:ligatures w14:val="standard"/>
          <w14:cntxtAlts/>
        </w:rPr>
        <w:t xml:space="preserve"> (dépliants, guides,</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 xml:space="preserve">rapports), l’organisation ou la participation à …. </w:t>
      </w:r>
      <w:proofErr w:type="gramStart"/>
      <w:r>
        <w:rPr>
          <w:rFonts w:eastAsia="Times New Roman" w:cs="Arial"/>
          <w:i/>
          <w:color w:val="000000"/>
          <w:kern w:val="28"/>
          <w:szCs w:val="20"/>
          <w:lang w:eastAsia="fr-FR"/>
          <w14:ligatures w14:val="standard"/>
          <w14:cntxtAlts/>
        </w:rPr>
        <w:t>r</w:t>
      </w:r>
      <w:r w:rsidRPr="002478F5">
        <w:rPr>
          <w:rFonts w:eastAsia="Times New Roman" w:cs="Arial"/>
          <w:i/>
          <w:color w:val="000000"/>
          <w:kern w:val="28"/>
          <w:szCs w:val="20"/>
          <w:lang w:eastAsia="fr-FR"/>
          <w14:ligatures w14:val="standard"/>
          <w14:cntxtAlts/>
        </w:rPr>
        <w:t>éunions</w:t>
      </w:r>
      <w:proofErr w:type="gramEnd"/>
      <w:r w:rsidRPr="002478F5">
        <w:rPr>
          <w:rFonts w:eastAsia="Times New Roman" w:cs="Arial"/>
          <w:i/>
          <w:color w:val="000000"/>
          <w:kern w:val="28"/>
          <w:szCs w:val="20"/>
          <w:lang w:eastAsia="fr-FR"/>
          <w14:ligatures w14:val="standard"/>
          <w14:cntxtAlts/>
        </w:rPr>
        <w:t xml:space="preserve"> d’information, le montage de …. </w:t>
      </w:r>
      <w:proofErr w:type="gramStart"/>
      <w:r>
        <w:rPr>
          <w:rFonts w:eastAsia="Times New Roman" w:cs="Arial"/>
          <w:i/>
          <w:color w:val="000000"/>
          <w:kern w:val="28"/>
          <w:szCs w:val="20"/>
          <w:lang w:eastAsia="fr-FR"/>
          <w14:ligatures w14:val="standard"/>
          <w14:cntxtAlts/>
        </w:rPr>
        <w:t>f</w:t>
      </w:r>
      <w:r w:rsidRPr="002478F5">
        <w:rPr>
          <w:rFonts w:eastAsia="Times New Roman" w:cs="Arial"/>
          <w:i/>
          <w:color w:val="000000"/>
          <w:kern w:val="28"/>
          <w:szCs w:val="20"/>
          <w:lang w:eastAsia="fr-FR"/>
          <w14:ligatures w14:val="standard"/>
          <w14:cntxtAlts/>
        </w:rPr>
        <w:t>ormations</w:t>
      </w:r>
      <w:proofErr w:type="gramEnd"/>
      <w:r w:rsidRPr="002478F5">
        <w:rPr>
          <w:rFonts w:eastAsia="Times New Roman" w:cs="Arial"/>
          <w:i/>
          <w:color w:val="000000"/>
          <w:kern w:val="28"/>
          <w:szCs w:val="20"/>
          <w:lang w:eastAsia="fr-FR"/>
          <w14:ligatures w14:val="standard"/>
          <w14:cntxtAlts/>
        </w:rPr>
        <w:t>.</w:t>
      </w:r>
    </w:p>
    <w:p w14:paraId="62E85FF8" w14:textId="77777777" w:rsidR="007B0FA3" w:rsidRPr="007B0FA3" w:rsidRDefault="007B0FA3" w:rsidP="007B0FA3">
      <w:pPr>
        <w:pStyle w:val="Soustitrepartie6"/>
        <w:rPr>
          <w:sz w:val="18"/>
        </w:rPr>
      </w:pPr>
      <w:r w:rsidRPr="007B0FA3">
        <w:rPr>
          <w:sz w:val="18"/>
        </w:rPr>
        <w:t>LES AIDES AUX ACTIONS PONCTUELLES</w:t>
      </w:r>
    </w:p>
    <w:p w14:paraId="6FC20F44" w14:textId="3738AD09" w:rsidR="00930297" w:rsidRPr="001F593F" w:rsidRDefault="00930297" w:rsidP="003C0A42">
      <w:pPr>
        <w:pStyle w:val="Texteenexergues"/>
      </w:pPr>
      <w:r w:rsidRPr="00746DDA">
        <w:t xml:space="preserve">Décrire succinctement les objectifs du projet et les résultats escomptés, notamment si l’étude est </w:t>
      </w:r>
      <w:r w:rsidR="00102FE9" w:rsidRPr="00746DDA">
        <w:t>une étude d’expérimentation, les enseignements recherchés et moyens mis en œuvre pour y parvenir</w:t>
      </w:r>
      <w:r w:rsidRPr="00746DDA">
        <w:t>.</w:t>
      </w:r>
      <w:r w:rsidRPr="001F593F">
        <w:t xml:space="preserve"> </w:t>
      </w:r>
    </w:p>
    <w:p w14:paraId="7179BD9E" w14:textId="5E38BD51" w:rsidR="00842BB7" w:rsidRPr="00842BB7" w:rsidRDefault="00930297" w:rsidP="00842BB7">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3C0A42">
        <w:rPr>
          <w:rFonts w:eastAsia="Times New Roman" w:cs="Arial"/>
          <w:i/>
          <w:color w:val="000000"/>
          <w:kern w:val="28"/>
          <w:szCs w:val="20"/>
          <w:lang w:eastAsia="fr-FR"/>
          <w14:ligatures w14:val="standard"/>
          <w14:cntxtAlts/>
        </w:rPr>
        <w:t>Par exemple</w:t>
      </w:r>
      <w:r w:rsidRPr="003C0A42">
        <w:rPr>
          <w:rFonts w:ascii="Calibri" w:eastAsia="Times New Roman" w:hAnsi="Calibri" w:cs="Calibri"/>
          <w:i/>
          <w:color w:val="000000"/>
          <w:kern w:val="28"/>
          <w:szCs w:val="20"/>
          <w:lang w:eastAsia="fr-FR"/>
          <w14:ligatures w14:val="standard"/>
          <w14:cntxtAlts/>
        </w:rPr>
        <w:t> </w:t>
      </w:r>
      <w:r w:rsidR="00842BB7">
        <w:rPr>
          <w:rFonts w:eastAsia="Times New Roman" w:cs="Arial"/>
          <w:i/>
          <w:color w:val="000000"/>
          <w:kern w:val="28"/>
          <w:szCs w:val="20"/>
          <w:lang w:eastAsia="fr-FR"/>
          <w14:ligatures w14:val="standard"/>
          <w14:cntxtAlts/>
        </w:rPr>
        <w:t>: L’opération permett</w:t>
      </w:r>
      <w:r w:rsidR="007C2A70">
        <w:rPr>
          <w:rFonts w:eastAsia="Times New Roman" w:cs="Arial"/>
          <w:i/>
          <w:color w:val="000000"/>
          <w:kern w:val="28"/>
          <w:szCs w:val="20"/>
          <w:lang w:eastAsia="fr-FR"/>
          <w14:ligatures w14:val="standard"/>
          <w14:cntxtAlts/>
        </w:rPr>
        <w:t>ra</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produire</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outils</w:t>
      </w:r>
      <w:r w:rsidR="007C2A70">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supports…………</w:t>
      </w:r>
      <w:proofErr w:type="gramStart"/>
      <w:r w:rsidR="00842BB7">
        <w:rPr>
          <w:rFonts w:eastAsia="Times New Roman" w:cs="Arial"/>
          <w:i/>
          <w:color w:val="000000"/>
          <w:kern w:val="28"/>
          <w:szCs w:val="20"/>
          <w:lang w:eastAsia="fr-FR"/>
          <w14:ligatures w14:val="standard"/>
          <w14:cntxtAlts/>
        </w:rPr>
        <w:t>…….</w:t>
      </w:r>
      <w:proofErr w:type="gramEnd"/>
      <w:r w:rsidR="00842BB7">
        <w:rPr>
          <w:rFonts w:eastAsia="Times New Roman" w:cs="Arial"/>
          <w:i/>
          <w:color w:val="000000"/>
          <w:kern w:val="28"/>
          <w:szCs w:val="20"/>
          <w:lang w:eastAsia="fr-FR"/>
          <w14:ligatures w14:val="standard"/>
          <w14:cntxtAlts/>
        </w:rPr>
        <w:t>.</w:t>
      </w:r>
      <w:r w:rsidR="00842BB7" w:rsidRPr="00E31ABE">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 xml:space="preserve"> de </w:t>
      </w:r>
      <w:r w:rsidR="007C2A70">
        <w:rPr>
          <w:rFonts w:eastAsia="Times New Roman" w:cs="Arial"/>
          <w:i/>
          <w:color w:val="000000"/>
          <w:kern w:val="28"/>
          <w:szCs w:val="20"/>
          <w:lang w:eastAsia="fr-FR"/>
          <w14:ligatures w14:val="standard"/>
          <w14:cntxtAlts/>
        </w:rPr>
        <w:t>diffuser</w:t>
      </w:r>
      <w:r w:rsidR="00842BB7">
        <w:rPr>
          <w:rFonts w:eastAsia="Times New Roman" w:cs="Arial"/>
          <w:i/>
          <w:color w:val="000000"/>
          <w:kern w:val="28"/>
          <w:szCs w:val="20"/>
          <w:lang w:eastAsia="fr-FR"/>
          <w14:ligatures w14:val="standard"/>
          <w14:cntxtAlts/>
        </w:rPr>
        <w:t>………………</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d’organiser</w:t>
      </w:r>
      <w:r w:rsidR="00842BB7" w:rsidRPr="00842BB7">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 xml:space="preserve"> de former</w:t>
      </w:r>
      <w:r w:rsidR="00842BB7" w:rsidRPr="00842BB7">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valider/démontrer</w:t>
      </w:r>
      <w:r w:rsidR="00842BB7">
        <w:rPr>
          <w:rFonts w:eastAsia="Times New Roman" w:cs="Arial"/>
          <w:i/>
          <w:color w:val="000000"/>
          <w:kern w:val="28"/>
          <w:szCs w:val="20"/>
          <w:lang w:eastAsia="fr-FR"/>
          <w14:ligatures w14:val="standard"/>
          <w14:cntxtAlts/>
        </w:rPr>
        <w:t>………………</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construire des références………………</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déployer………………</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capitaliser des retours d’expérience</w:t>
      </w:r>
      <w:r w:rsidR="00842BB7" w:rsidRPr="00842BB7">
        <w:rPr>
          <w:rFonts w:eastAsia="Times New Roman" w:cs="Arial"/>
          <w:i/>
          <w:color w:val="000000"/>
          <w:kern w:val="28"/>
          <w:szCs w:val="20"/>
          <w:lang w:eastAsia="fr-FR"/>
          <w14:ligatures w14:val="standard"/>
          <w14:cntxtAlts/>
        </w:rPr>
        <w:t>………………</w:t>
      </w:r>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w:t>
      </w:r>
      <w:proofErr w:type="spellStart"/>
      <w:r>
        <w:rPr>
          <w:lang w:eastAsia="fr-FR"/>
        </w:rPr>
        <w:t>ETPT</w:t>
      </w:r>
      <w:proofErr w:type="spellEnd"/>
      <w:r>
        <w:rPr>
          <w:lang w:eastAsia="fr-FR"/>
        </w:rPr>
        <w:t xml:space="preserve"> (Equivalent Temps Plein Travaillé), </w:t>
      </w:r>
      <w:r>
        <w:rPr>
          <w:lang w:eastAsia="fr-FR"/>
        </w:rPr>
        <w:lastRenderedPageBreak/>
        <w:t xml:space="preserve">soit le nombre de jour, la qualification du personnel et le coût journalier de ce personnel (exemple : 1 </w:t>
      </w:r>
      <w:proofErr w:type="spellStart"/>
      <w:r>
        <w:rPr>
          <w:lang w:eastAsia="fr-FR"/>
        </w:rPr>
        <w:t>ETPT</w:t>
      </w:r>
      <w:proofErr w:type="spellEnd"/>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5246A99E" w:rsidR="00672EB0" w:rsidRDefault="004A50B6" w:rsidP="00672EB0">
      <w:pPr>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w:t>
      </w:r>
      <w:proofErr w:type="spellStart"/>
      <w:r w:rsidRPr="004A50B6">
        <w:rPr>
          <w:lang w:eastAsia="fr-FR"/>
        </w:rPr>
        <w:t>CERFA</w:t>
      </w:r>
      <w:proofErr w:type="spellEnd"/>
      <w:r w:rsidRPr="004A50B6">
        <w:rPr>
          <w:lang w:eastAsia="fr-FR"/>
        </w:rPr>
        <w:t>, décrivant le projet</w:t>
      </w:r>
      <w:r>
        <w:rPr>
          <w:lang w:eastAsia="fr-FR"/>
        </w:rPr>
        <w:t>,</w:t>
      </w:r>
      <w:r w:rsidRPr="004A50B6">
        <w:rPr>
          <w:lang w:eastAsia="fr-FR"/>
        </w:rPr>
        <w:t xml:space="preserve">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22DCC3AB" w:rsidR="00672EB0" w:rsidRDefault="00672EB0" w:rsidP="00B01FE1">
      <w:pPr>
        <w:pStyle w:val="Pucenoir"/>
        <w:numPr>
          <w:ilvl w:val="0"/>
          <w:numId w:val="8"/>
        </w:numPr>
      </w:pPr>
      <w:r>
        <w:t>Volet technique</w:t>
      </w:r>
      <w:r w:rsidR="002B2558">
        <w:t xml:space="preserve"> (pour les aides aux relais seulement)</w:t>
      </w:r>
    </w:p>
    <w:p w14:paraId="7475C791" w14:textId="0394EC3F" w:rsidR="00672EB0" w:rsidRDefault="00672EB0" w:rsidP="00B01FE1">
      <w:pPr>
        <w:pStyle w:val="Pucenoir"/>
        <w:numPr>
          <w:ilvl w:val="0"/>
          <w:numId w:val="8"/>
        </w:numPr>
      </w:pPr>
      <w:r>
        <w:t>Volet financier</w:t>
      </w:r>
    </w:p>
    <w:p w14:paraId="782344A4" w14:textId="3565876F" w:rsidR="00672EB0" w:rsidRDefault="00672EB0" w:rsidP="00B01FE1">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77777777" w:rsidR="00930297" w:rsidRPr="003C0A42" w:rsidRDefault="00930297" w:rsidP="00930297">
                            <w:pPr>
                              <w:spacing w:line="360" w:lineRule="auto"/>
                              <w:rPr>
                                <w:rFonts w:cs="Arial"/>
                                <w:szCs w:val="18"/>
                              </w:rPr>
                            </w:pPr>
                            <w:r w:rsidRPr="003C0A42">
                              <w:rPr>
                                <w:rFonts w:cs="Arial"/>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C0A42" w:rsidRDefault="00930297" w:rsidP="00930297">
                            <w:pPr>
                              <w:spacing w:line="360" w:lineRule="auto"/>
                              <w:rPr>
                                <w:rFonts w:cs="Arial"/>
                                <w:szCs w:val="18"/>
                              </w:rPr>
                            </w:pPr>
                            <w:r w:rsidRPr="003C0A42">
                              <w:rPr>
                                <w:rFonts w:cs="Arial"/>
                                <w:szCs w:val="18"/>
                              </w:rPr>
                              <w:t xml:space="preserve">Les dispositions des règles 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77777777" w:rsidR="00930297" w:rsidRPr="003C0A42" w:rsidRDefault="00930297" w:rsidP="00930297">
                      <w:pPr>
                        <w:spacing w:line="360" w:lineRule="auto"/>
                        <w:rPr>
                          <w:rFonts w:cs="Arial"/>
                          <w:szCs w:val="18"/>
                        </w:rPr>
                      </w:pPr>
                      <w:r w:rsidRPr="003C0A42">
                        <w:rPr>
                          <w:rFonts w:cs="Arial"/>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C0A42" w:rsidRDefault="00930297" w:rsidP="00930297">
                      <w:pPr>
                        <w:spacing w:line="360" w:lineRule="auto"/>
                        <w:rPr>
                          <w:rFonts w:cs="Arial"/>
                          <w:szCs w:val="18"/>
                        </w:rPr>
                      </w:pPr>
                      <w:r w:rsidRPr="003C0A42">
                        <w:rPr>
                          <w:rFonts w:cs="Arial"/>
                          <w:szCs w:val="18"/>
                        </w:rPr>
                        <w:t xml:space="preserve">Les dispositions des règles 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122B" w14:textId="77777777" w:rsidR="0056357E" w:rsidRDefault="005635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07AF" w14:textId="42358527" w:rsidR="003C0A42" w:rsidRPr="0081670C" w:rsidRDefault="0056357E" w:rsidP="0056357E">
    <w:pPr>
      <w:pStyle w:val="SOUS-TITREPRINCIPAL1repage"/>
      <w:spacing w:line="286" w:lineRule="auto"/>
      <w:jc w:val="right"/>
      <w:rPr>
        <w:sz w:val="16"/>
        <w:szCs w:val="16"/>
      </w:rPr>
    </w:pPr>
    <w:r w:rsidRPr="0056357E">
      <w:rPr>
        <w:rFonts w:eastAsiaTheme="minorHAnsi" w:cstheme="minorBidi"/>
        <w:kern w:val="0"/>
        <w:sz w:val="16"/>
        <w:szCs w:val="16"/>
        <w:lang w:eastAsia="en-US"/>
        <w14:ligatures w14:val="none"/>
        <w14:cntxtAlts w14:val="0"/>
      </w:rPr>
      <w:t xml:space="preserve">Actions en faveur de la mobilité durable – aides aux changements de comportements </w:t>
    </w:r>
    <w:r w:rsidRPr="007B0FA3">
      <w:rPr>
        <w:sz w:val="16"/>
        <w:szCs w:val="16"/>
      </w:rPr>
      <w:t>I</w:t>
    </w:r>
    <w:r w:rsidR="003C0A42" w:rsidRPr="0038673F">
      <w:rPr>
        <w:sz w:val="16"/>
        <w:szCs w:val="16"/>
      </w:rPr>
      <w:t xml:space="preserve"> </w:t>
    </w:r>
    <w:r w:rsidR="003C0A42" w:rsidRPr="0038673F">
      <w:rPr>
        <w:sz w:val="16"/>
        <w:szCs w:val="16"/>
      </w:rPr>
      <w:fldChar w:fldCharType="begin"/>
    </w:r>
    <w:r w:rsidR="003C0A42" w:rsidRPr="0038673F">
      <w:rPr>
        <w:sz w:val="16"/>
        <w:szCs w:val="16"/>
      </w:rPr>
      <w:instrText>PAGE   \* MERGEFORMAT</w:instrText>
    </w:r>
    <w:r w:rsidR="003C0A42" w:rsidRPr="0038673F">
      <w:rPr>
        <w:sz w:val="16"/>
        <w:szCs w:val="16"/>
      </w:rPr>
      <w:fldChar w:fldCharType="separate"/>
    </w:r>
    <w:r w:rsidR="00D64848">
      <w:rPr>
        <w:noProof/>
        <w:sz w:val="16"/>
        <w:szCs w:val="16"/>
      </w:rPr>
      <w:t>9</w:t>
    </w:r>
    <w:r w:rsidR="003C0A42" w:rsidRPr="0038673F">
      <w:rPr>
        <w:sz w:val="16"/>
        <w:szCs w:val="16"/>
      </w:rPr>
      <w:fldChar w:fldCharType="end"/>
    </w:r>
    <w:r w:rsidR="003C0A42" w:rsidRPr="0038673F">
      <w:rPr>
        <w:sz w:val="16"/>
        <w:szCs w:val="16"/>
      </w:rPr>
      <w:t xml:space="preserve"> I</w:t>
    </w:r>
  </w:p>
  <w:p w14:paraId="7E14B367" w14:textId="2FE4102D"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0204DA">
      <w:rPr>
        <w:rFonts w:ascii="Marianne" w:hAnsi="Marianne"/>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0C9" w14:textId="77777777" w:rsidR="0056357E" w:rsidRDefault="005635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0617" w14:textId="77777777" w:rsidR="0056357E" w:rsidRDefault="005635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1E29" w14:textId="77777777" w:rsidR="0056357E" w:rsidRDefault="005635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33C0"/>
    <w:rsid w:val="00014F43"/>
    <w:rsid w:val="000204DA"/>
    <w:rsid w:val="00026212"/>
    <w:rsid w:val="000264BE"/>
    <w:rsid w:val="000330AB"/>
    <w:rsid w:val="00064685"/>
    <w:rsid w:val="00065B62"/>
    <w:rsid w:val="00076A4E"/>
    <w:rsid w:val="000820B1"/>
    <w:rsid w:val="00090800"/>
    <w:rsid w:val="000933CD"/>
    <w:rsid w:val="000A45B2"/>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2924"/>
    <w:rsid w:val="001C24A8"/>
    <w:rsid w:val="001C2E18"/>
    <w:rsid w:val="001C7388"/>
    <w:rsid w:val="001E42F2"/>
    <w:rsid w:val="001F2FD9"/>
    <w:rsid w:val="001F4F76"/>
    <w:rsid w:val="001F593F"/>
    <w:rsid w:val="00221625"/>
    <w:rsid w:val="00230BE1"/>
    <w:rsid w:val="0023283F"/>
    <w:rsid w:val="00234F60"/>
    <w:rsid w:val="002478F5"/>
    <w:rsid w:val="00266E2C"/>
    <w:rsid w:val="00277867"/>
    <w:rsid w:val="00282168"/>
    <w:rsid w:val="002A0A77"/>
    <w:rsid w:val="002A2CAF"/>
    <w:rsid w:val="002A3DD6"/>
    <w:rsid w:val="002B2558"/>
    <w:rsid w:val="002B3EF9"/>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47BA"/>
    <w:rsid w:val="00425162"/>
    <w:rsid w:val="004337B5"/>
    <w:rsid w:val="004346D6"/>
    <w:rsid w:val="0043777F"/>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521A02"/>
    <w:rsid w:val="00552A30"/>
    <w:rsid w:val="005605E5"/>
    <w:rsid w:val="0056357E"/>
    <w:rsid w:val="0057470A"/>
    <w:rsid w:val="00580B23"/>
    <w:rsid w:val="00586353"/>
    <w:rsid w:val="005A797F"/>
    <w:rsid w:val="005B4A19"/>
    <w:rsid w:val="005B70C3"/>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58AD"/>
    <w:rsid w:val="006A48D4"/>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46DDA"/>
    <w:rsid w:val="00762DCD"/>
    <w:rsid w:val="00787326"/>
    <w:rsid w:val="007A0B6A"/>
    <w:rsid w:val="007A23B4"/>
    <w:rsid w:val="007A7025"/>
    <w:rsid w:val="007B0FA3"/>
    <w:rsid w:val="007B3EAB"/>
    <w:rsid w:val="007C2A70"/>
    <w:rsid w:val="007C40CB"/>
    <w:rsid w:val="007C5FD0"/>
    <w:rsid w:val="007C7DD8"/>
    <w:rsid w:val="007D00C5"/>
    <w:rsid w:val="008057E4"/>
    <w:rsid w:val="0080697C"/>
    <w:rsid w:val="008136B4"/>
    <w:rsid w:val="0081670C"/>
    <w:rsid w:val="00816F63"/>
    <w:rsid w:val="008418F8"/>
    <w:rsid w:val="00842BB7"/>
    <w:rsid w:val="008450FC"/>
    <w:rsid w:val="008460A4"/>
    <w:rsid w:val="00854184"/>
    <w:rsid w:val="008757B0"/>
    <w:rsid w:val="008778BE"/>
    <w:rsid w:val="00891FC8"/>
    <w:rsid w:val="00896CE9"/>
    <w:rsid w:val="008B1ADC"/>
    <w:rsid w:val="008B5046"/>
    <w:rsid w:val="008C0FCF"/>
    <w:rsid w:val="008C171D"/>
    <w:rsid w:val="008C3E7A"/>
    <w:rsid w:val="008E2E32"/>
    <w:rsid w:val="008F6676"/>
    <w:rsid w:val="00902BDD"/>
    <w:rsid w:val="00930297"/>
    <w:rsid w:val="009535A0"/>
    <w:rsid w:val="00971F8F"/>
    <w:rsid w:val="00986DA3"/>
    <w:rsid w:val="00995F70"/>
    <w:rsid w:val="009A5ED5"/>
    <w:rsid w:val="009B2DAA"/>
    <w:rsid w:val="009E6A3E"/>
    <w:rsid w:val="00A02D7F"/>
    <w:rsid w:val="00A1113B"/>
    <w:rsid w:val="00A124AA"/>
    <w:rsid w:val="00A35A41"/>
    <w:rsid w:val="00A57BE8"/>
    <w:rsid w:val="00AA1829"/>
    <w:rsid w:val="00AA6EB6"/>
    <w:rsid w:val="00AB68C5"/>
    <w:rsid w:val="00AC5312"/>
    <w:rsid w:val="00AC7CD0"/>
    <w:rsid w:val="00AE0A5D"/>
    <w:rsid w:val="00AE304A"/>
    <w:rsid w:val="00B01FE1"/>
    <w:rsid w:val="00B07C72"/>
    <w:rsid w:val="00B12CD5"/>
    <w:rsid w:val="00B14BFD"/>
    <w:rsid w:val="00B20C4C"/>
    <w:rsid w:val="00B24D37"/>
    <w:rsid w:val="00B26B83"/>
    <w:rsid w:val="00B53FEA"/>
    <w:rsid w:val="00B63C9E"/>
    <w:rsid w:val="00B73F50"/>
    <w:rsid w:val="00B73FD1"/>
    <w:rsid w:val="00B90B55"/>
    <w:rsid w:val="00B93B7B"/>
    <w:rsid w:val="00BA06E8"/>
    <w:rsid w:val="00BA5B8C"/>
    <w:rsid w:val="00C048AC"/>
    <w:rsid w:val="00C27548"/>
    <w:rsid w:val="00C37DAF"/>
    <w:rsid w:val="00C50A99"/>
    <w:rsid w:val="00C54D70"/>
    <w:rsid w:val="00C63B87"/>
    <w:rsid w:val="00C706C4"/>
    <w:rsid w:val="00C736F2"/>
    <w:rsid w:val="00C74260"/>
    <w:rsid w:val="00C822E1"/>
    <w:rsid w:val="00C839BA"/>
    <w:rsid w:val="00CB726F"/>
    <w:rsid w:val="00D13660"/>
    <w:rsid w:val="00D277F2"/>
    <w:rsid w:val="00D454DF"/>
    <w:rsid w:val="00D53348"/>
    <w:rsid w:val="00D64848"/>
    <w:rsid w:val="00D810AB"/>
    <w:rsid w:val="00D9016E"/>
    <w:rsid w:val="00D910E4"/>
    <w:rsid w:val="00D961E2"/>
    <w:rsid w:val="00DB679D"/>
    <w:rsid w:val="00DE5330"/>
    <w:rsid w:val="00E1570D"/>
    <w:rsid w:val="00E174D2"/>
    <w:rsid w:val="00E21D58"/>
    <w:rsid w:val="00E31ABE"/>
    <w:rsid w:val="00E3688C"/>
    <w:rsid w:val="00E446A9"/>
    <w:rsid w:val="00E50BBE"/>
    <w:rsid w:val="00E719B7"/>
    <w:rsid w:val="00E7257C"/>
    <w:rsid w:val="00E93CA7"/>
    <w:rsid w:val="00E97250"/>
    <w:rsid w:val="00EB1D20"/>
    <w:rsid w:val="00EC2D6E"/>
    <w:rsid w:val="00EC3EE8"/>
    <w:rsid w:val="00EF6CCE"/>
    <w:rsid w:val="00F23B88"/>
    <w:rsid w:val="00F30D17"/>
    <w:rsid w:val="00F55B03"/>
    <w:rsid w:val="00F63944"/>
    <w:rsid w:val="00F643B5"/>
    <w:rsid w:val="00F75D7A"/>
    <w:rsid w:val="00F8744A"/>
    <w:rsid w:val="00F91682"/>
    <w:rsid w:val="00F96685"/>
    <w:rsid w:val="00F976B2"/>
    <w:rsid w:val="00FA3579"/>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 w:type="character" w:customStyle="1" w:styleId="cf01">
    <w:name w:val="cf01"/>
    <w:basedOn w:val="Policepardfaut"/>
    <w:rsid w:val="00B20C4C"/>
    <w:rPr>
      <w:rFonts w:ascii="Segoe UI" w:hAnsi="Segoe UI" w:cs="Segoe UI" w:hint="default"/>
      <w:sz w:val="18"/>
      <w:szCs w:val="18"/>
    </w:rPr>
  </w:style>
  <w:style w:type="character" w:styleId="lev">
    <w:name w:val="Strong"/>
    <w:basedOn w:val="Policepardfaut"/>
    <w:uiPriority w:val="22"/>
    <w:qFormat/>
    <w:rsid w:val="00B2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3151</Words>
  <Characters>17331</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BESANCON Alain</cp:lastModifiedBy>
  <cp:revision>5</cp:revision>
  <dcterms:created xsi:type="dcterms:W3CDTF">2023-06-09T08:10:00Z</dcterms:created>
  <dcterms:modified xsi:type="dcterms:W3CDTF">2023-06-09T08:14:00Z</dcterms:modified>
</cp:coreProperties>
</file>