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25B1D" w14:textId="1F04CD1C" w:rsidR="0010603A" w:rsidRDefault="0097434A" w:rsidP="0010603A">
      <w:r>
        <w:rPr>
          <w:noProof/>
        </w:rPr>
        <mc:AlternateContent>
          <mc:Choice Requires="wps">
            <w:drawing>
              <wp:anchor distT="91440" distB="91440" distL="114300" distR="114300" simplePos="0" relativeHeight="251677696" behindDoc="0" locked="0" layoutInCell="1" allowOverlap="1" wp14:anchorId="163D7AD3" wp14:editId="5471285B">
                <wp:simplePos x="0" y="0"/>
                <wp:positionH relativeFrom="margin">
                  <wp:align>left</wp:align>
                </wp:positionH>
                <wp:positionV relativeFrom="paragraph">
                  <wp:posOffset>5560999</wp:posOffset>
                </wp:positionV>
                <wp:extent cx="6427470" cy="1403985"/>
                <wp:effectExtent l="0" t="0" r="11430" b="24765"/>
                <wp:wrapTopAndBottom/>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7470" cy="1403985"/>
                        </a:xfrm>
                        <a:prstGeom prst="rect">
                          <a:avLst/>
                        </a:prstGeom>
                        <a:ln>
                          <a:solidFill>
                            <a:schemeClr val="tx1"/>
                          </a:solidFill>
                          <a:prstDash val="dash"/>
                          <a:headEnd/>
                          <a:tailEnd/>
                        </a:ln>
                      </wps:spPr>
                      <wps:style>
                        <a:lnRef idx="2">
                          <a:schemeClr val="accent1"/>
                        </a:lnRef>
                        <a:fillRef idx="1">
                          <a:schemeClr val="lt1"/>
                        </a:fillRef>
                        <a:effectRef idx="0">
                          <a:schemeClr val="accent1"/>
                        </a:effectRef>
                        <a:fontRef idx="minor">
                          <a:schemeClr val="dk1"/>
                        </a:fontRef>
                      </wps:style>
                      <wps:txbx>
                        <w:txbxContent>
                          <w:p w14:paraId="711C4C12" w14:textId="6FF5AEBD" w:rsidR="0097434A" w:rsidRPr="00A93163" w:rsidRDefault="0097434A" w:rsidP="0097434A">
                            <w:pPr>
                              <w:rPr>
                                <w:rFonts w:ascii="Marianne Light" w:hAnsi="Marianne Light"/>
                                <w:sz w:val="18"/>
                                <w:szCs w:val="18"/>
                                <w:lang w:eastAsia="en-US"/>
                              </w:rPr>
                            </w:pPr>
                            <w:r w:rsidRPr="00A93163">
                              <w:rPr>
                                <w:rFonts w:ascii="Marianne Light" w:hAnsi="Marianne Light"/>
                                <w:sz w:val="18"/>
                                <w:szCs w:val="18"/>
                                <w:lang w:eastAsia="en-US"/>
                              </w:rPr>
                              <w:t>LE DOCUMENT CI-JOINT CONSTITUE LE VOLET TECHNIQUE DU DOSSIER DE DEMANDE D’AIDE A REMPLIR PAR LE PORTEUR D’UN PROJET CONCERNANT SA REPONSE A L’APPEL A PROJETS REGIONAL « EITNA Démarches</w:t>
                            </w:r>
                            <w:r w:rsidRPr="00A93163">
                              <w:rPr>
                                <w:rFonts w:cs="Calibri"/>
                                <w:sz w:val="18"/>
                                <w:szCs w:val="18"/>
                                <w:lang w:eastAsia="en-US"/>
                              </w:rPr>
                              <w:t> </w:t>
                            </w:r>
                            <w:r w:rsidRPr="00A93163">
                              <w:rPr>
                                <w:rFonts w:ascii="Marianne Light" w:hAnsi="Marianne Light" w:cs="Marianne Light"/>
                                <w:sz w:val="18"/>
                                <w:szCs w:val="18"/>
                                <w:lang w:eastAsia="en-US"/>
                              </w:rPr>
                              <w:t>»</w:t>
                            </w:r>
                            <w:r w:rsidRPr="00A93163">
                              <w:rPr>
                                <w:rFonts w:ascii="Marianne Light" w:hAnsi="Marianne Light"/>
                                <w:sz w:val="18"/>
                                <w:szCs w:val="18"/>
                                <w:lang w:eastAsia="en-US"/>
                              </w:rPr>
                              <w:t xml:space="preserve"> Phase  </w:t>
                            </w:r>
                          </w:p>
                          <w:p w14:paraId="659F37A9" w14:textId="27F9B18F" w:rsidR="0097434A" w:rsidRPr="00A93163" w:rsidRDefault="0097434A" w:rsidP="0097434A">
                            <w:pPr>
                              <w:rPr>
                                <w:rFonts w:ascii="Marianne Light" w:hAnsi="Marianne Light"/>
                                <w:sz w:val="18"/>
                                <w:szCs w:val="18"/>
                                <w:lang w:eastAsia="en-US"/>
                              </w:rPr>
                            </w:pPr>
                            <w:r w:rsidRPr="00A93163">
                              <w:rPr>
                                <w:rFonts w:ascii="Marianne Light" w:hAnsi="Marianne Light"/>
                                <w:sz w:val="18"/>
                                <w:szCs w:val="18"/>
                                <w:lang w:eastAsia="en-US"/>
                              </w:rPr>
                              <w:t xml:space="preserve">Il concerne les </w:t>
                            </w:r>
                            <w:r w:rsidR="00723249" w:rsidRPr="00A93163">
                              <w:rPr>
                                <w:rFonts w:ascii="Marianne Light" w:hAnsi="Marianne Light"/>
                                <w:sz w:val="18"/>
                                <w:szCs w:val="18"/>
                                <w:lang w:eastAsia="en-US"/>
                              </w:rPr>
                              <w:t xml:space="preserve">postes de dépenses </w:t>
                            </w:r>
                            <w:r w:rsidRPr="00A93163">
                              <w:rPr>
                                <w:rFonts w:ascii="Marianne Light" w:hAnsi="Marianne Light"/>
                                <w:sz w:val="18"/>
                                <w:szCs w:val="18"/>
                                <w:lang w:eastAsia="en-US"/>
                              </w:rPr>
                              <w:t>suivants :</w:t>
                            </w:r>
                          </w:p>
                          <w:p w14:paraId="3A77B7AF" w14:textId="77777777" w:rsidR="0097434A" w:rsidRPr="00A93163" w:rsidRDefault="0097434A" w:rsidP="0097434A">
                            <w:pPr>
                              <w:numPr>
                                <w:ilvl w:val="0"/>
                                <w:numId w:val="18"/>
                              </w:numPr>
                              <w:spacing w:after="0" w:line="240" w:lineRule="auto"/>
                              <w:ind w:left="0" w:firstLine="0"/>
                              <w:rPr>
                                <w:rFonts w:ascii="Marianne Light" w:hAnsi="Marianne Light"/>
                                <w:sz w:val="18"/>
                              </w:rPr>
                            </w:pPr>
                            <w:r w:rsidRPr="00A93163">
                              <w:rPr>
                                <w:rFonts w:ascii="Marianne Light" w:hAnsi="Marianne Light"/>
                                <w:sz w:val="18"/>
                              </w:rPr>
                              <w:t>L’aide à l’animation d’une démarche d’EIT,</w:t>
                            </w:r>
                          </w:p>
                          <w:p w14:paraId="1DCE948F" w14:textId="77777777" w:rsidR="0097434A" w:rsidRPr="00A93163" w:rsidRDefault="0097434A" w:rsidP="0097434A">
                            <w:pPr>
                              <w:numPr>
                                <w:ilvl w:val="0"/>
                                <w:numId w:val="18"/>
                              </w:numPr>
                              <w:spacing w:after="0" w:line="240" w:lineRule="auto"/>
                              <w:ind w:left="0" w:firstLine="0"/>
                              <w:rPr>
                                <w:rFonts w:ascii="Marianne Light" w:hAnsi="Marianne Light"/>
                                <w:sz w:val="18"/>
                              </w:rPr>
                            </w:pPr>
                            <w:r w:rsidRPr="00A93163">
                              <w:rPr>
                                <w:rFonts w:ascii="Marianne Light" w:hAnsi="Marianne Light"/>
                                <w:sz w:val="18"/>
                              </w:rPr>
                              <w:t>L’aide à la communication,</w:t>
                            </w:r>
                          </w:p>
                          <w:p w14:paraId="181D9772" w14:textId="77777777" w:rsidR="0097434A" w:rsidRPr="00A93163" w:rsidRDefault="0097434A" w:rsidP="0097434A">
                            <w:pPr>
                              <w:rPr>
                                <w:rFonts w:ascii="Marianne Light" w:hAnsi="Marianne Light"/>
                                <w:sz w:val="18"/>
                                <w:szCs w:val="18"/>
                                <w:lang w:eastAsia="en-US"/>
                              </w:rPr>
                            </w:pPr>
                          </w:p>
                          <w:p w14:paraId="06191F9B" w14:textId="60CF9F42" w:rsidR="0097434A" w:rsidRPr="00A93163" w:rsidRDefault="0097434A" w:rsidP="0097434A">
                            <w:pPr>
                              <w:rPr>
                                <w:rFonts w:ascii="Marianne Light" w:hAnsi="Marianne Light"/>
                                <w:sz w:val="18"/>
                                <w:szCs w:val="18"/>
                                <w:lang w:eastAsia="en-US"/>
                              </w:rPr>
                            </w:pPr>
                            <w:r w:rsidRPr="00A93163">
                              <w:rPr>
                                <w:rFonts w:ascii="Marianne Light" w:hAnsi="Marianne Light"/>
                                <w:sz w:val="18"/>
                                <w:szCs w:val="18"/>
                                <w:lang w:eastAsia="en-US"/>
                              </w:rPr>
                              <w:t xml:space="preserve">Il est impératif de rendre ce dossier complété au format texte modifiable (type </w:t>
                            </w:r>
                            <w:proofErr w:type="spellStart"/>
                            <w:r w:rsidRPr="00A93163">
                              <w:rPr>
                                <w:rFonts w:ascii="Marianne Light" w:hAnsi="Marianne Light"/>
                                <w:sz w:val="18"/>
                                <w:szCs w:val="18"/>
                                <w:lang w:eastAsia="en-US"/>
                              </w:rPr>
                              <w:t>word</w:t>
                            </w:r>
                            <w:proofErr w:type="spellEnd"/>
                            <w:r w:rsidRPr="00A93163">
                              <w:rPr>
                                <w:rFonts w:ascii="Marianne Light" w:hAnsi="Marianne Light"/>
                                <w:sz w:val="18"/>
                                <w:szCs w:val="18"/>
                                <w:lang w:eastAsia="en-US"/>
                              </w:rPr>
                              <w:t>).</w:t>
                            </w:r>
                          </w:p>
                          <w:p w14:paraId="0CDE20C1" w14:textId="77777777" w:rsidR="0097434A" w:rsidRPr="00A93163" w:rsidRDefault="0097434A" w:rsidP="0097434A">
                            <w:pPr>
                              <w:rPr>
                                <w:rFonts w:ascii="Marianne Light" w:hAnsi="Marianne Light"/>
                                <w:sz w:val="18"/>
                                <w:szCs w:val="18"/>
                                <w:lang w:eastAsia="en-US"/>
                              </w:rPr>
                            </w:pPr>
                            <w:r w:rsidRPr="00A93163">
                              <w:rPr>
                                <w:rFonts w:ascii="Marianne Light" w:hAnsi="Marianne Light"/>
                                <w:sz w:val="18"/>
                                <w:szCs w:val="18"/>
                                <w:lang w:eastAsia="en-US"/>
                              </w:rPr>
                              <w:t xml:space="preserve">Au préalable, il est demandé au porteur de projet de prendre connaissance des règles générales de l’ADEME : </w:t>
                            </w:r>
                            <w:hyperlink r:id="rId8" w:history="1">
                              <w:r w:rsidRPr="00A93163">
                                <w:rPr>
                                  <w:rStyle w:val="Lienhypertexte"/>
                                  <w:rFonts w:ascii="Marianne Light" w:hAnsi="Marianne Light"/>
                                  <w:sz w:val="18"/>
                                  <w:szCs w:val="18"/>
                                  <w:lang w:eastAsia="en-US"/>
                                </w:rPr>
                                <w:t>https://www.ademe.fr/aides-financieres-lademe</w:t>
                              </w:r>
                            </w:hyperlink>
                          </w:p>
                          <w:p w14:paraId="409B3C5E" w14:textId="77777777" w:rsidR="0097434A" w:rsidRPr="00A93163" w:rsidRDefault="0097434A" w:rsidP="0097434A">
                            <w:pPr>
                              <w:rPr>
                                <w:rFonts w:ascii="Marianne Light" w:hAnsi="Marianne Light"/>
                                <w:sz w:val="18"/>
                                <w:szCs w:val="18"/>
                                <w:lang w:eastAsia="en-US"/>
                              </w:rPr>
                            </w:pPr>
                          </w:p>
                          <w:p w14:paraId="1E67BB17" w14:textId="77777777" w:rsidR="0097434A" w:rsidRPr="00A93163" w:rsidRDefault="0097434A" w:rsidP="0097434A">
                            <w:pPr>
                              <w:rPr>
                                <w:rFonts w:ascii="Marianne Light" w:hAnsi="Marianne Light"/>
                                <w:sz w:val="18"/>
                                <w:szCs w:val="18"/>
                                <w:lang w:eastAsia="en-US"/>
                              </w:rPr>
                            </w:pPr>
                            <w:r w:rsidRPr="00A93163">
                              <w:rPr>
                                <w:rFonts w:ascii="Marianne Light" w:hAnsi="Marianne Light"/>
                                <w:sz w:val="18"/>
                                <w:szCs w:val="18"/>
                                <w:lang w:eastAsia="en-US"/>
                              </w:rPr>
                              <w:t xml:space="preserve">Seule la transmission de l’ensemble des pièces justificatives fera l’objet d’un examen de demande </w:t>
                            </w:r>
                          </w:p>
                          <w:p w14:paraId="5286F8D4" w14:textId="70226949" w:rsidR="0097434A" w:rsidRPr="00A93163" w:rsidRDefault="0097434A" w:rsidP="00822A60">
                            <w:pPr>
                              <w:rPr>
                                <w:rFonts w:ascii="Marianne Light" w:hAnsi="Marianne Light"/>
                                <w:sz w:val="18"/>
                                <w:szCs w:val="18"/>
                                <w:lang w:eastAsia="en-US"/>
                              </w:rPr>
                            </w:pPr>
                            <w:r w:rsidRPr="00A93163">
                              <w:rPr>
                                <w:rFonts w:ascii="Marianne Light" w:hAnsi="Marianne Light"/>
                                <w:sz w:val="18"/>
                                <w:szCs w:val="18"/>
                                <w:lang w:eastAsia="en-US"/>
                              </w:rPr>
                              <w:t>LES AIDES DE L’ADEME ET DE LA REGION NOUVELLE-AQUITAINE NE CONSTITUENT PAS UN DROIT DE DELIVRANCE ET N’ONT PAS DE CARACTERE SYSTEMATIQUE</w:t>
                            </w:r>
                          </w:p>
                          <w:p w14:paraId="0CEA756D" w14:textId="69AAB254" w:rsidR="00723249" w:rsidRPr="00A93163" w:rsidRDefault="00723249" w:rsidP="00723249">
                            <w:pPr>
                              <w:rPr>
                                <w:rFonts w:ascii="Marianne Light" w:hAnsi="Marianne Light"/>
                                <w:sz w:val="18"/>
                                <w:szCs w:val="18"/>
                                <w:lang w:eastAsia="en-US"/>
                              </w:rPr>
                            </w:pPr>
                            <w:r w:rsidRPr="00A93163">
                              <w:rPr>
                                <w:rFonts w:ascii="Marianne Light" w:hAnsi="Marianne Light"/>
                                <w:sz w:val="18"/>
                                <w:szCs w:val="18"/>
                                <w:lang w:eastAsia="en-US"/>
                              </w:rPr>
                              <w:t xml:space="preserve">A l’issue du jury, </w:t>
                            </w:r>
                            <w:r w:rsidRPr="00A93163">
                              <w:rPr>
                                <w:rFonts w:ascii="Marianne Light" w:hAnsi="Marianne Light"/>
                                <w:sz w:val="16"/>
                                <w:szCs w:val="18"/>
                              </w:rPr>
                              <w:t xml:space="preserve">les dossiers pourront être instruits par la REGION Nouvelle-Aquitaine ou l’ADEME. </w:t>
                            </w:r>
                            <w:r w:rsidR="002F56EE" w:rsidRPr="00A93163">
                              <w:rPr>
                                <w:rFonts w:ascii="Marianne Light" w:hAnsi="Marianne Light"/>
                                <w:sz w:val="16"/>
                                <w:szCs w:val="18"/>
                              </w:rPr>
                              <w:t>L</w:t>
                            </w:r>
                            <w:r w:rsidRPr="00A93163">
                              <w:rPr>
                                <w:rFonts w:ascii="Marianne Light" w:hAnsi="Marianne Light"/>
                                <w:sz w:val="16"/>
                                <w:szCs w:val="18"/>
                              </w:rPr>
                              <w:t>e porteur de projet devra respecter toutes les exigences de la convention qui lui sera proposée.</w:t>
                            </w:r>
                          </w:p>
                          <w:p w14:paraId="74EE9362" w14:textId="77777777" w:rsidR="00723249" w:rsidRPr="00EB02EB" w:rsidRDefault="00723249" w:rsidP="00822A60">
                            <w:pPr>
                              <w:rPr>
                                <w:lang w:eastAsia="en-US"/>
                                <w:rPrChange w:id="0" w:author="MAMELLE Eva" w:date="2024-05-14T09:26:00Z">
                                  <w:rPr>
                                    <w:i/>
                                    <w:iCs/>
                                    <w:color w:val="4F81BD" w:themeColor="accent1"/>
                                    <w:sz w:val="24"/>
                                  </w:rPr>
                                </w:rPrChang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3D7AD3" id="_x0000_t202" coordsize="21600,21600" o:spt="202" path="m,l,21600r21600,l21600,xe">
                <v:stroke joinstyle="miter"/>
                <v:path gradientshapeok="t" o:connecttype="rect"/>
              </v:shapetype>
              <v:shape id="Zone de texte 2" o:spid="_x0000_s1026" type="#_x0000_t202" style="position:absolute;margin-left:0;margin-top:437.85pt;width:506.1pt;height:110.55pt;z-index:251677696;visibility:visible;mso-wrap-style:square;mso-width-percent:0;mso-height-percent:200;mso-wrap-distance-left:9pt;mso-wrap-distance-top:7.2pt;mso-wrap-distance-right:9pt;mso-wrap-distance-bottom:7.2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" fillcolor="white [3201]" strokecolor="black [3213]" strokeweight="2pt">
                <v:stroke dashstyle="dash"/>
                <v:textbox style="mso-fit-shape-to-text:t">
                  <w:txbxContent>
                    <w:p w14:paraId="711C4C12" w14:textId="6FF5AEBD" w:rsidR="0097434A" w:rsidRPr="00A93163" w:rsidRDefault="0097434A" w:rsidP="0097434A">
                      <w:pPr>
                        <w:rPr>
                          <w:rFonts w:ascii="Marianne Light" w:hAnsi="Marianne Light"/>
                          <w:sz w:val="18"/>
                          <w:szCs w:val="18"/>
                          <w:lang w:eastAsia="en-US"/>
                        </w:rPr>
                      </w:pPr>
                      <w:r w:rsidRPr="00A93163">
                        <w:rPr>
                          <w:rFonts w:ascii="Marianne Light" w:hAnsi="Marianne Light"/>
                          <w:sz w:val="18"/>
                          <w:szCs w:val="18"/>
                          <w:lang w:eastAsia="en-US"/>
                        </w:rPr>
                        <w:t>LE DOCUMENT CI-JOINT CONSTITUE LE VOLET TECHNIQUE DU DOSSIER DE DEMANDE D’AIDE A REMPLIR PAR LE PORTEUR D’UN PROJET CONCERNANT SA REPONSE A L’APPEL A PROJETS REGIONAL « EITNA Démarches</w:t>
                      </w:r>
                      <w:r w:rsidRPr="00A93163">
                        <w:rPr>
                          <w:rFonts w:cs="Calibri"/>
                          <w:sz w:val="18"/>
                          <w:szCs w:val="18"/>
                          <w:lang w:eastAsia="en-US"/>
                        </w:rPr>
                        <w:t> </w:t>
                      </w:r>
                      <w:r w:rsidRPr="00A93163">
                        <w:rPr>
                          <w:rFonts w:ascii="Marianne Light" w:hAnsi="Marianne Light" w:cs="Marianne Light"/>
                          <w:sz w:val="18"/>
                          <w:szCs w:val="18"/>
                          <w:lang w:eastAsia="en-US"/>
                        </w:rPr>
                        <w:t>»</w:t>
                      </w:r>
                      <w:r w:rsidRPr="00A93163">
                        <w:rPr>
                          <w:rFonts w:ascii="Marianne Light" w:hAnsi="Marianne Light"/>
                          <w:sz w:val="18"/>
                          <w:szCs w:val="18"/>
                          <w:lang w:eastAsia="en-US"/>
                        </w:rPr>
                        <w:t xml:space="preserve"> Phase  </w:t>
                      </w:r>
                    </w:p>
                    <w:p w14:paraId="659F37A9" w14:textId="27F9B18F" w:rsidR="0097434A" w:rsidRPr="00A93163" w:rsidRDefault="0097434A" w:rsidP="0097434A">
                      <w:pPr>
                        <w:rPr>
                          <w:rFonts w:ascii="Marianne Light" w:hAnsi="Marianne Light"/>
                          <w:sz w:val="18"/>
                          <w:szCs w:val="18"/>
                          <w:lang w:eastAsia="en-US"/>
                        </w:rPr>
                      </w:pPr>
                      <w:r w:rsidRPr="00A93163">
                        <w:rPr>
                          <w:rFonts w:ascii="Marianne Light" w:hAnsi="Marianne Light"/>
                          <w:sz w:val="18"/>
                          <w:szCs w:val="18"/>
                          <w:lang w:eastAsia="en-US"/>
                        </w:rPr>
                        <w:t xml:space="preserve">Il concerne les </w:t>
                      </w:r>
                      <w:r w:rsidR="00723249" w:rsidRPr="00A93163">
                        <w:rPr>
                          <w:rFonts w:ascii="Marianne Light" w:hAnsi="Marianne Light"/>
                          <w:sz w:val="18"/>
                          <w:szCs w:val="18"/>
                          <w:lang w:eastAsia="en-US"/>
                        </w:rPr>
                        <w:t xml:space="preserve">postes de dépenses </w:t>
                      </w:r>
                      <w:r w:rsidRPr="00A93163">
                        <w:rPr>
                          <w:rFonts w:ascii="Marianne Light" w:hAnsi="Marianne Light"/>
                          <w:sz w:val="18"/>
                          <w:szCs w:val="18"/>
                          <w:lang w:eastAsia="en-US"/>
                        </w:rPr>
                        <w:t>suivants :</w:t>
                      </w:r>
                    </w:p>
                    <w:p w14:paraId="3A77B7AF" w14:textId="77777777" w:rsidR="0097434A" w:rsidRPr="00A93163" w:rsidRDefault="0097434A" w:rsidP="0097434A">
                      <w:pPr>
                        <w:numPr>
                          <w:ilvl w:val="0"/>
                          <w:numId w:val="18"/>
                        </w:numPr>
                        <w:spacing w:after="0" w:line="240" w:lineRule="auto"/>
                        <w:ind w:left="0" w:firstLine="0"/>
                        <w:rPr>
                          <w:rFonts w:ascii="Marianne Light" w:hAnsi="Marianne Light"/>
                          <w:sz w:val="18"/>
                        </w:rPr>
                      </w:pPr>
                      <w:r w:rsidRPr="00A93163">
                        <w:rPr>
                          <w:rFonts w:ascii="Marianne Light" w:hAnsi="Marianne Light"/>
                          <w:sz w:val="18"/>
                        </w:rPr>
                        <w:t>L’aide à l’animation d’une démarche d’EIT,</w:t>
                      </w:r>
                    </w:p>
                    <w:p w14:paraId="1DCE948F" w14:textId="77777777" w:rsidR="0097434A" w:rsidRPr="00A93163" w:rsidRDefault="0097434A" w:rsidP="0097434A">
                      <w:pPr>
                        <w:numPr>
                          <w:ilvl w:val="0"/>
                          <w:numId w:val="18"/>
                        </w:numPr>
                        <w:spacing w:after="0" w:line="240" w:lineRule="auto"/>
                        <w:ind w:left="0" w:firstLine="0"/>
                        <w:rPr>
                          <w:rFonts w:ascii="Marianne Light" w:hAnsi="Marianne Light"/>
                          <w:sz w:val="18"/>
                        </w:rPr>
                      </w:pPr>
                      <w:r w:rsidRPr="00A93163">
                        <w:rPr>
                          <w:rFonts w:ascii="Marianne Light" w:hAnsi="Marianne Light"/>
                          <w:sz w:val="18"/>
                        </w:rPr>
                        <w:t>L’aide à la communication,</w:t>
                      </w:r>
                    </w:p>
                    <w:p w14:paraId="181D9772" w14:textId="77777777" w:rsidR="0097434A" w:rsidRPr="00A93163" w:rsidRDefault="0097434A" w:rsidP="0097434A">
                      <w:pPr>
                        <w:rPr>
                          <w:rFonts w:ascii="Marianne Light" w:hAnsi="Marianne Light"/>
                          <w:sz w:val="18"/>
                          <w:szCs w:val="18"/>
                          <w:lang w:eastAsia="en-US"/>
                        </w:rPr>
                      </w:pPr>
                    </w:p>
                    <w:p w14:paraId="06191F9B" w14:textId="60CF9F42" w:rsidR="0097434A" w:rsidRPr="00A93163" w:rsidRDefault="0097434A" w:rsidP="0097434A">
                      <w:pPr>
                        <w:rPr>
                          <w:rFonts w:ascii="Marianne Light" w:hAnsi="Marianne Light"/>
                          <w:sz w:val="18"/>
                          <w:szCs w:val="18"/>
                          <w:lang w:eastAsia="en-US"/>
                        </w:rPr>
                      </w:pPr>
                      <w:r w:rsidRPr="00A93163">
                        <w:rPr>
                          <w:rFonts w:ascii="Marianne Light" w:hAnsi="Marianne Light"/>
                          <w:sz w:val="18"/>
                          <w:szCs w:val="18"/>
                          <w:lang w:eastAsia="en-US"/>
                        </w:rPr>
                        <w:t xml:space="preserve">Il est impératif de rendre ce dossier complété au format texte modifiable (type </w:t>
                      </w:r>
                      <w:proofErr w:type="spellStart"/>
                      <w:r w:rsidRPr="00A93163">
                        <w:rPr>
                          <w:rFonts w:ascii="Marianne Light" w:hAnsi="Marianne Light"/>
                          <w:sz w:val="18"/>
                          <w:szCs w:val="18"/>
                          <w:lang w:eastAsia="en-US"/>
                        </w:rPr>
                        <w:t>word</w:t>
                      </w:r>
                      <w:proofErr w:type="spellEnd"/>
                      <w:r w:rsidRPr="00A93163">
                        <w:rPr>
                          <w:rFonts w:ascii="Marianne Light" w:hAnsi="Marianne Light"/>
                          <w:sz w:val="18"/>
                          <w:szCs w:val="18"/>
                          <w:lang w:eastAsia="en-US"/>
                        </w:rPr>
                        <w:t>).</w:t>
                      </w:r>
                    </w:p>
                    <w:p w14:paraId="0CDE20C1" w14:textId="77777777" w:rsidR="0097434A" w:rsidRPr="00A93163" w:rsidRDefault="0097434A" w:rsidP="0097434A">
                      <w:pPr>
                        <w:rPr>
                          <w:rFonts w:ascii="Marianne Light" w:hAnsi="Marianne Light"/>
                          <w:sz w:val="18"/>
                          <w:szCs w:val="18"/>
                          <w:lang w:eastAsia="en-US"/>
                        </w:rPr>
                      </w:pPr>
                      <w:r w:rsidRPr="00A93163">
                        <w:rPr>
                          <w:rFonts w:ascii="Marianne Light" w:hAnsi="Marianne Light"/>
                          <w:sz w:val="18"/>
                          <w:szCs w:val="18"/>
                          <w:lang w:eastAsia="en-US"/>
                        </w:rPr>
                        <w:t xml:space="preserve">Au préalable, il est demandé au porteur de projet de prendre connaissance des règles générales de l’ADEME : </w:t>
                      </w:r>
                      <w:hyperlink r:id="rId9" w:history="1">
                        <w:r w:rsidRPr="00A93163">
                          <w:rPr>
                            <w:rStyle w:val="Lienhypertexte"/>
                            <w:rFonts w:ascii="Marianne Light" w:hAnsi="Marianne Light"/>
                            <w:sz w:val="18"/>
                            <w:szCs w:val="18"/>
                            <w:lang w:eastAsia="en-US"/>
                          </w:rPr>
                          <w:t>https://www.ademe.fr/aides-financieres-lademe</w:t>
                        </w:r>
                      </w:hyperlink>
                    </w:p>
                    <w:p w14:paraId="409B3C5E" w14:textId="77777777" w:rsidR="0097434A" w:rsidRPr="00A93163" w:rsidRDefault="0097434A" w:rsidP="0097434A">
                      <w:pPr>
                        <w:rPr>
                          <w:rFonts w:ascii="Marianne Light" w:hAnsi="Marianne Light"/>
                          <w:sz w:val="18"/>
                          <w:szCs w:val="18"/>
                          <w:lang w:eastAsia="en-US"/>
                        </w:rPr>
                      </w:pPr>
                    </w:p>
                    <w:p w14:paraId="1E67BB17" w14:textId="77777777" w:rsidR="0097434A" w:rsidRPr="00A93163" w:rsidRDefault="0097434A" w:rsidP="0097434A">
                      <w:pPr>
                        <w:rPr>
                          <w:rFonts w:ascii="Marianne Light" w:hAnsi="Marianne Light"/>
                          <w:sz w:val="18"/>
                          <w:szCs w:val="18"/>
                          <w:lang w:eastAsia="en-US"/>
                        </w:rPr>
                      </w:pPr>
                      <w:r w:rsidRPr="00A93163">
                        <w:rPr>
                          <w:rFonts w:ascii="Marianne Light" w:hAnsi="Marianne Light"/>
                          <w:sz w:val="18"/>
                          <w:szCs w:val="18"/>
                          <w:lang w:eastAsia="en-US"/>
                        </w:rPr>
                        <w:t xml:space="preserve">Seule la transmission de l’ensemble des pièces justificatives fera l’objet d’un examen de demande </w:t>
                      </w:r>
                    </w:p>
                    <w:p w14:paraId="5286F8D4" w14:textId="70226949" w:rsidR="0097434A" w:rsidRPr="00A93163" w:rsidRDefault="0097434A" w:rsidP="00822A60">
                      <w:pPr>
                        <w:rPr>
                          <w:rFonts w:ascii="Marianne Light" w:hAnsi="Marianne Light"/>
                          <w:sz w:val="18"/>
                          <w:szCs w:val="18"/>
                          <w:lang w:eastAsia="en-US"/>
                        </w:rPr>
                      </w:pPr>
                      <w:r w:rsidRPr="00A93163">
                        <w:rPr>
                          <w:rFonts w:ascii="Marianne Light" w:hAnsi="Marianne Light"/>
                          <w:sz w:val="18"/>
                          <w:szCs w:val="18"/>
                          <w:lang w:eastAsia="en-US"/>
                        </w:rPr>
                        <w:t>LES AIDES DE L’ADEME ET DE LA REGION NOUVELLE-AQUITAINE NE CONSTITUENT PAS UN DROIT DE DELIVRANCE ET N’ONT PAS DE CARACTERE SYSTEMATIQUE</w:t>
                      </w:r>
                    </w:p>
                    <w:p w14:paraId="0CEA756D" w14:textId="69AAB254" w:rsidR="00723249" w:rsidRPr="00A93163" w:rsidRDefault="00723249" w:rsidP="00723249">
                      <w:pPr>
                        <w:rPr>
                          <w:rFonts w:ascii="Marianne Light" w:hAnsi="Marianne Light"/>
                          <w:sz w:val="18"/>
                          <w:szCs w:val="18"/>
                          <w:lang w:eastAsia="en-US"/>
                        </w:rPr>
                      </w:pPr>
                      <w:r w:rsidRPr="00A93163">
                        <w:rPr>
                          <w:rFonts w:ascii="Marianne Light" w:hAnsi="Marianne Light"/>
                          <w:sz w:val="18"/>
                          <w:szCs w:val="18"/>
                          <w:lang w:eastAsia="en-US"/>
                        </w:rPr>
                        <w:t xml:space="preserve">A l’issue du jury, </w:t>
                      </w:r>
                      <w:r w:rsidRPr="00A93163">
                        <w:rPr>
                          <w:rFonts w:ascii="Marianne Light" w:hAnsi="Marianne Light"/>
                          <w:sz w:val="16"/>
                          <w:szCs w:val="18"/>
                        </w:rPr>
                        <w:t xml:space="preserve">les dossiers pourront être instruits par la REGION Nouvelle-Aquitaine ou l’ADEME. </w:t>
                      </w:r>
                      <w:r w:rsidR="002F56EE" w:rsidRPr="00A93163">
                        <w:rPr>
                          <w:rFonts w:ascii="Marianne Light" w:hAnsi="Marianne Light"/>
                          <w:sz w:val="16"/>
                          <w:szCs w:val="18"/>
                        </w:rPr>
                        <w:t>L</w:t>
                      </w:r>
                      <w:r w:rsidRPr="00A93163">
                        <w:rPr>
                          <w:rFonts w:ascii="Marianne Light" w:hAnsi="Marianne Light"/>
                          <w:sz w:val="16"/>
                          <w:szCs w:val="18"/>
                        </w:rPr>
                        <w:t>e porteur de projet devra respecter toutes les exigences de la convention qui lui sera proposée.</w:t>
                      </w:r>
                    </w:p>
                    <w:p w14:paraId="74EE9362" w14:textId="77777777" w:rsidR="00723249" w:rsidRPr="00EB02EB" w:rsidRDefault="00723249" w:rsidP="00822A60">
                      <w:pPr>
                        <w:rPr>
                          <w:lang w:eastAsia="en-US"/>
                          <w:rPrChange w:id="1" w:author="MAMELLE Eva" w:date="2024-05-14T09:26:00Z">
                            <w:rPr>
                              <w:i/>
                              <w:iCs/>
                              <w:color w:val="4F81BD" w:themeColor="accent1"/>
                              <w:sz w:val="24"/>
                            </w:rPr>
                          </w:rPrChange>
                        </w:rPr>
                      </w:pPr>
                    </w:p>
                  </w:txbxContent>
                </v:textbox>
                <w10:wrap type="topAndBottom" anchorx="margin"/>
              </v:shape>
            </w:pict>
          </mc:Fallback>
        </mc:AlternateContent>
      </w:r>
      <w:r w:rsidR="00C71167" w:rsidRPr="006B1608">
        <w:rPr>
          <w:noProof/>
        </w:rPr>
        <mc:AlternateContent>
          <mc:Choice Requires="wps">
            <w:drawing>
              <wp:anchor distT="45720" distB="45720" distL="114300" distR="114300" simplePos="0" relativeHeight="251673600" behindDoc="0" locked="0" layoutInCell="1" allowOverlap="1" wp14:anchorId="7D982735" wp14:editId="79955F2A">
                <wp:simplePos x="0" y="0"/>
                <wp:positionH relativeFrom="margin">
                  <wp:posOffset>175895</wp:posOffset>
                </wp:positionH>
                <wp:positionV relativeFrom="paragraph">
                  <wp:posOffset>1204595</wp:posOffset>
                </wp:positionV>
                <wp:extent cx="5886450" cy="1238250"/>
                <wp:effectExtent l="0" t="0" r="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23825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2BE12392" w14:textId="77777777" w:rsidR="00822A60" w:rsidRDefault="00B13168" w:rsidP="00883D94">
                            <w:pPr>
                              <w:pStyle w:val="TITREPRINCIPAL1repage"/>
                            </w:pPr>
                            <w:r w:rsidRPr="00B13168">
                              <w:t>Volet technique</w:t>
                            </w:r>
                            <w:r w:rsidR="00626D1B">
                              <w:t xml:space="preserve"> – EITNA Démarches </w:t>
                            </w:r>
                          </w:p>
                          <w:p w14:paraId="18C811EC" w14:textId="59F157C0" w:rsidR="00CA4807" w:rsidRPr="00C71167" w:rsidRDefault="00626D1B" w:rsidP="00883D94">
                            <w:pPr>
                              <w:pStyle w:val="TITREPRINCIPAL1repage"/>
                              <w:rPr>
                                <w:b w:val="0"/>
                                <w:bCs w:val="0"/>
                              </w:rPr>
                            </w:pPr>
                            <w:r>
                              <w:rPr>
                                <w:b w:val="0"/>
                                <w:bCs w:val="0"/>
                              </w:rPr>
                              <w:t xml:space="preserve">Phase </w:t>
                            </w:r>
                            <w:r w:rsidR="00DB586C">
                              <w:rPr>
                                <w:b w:val="0"/>
                                <w:bCs w:val="0"/>
                              </w:rPr>
                              <w:t>2</w:t>
                            </w:r>
                            <w:r w:rsidRPr="003D6CD9">
                              <w:rPr>
                                <w:rFonts w:ascii="Calibri" w:hAnsi="Calibri" w:cs="Calibri"/>
                                <w:b w:val="0"/>
                                <w:bCs w:val="0"/>
                              </w:rPr>
                              <w:t> </w:t>
                            </w:r>
                            <w:r w:rsidR="00DB586C" w:rsidRPr="003D6CD9">
                              <w:rPr>
                                <w:b w:val="0"/>
                                <w:bCs w:val="0"/>
                              </w:rPr>
                              <w:t>et 3</w:t>
                            </w:r>
                            <w:r w:rsidR="00822A60" w:rsidRPr="003D6CD9">
                              <w:rPr>
                                <w:b w:val="0"/>
                                <w:bCs w:val="0"/>
                              </w:rPr>
                              <w:t xml:space="preserve"> </w:t>
                            </w:r>
                            <w:r>
                              <w:rPr>
                                <w:b w:val="0"/>
                                <w:bCs w:val="0"/>
                              </w:rPr>
                              <w:t xml:space="preserve">: </w:t>
                            </w:r>
                            <w:r w:rsidR="00DB586C">
                              <w:rPr>
                                <w:b w:val="0"/>
                                <w:bCs w:val="0"/>
                              </w:rPr>
                              <w:t>Déployer et Animer</w:t>
                            </w:r>
                            <w:r w:rsidR="006D3DDA" w:rsidRPr="00C71167">
                              <w:rPr>
                                <w:b w:val="0"/>
                                <w:bCs w:val="0"/>
                              </w:rPr>
                              <w:t xml:space="preserve"> une démarche</w:t>
                            </w:r>
                            <w:r w:rsidR="00744923" w:rsidRPr="00C71167">
                              <w:rPr>
                                <w:b w:val="0"/>
                                <w:bCs w:val="0"/>
                              </w:rPr>
                              <w:t xml:space="preserve"> </w:t>
                            </w:r>
                            <w:r w:rsidR="006D3DDA" w:rsidRPr="00C71167">
                              <w:rPr>
                                <w:b w:val="0"/>
                                <w:bCs w:val="0"/>
                              </w:rPr>
                              <w:t>d’</w:t>
                            </w:r>
                            <w:r w:rsidR="00744923" w:rsidRPr="00C71167">
                              <w:rPr>
                                <w:b w:val="0"/>
                                <w:bCs w:val="0"/>
                              </w:rPr>
                              <w:t>Ecologie Industrielle et Territoriale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_x0000_s1027" style="position:absolute;margin-left:13.85pt;margin-top:94.85pt;width:463.5pt;height:9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" adj="-11796480,,5400" path="m,l3136900,,2838450,786765,,786765,,xe" fillcolor="white [3212]" stroked="f">
                <v:stroke joinstyle="miter"/>
                <v:formulas/>
                <v:path arrowok="t" o:connecttype="custom" o:connectlocs="0,0;5886450,0;5326403,1238250;0,1238250;0,0" o:connectangles="0,0,0,0,0" textboxrect="0,0,3136900,786765"/>
                <v:textbox>
                  <w:txbxContent>
                    <w:p w14:paraId="2BE12392" w14:textId="77777777" w:rsidR="00822A60" w:rsidRDefault="00B13168" w:rsidP="00883D94">
                      <w:pPr>
                        <w:pStyle w:val="TITREPRINCIPAL1repage"/>
                      </w:pPr>
                      <w:r w:rsidRPr="00B13168">
                        <w:t>Volet technique</w:t>
                      </w:r>
                      <w:r w:rsidR="00626D1B">
                        <w:t xml:space="preserve"> – EITNA Démarches </w:t>
                      </w:r>
                    </w:p>
                    <w:p w14:paraId="18C811EC" w14:textId="59F157C0" w:rsidR="00CA4807" w:rsidRPr="00C71167" w:rsidRDefault="00626D1B" w:rsidP="00883D94">
                      <w:pPr>
                        <w:pStyle w:val="TITREPRINCIPAL1repage"/>
                        <w:rPr>
                          <w:b w:val="0"/>
                          <w:bCs w:val="0"/>
                        </w:rPr>
                      </w:pPr>
                      <w:r>
                        <w:rPr>
                          <w:b w:val="0"/>
                          <w:bCs w:val="0"/>
                        </w:rPr>
                        <w:t xml:space="preserve">Phase </w:t>
                      </w:r>
                      <w:r w:rsidR="00DB586C">
                        <w:rPr>
                          <w:b w:val="0"/>
                          <w:bCs w:val="0"/>
                        </w:rPr>
                        <w:t>2</w:t>
                      </w:r>
                      <w:r w:rsidRPr="003D6CD9">
                        <w:rPr>
                          <w:rFonts w:ascii="Calibri" w:hAnsi="Calibri" w:cs="Calibri"/>
                          <w:b w:val="0"/>
                          <w:bCs w:val="0"/>
                        </w:rPr>
                        <w:t> </w:t>
                      </w:r>
                      <w:r w:rsidR="00DB586C" w:rsidRPr="003D6CD9">
                        <w:rPr>
                          <w:b w:val="0"/>
                          <w:bCs w:val="0"/>
                        </w:rPr>
                        <w:t>et 3</w:t>
                      </w:r>
                      <w:r w:rsidR="00822A60" w:rsidRPr="003D6CD9">
                        <w:rPr>
                          <w:b w:val="0"/>
                          <w:bCs w:val="0"/>
                        </w:rPr>
                        <w:t xml:space="preserve"> </w:t>
                      </w:r>
                      <w:r>
                        <w:rPr>
                          <w:b w:val="0"/>
                          <w:bCs w:val="0"/>
                        </w:rPr>
                        <w:t xml:space="preserve">: </w:t>
                      </w:r>
                      <w:r w:rsidR="00DB586C">
                        <w:rPr>
                          <w:b w:val="0"/>
                          <w:bCs w:val="0"/>
                        </w:rPr>
                        <w:t>Déployer et Animer</w:t>
                      </w:r>
                      <w:r w:rsidR="006D3DDA" w:rsidRPr="00C71167">
                        <w:rPr>
                          <w:b w:val="0"/>
                          <w:bCs w:val="0"/>
                        </w:rPr>
                        <w:t xml:space="preserve"> une démarche</w:t>
                      </w:r>
                      <w:r w:rsidR="00744923" w:rsidRPr="00C71167">
                        <w:rPr>
                          <w:b w:val="0"/>
                          <w:bCs w:val="0"/>
                        </w:rPr>
                        <w:t xml:space="preserve"> </w:t>
                      </w:r>
                      <w:r w:rsidR="006D3DDA" w:rsidRPr="00C71167">
                        <w:rPr>
                          <w:b w:val="0"/>
                          <w:bCs w:val="0"/>
                        </w:rPr>
                        <w:t>d’</w:t>
                      </w:r>
                      <w:r w:rsidR="00744923" w:rsidRPr="00C71167">
                        <w:rPr>
                          <w:b w:val="0"/>
                          <w:bCs w:val="0"/>
                        </w:rPr>
                        <w:t>Ecologie Industrielle et Territoriale</w:t>
                      </w:r>
                    </w:p>
                  </w:txbxContent>
                </v:textbox>
                <w10:wrap anchorx="margin"/>
              </v:shape>
            </w:pict>
          </mc:Fallback>
        </mc:AlternateContent>
      </w:r>
      <w:r w:rsidR="0010603A">
        <w:rPr>
          <w:noProof/>
        </w:rPr>
        <mc:AlternateContent>
          <mc:Choice Requires="wps">
            <w:drawing>
              <wp:anchor distT="45720" distB="45720" distL="114300" distR="114300" simplePos="0" relativeHeight="251675648" behindDoc="0" locked="0" layoutInCell="1" allowOverlap="1" wp14:anchorId="1B73793A" wp14:editId="31EB25CC">
                <wp:simplePos x="0" y="0"/>
                <wp:positionH relativeFrom="margin">
                  <wp:posOffset>166370</wp:posOffset>
                </wp:positionH>
                <wp:positionV relativeFrom="paragraph">
                  <wp:posOffset>2709545</wp:posOffset>
                </wp:positionV>
                <wp:extent cx="5972175" cy="524827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5248275"/>
                        </a:xfrm>
                        <a:prstGeom prst="rect">
                          <a:avLst/>
                        </a:prstGeom>
                        <a:noFill/>
                        <a:ln w="9525">
                          <a:noFill/>
                          <a:miter lim="800000"/>
                          <a:headEnd/>
                          <a:tailEnd/>
                        </a:ln>
                      </wps:spPr>
                      <wps:txbx>
                        <w:txbxContent>
                          <w:sdt>
                            <w:sdtPr>
                              <w:rPr>
                                <w:rFonts w:ascii="Calibri" w:eastAsia="Times New Roman" w:hAnsi="Calibri" w:cs="Times New Roman"/>
                                <w:color w:val="000000"/>
                                <w:kern w:val="28"/>
                                <w:sz w:val="20"/>
                                <w:szCs w:val="20"/>
                                <w14:ligatures w14:val="standard"/>
                                <w14:cntxtAlts/>
                              </w:rPr>
                              <w:id w:val="638536103"/>
                              <w:docPartObj>
                                <w:docPartGallery w:val="Table of Contents"/>
                                <w:docPartUnique/>
                              </w:docPartObj>
                            </w:sdtPr>
                            <w:sdtEndPr>
                              <w:rPr>
                                <w:b/>
                                <w:bCs/>
                              </w:rPr>
                            </w:sdtEndPr>
                            <w:sdtContent>
                              <w:p w14:paraId="1DBDF5E2" w14:textId="36077802" w:rsidR="007A6EAE" w:rsidRDefault="007A6EAE">
                                <w:pPr>
                                  <w:pStyle w:val="En-ttedetabledesmatires"/>
                                </w:pPr>
                                <w:r>
                                  <w:t>Table des matières</w:t>
                                </w:r>
                              </w:p>
                              <w:p w14:paraId="4FE86FA4" w14:textId="4E5A4CB6" w:rsidR="007A6EAE" w:rsidRDefault="007A6EAE">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r>
                                  <w:fldChar w:fldCharType="begin"/>
                                </w:r>
                                <w:r>
                                  <w:instrText xml:space="preserve"> TOC \o "1-3" \h \z \u </w:instrText>
                                </w:r>
                                <w:r>
                                  <w:fldChar w:fldCharType="separate"/>
                                </w:r>
                                <w:hyperlink w:anchor="_Toc167864718" w:history="1">
                                  <w:r w:rsidRPr="00FD34FA">
                                    <w:rPr>
                                      <w:rStyle w:val="Lienhypertexte"/>
                                      <w:noProof/>
                                    </w:rPr>
                                    <w:t>1.</w:t>
                                  </w:r>
                                  <w:r>
                                    <w:rPr>
                                      <w:rFonts w:asciiTheme="minorHAnsi" w:eastAsiaTheme="minorEastAsia" w:hAnsiTheme="minorHAnsi" w:cstheme="minorBidi"/>
                                      <w:b w:val="0"/>
                                      <w:noProof/>
                                      <w:color w:val="auto"/>
                                      <w:kern w:val="2"/>
                                      <w:sz w:val="24"/>
                                      <w:szCs w:val="24"/>
                                      <w14:ligatures w14:val="standardContextual"/>
                                      <w14:cntxtAlts w14:val="0"/>
                                    </w:rPr>
                                    <w:tab/>
                                  </w:r>
                                  <w:r w:rsidRPr="00FD34FA">
                                    <w:rPr>
                                      <w:rStyle w:val="Lienhypertexte"/>
                                      <w:noProof/>
                                    </w:rPr>
                                    <w:t>Prérequis et objet de EITNA Démarches Phase 2 et 3</w:t>
                                  </w:r>
                                  <w:r>
                                    <w:rPr>
                                      <w:noProof/>
                                      <w:webHidden/>
                                    </w:rPr>
                                    <w:tab/>
                                  </w:r>
                                  <w:r>
                                    <w:rPr>
                                      <w:noProof/>
                                      <w:webHidden/>
                                    </w:rPr>
                                    <w:fldChar w:fldCharType="begin"/>
                                  </w:r>
                                  <w:r>
                                    <w:rPr>
                                      <w:noProof/>
                                      <w:webHidden/>
                                    </w:rPr>
                                    <w:instrText xml:space="preserve"> PAGEREF _Toc167864718 \h </w:instrText>
                                  </w:r>
                                  <w:r>
                                    <w:rPr>
                                      <w:noProof/>
                                      <w:webHidden/>
                                    </w:rPr>
                                  </w:r>
                                  <w:r>
                                    <w:rPr>
                                      <w:noProof/>
                                      <w:webHidden/>
                                    </w:rPr>
                                    <w:fldChar w:fldCharType="separate"/>
                                  </w:r>
                                  <w:r>
                                    <w:rPr>
                                      <w:noProof/>
                                      <w:webHidden/>
                                    </w:rPr>
                                    <w:t>2</w:t>
                                  </w:r>
                                  <w:r>
                                    <w:rPr>
                                      <w:noProof/>
                                      <w:webHidden/>
                                    </w:rPr>
                                    <w:fldChar w:fldCharType="end"/>
                                  </w:r>
                                </w:hyperlink>
                              </w:p>
                              <w:p w14:paraId="230FBEC5" w14:textId="472C1805" w:rsidR="007A6EAE" w:rsidRDefault="009254FA">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7864719" w:history="1">
                                  <w:r w:rsidR="007A6EAE" w:rsidRPr="00FD34FA">
                                    <w:rPr>
                                      <w:rStyle w:val="Lienhypertexte"/>
                                      <w:noProof/>
                                    </w:rPr>
                                    <w:t>2.</w:t>
                                  </w:r>
                                  <w:r w:rsidR="007A6EAE">
                                    <w:rPr>
                                      <w:rFonts w:asciiTheme="minorHAnsi" w:eastAsiaTheme="minorEastAsia" w:hAnsiTheme="minorHAnsi" w:cstheme="minorBidi"/>
                                      <w:b w:val="0"/>
                                      <w:noProof/>
                                      <w:color w:val="auto"/>
                                      <w:kern w:val="2"/>
                                      <w:sz w:val="24"/>
                                      <w:szCs w:val="24"/>
                                      <w14:ligatures w14:val="standardContextual"/>
                                      <w14:cntxtAlts w14:val="0"/>
                                    </w:rPr>
                                    <w:tab/>
                                  </w:r>
                                  <w:r w:rsidR="007A6EAE" w:rsidRPr="00FD34FA">
                                    <w:rPr>
                                      <w:rStyle w:val="Lienhypertexte"/>
                                      <w:noProof/>
                                    </w:rPr>
                                    <w:t>Description détaillée du projet (Phase 2 ou Phase 3)</w:t>
                                  </w:r>
                                  <w:r w:rsidR="007A6EAE">
                                    <w:rPr>
                                      <w:noProof/>
                                      <w:webHidden/>
                                    </w:rPr>
                                    <w:tab/>
                                  </w:r>
                                  <w:r w:rsidR="007A6EAE">
                                    <w:rPr>
                                      <w:noProof/>
                                      <w:webHidden/>
                                    </w:rPr>
                                    <w:fldChar w:fldCharType="begin"/>
                                  </w:r>
                                  <w:r w:rsidR="007A6EAE">
                                    <w:rPr>
                                      <w:noProof/>
                                      <w:webHidden/>
                                    </w:rPr>
                                    <w:instrText xml:space="preserve"> PAGEREF _Toc167864719 \h </w:instrText>
                                  </w:r>
                                  <w:r w:rsidR="007A6EAE">
                                    <w:rPr>
                                      <w:noProof/>
                                      <w:webHidden/>
                                    </w:rPr>
                                  </w:r>
                                  <w:r w:rsidR="007A6EAE">
                                    <w:rPr>
                                      <w:noProof/>
                                      <w:webHidden/>
                                    </w:rPr>
                                    <w:fldChar w:fldCharType="separate"/>
                                  </w:r>
                                  <w:r w:rsidR="007A6EAE">
                                    <w:rPr>
                                      <w:noProof/>
                                      <w:webHidden/>
                                    </w:rPr>
                                    <w:t>2</w:t>
                                  </w:r>
                                  <w:r w:rsidR="007A6EAE">
                                    <w:rPr>
                                      <w:noProof/>
                                      <w:webHidden/>
                                    </w:rPr>
                                    <w:fldChar w:fldCharType="end"/>
                                  </w:r>
                                </w:hyperlink>
                              </w:p>
                              <w:p w14:paraId="2E165D64" w14:textId="3A24D377" w:rsidR="007A6EAE" w:rsidRDefault="009254FA">
                                <w:pPr>
                                  <w:pStyle w:val="TM1"/>
                                  <w:tabs>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7864720" w:history="1">
                                  <w:r w:rsidR="007A6EAE" w:rsidRPr="00FD34FA">
                                    <w:rPr>
                                      <w:rStyle w:val="Lienhypertexte"/>
                                      <w:noProof/>
                                    </w:rPr>
                                    <w:t>Avancement du projet (suivi et planification)</w:t>
                                  </w:r>
                                  <w:r w:rsidR="007A6EAE">
                                    <w:rPr>
                                      <w:noProof/>
                                      <w:webHidden/>
                                    </w:rPr>
                                    <w:tab/>
                                  </w:r>
                                  <w:r w:rsidR="007A6EAE">
                                    <w:rPr>
                                      <w:noProof/>
                                      <w:webHidden/>
                                    </w:rPr>
                                    <w:fldChar w:fldCharType="begin"/>
                                  </w:r>
                                  <w:r w:rsidR="007A6EAE">
                                    <w:rPr>
                                      <w:noProof/>
                                      <w:webHidden/>
                                    </w:rPr>
                                    <w:instrText xml:space="preserve"> PAGEREF _Toc167864720 \h </w:instrText>
                                  </w:r>
                                  <w:r w:rsidR="007A6EAE">
                                    <w:rPr>
                                      <w:noProof/>
                                      <w:webHidden/>
                                    </w:rPr>
                                  </w:r>
                                  <w:r w:rsidR="007A6EAE">
                                    <w:rPr>
                                      <w:noProof/>
                                      <w:webHidden/>
                                    </w:rPr>
                                    <w:fldChar w:fldCharType="separate"/>
                                  </w:r>
                                  <w:r w:rsidR="007A6EAE">
                                    <w:rPr>
                                      <w:noProof/>
                                      <w:webHidden/>
                                    </w:rPr>
                                    <w:t>4</w:t>
                                  </w:r>
                                  <w:r w:rsidR="007A6EAE">
                                    <w:rPr>
                                      <w:noProof/>
                                      <w:webHidden/>
                                    </w:rPr>
                                    <w:fldChar w:fldCharType="end"/>
                                  </w:r>
                                </w:hyperlink>
                              </w:p>
                              <w:p w14:paraId="2B09864B" w14:textId="6453E793" w:rsidR="007A6EAE" w:rsidRDefault="009254FA">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7864721" w:history="1">
                                  <w:r w:rsidR="007A6EAE" w:rsidRPr="00FD34FA">
                                    <w:rPr>
                                      <w:rStyle w:val="Lienhypertexte"/>
                                      <w:noProof/>
                                    </w:rPr>
                                    <w:t>3.</w:t>
                                  </w:r>
                                  <w:r w:rsidR="007A6EAE">
                                    <w:rPr>
                                      <w:rFonts w:asciiTheme="minorHAnsi" w:eastAsiaTheme="minorEastAsia" w:hAnsiTheme="minorHAnsi" w:cstheme="minorBidi"/>
                                      <w:b w:val="0"/>
                                      <w:noProof/>
                                      <w:color w:val="auto"/>
                                      <w:kern w:val="2"/>
                                      <w:sz w:val="24"/>
                                      <w:szCs w:val="24"/>
                                      <w14:ligatures w14:val="standardContextual"/>
                                      <w14:cntxtAlts w14:val="0"/>
                                    </w:rPr>
                                    <w:tab/>
                                  </w:r>
                                  <w:r w:rsidR="007A6EAE" w:rsidRPr="00FD34FA">
                                    <w:rPr>
                                      <w:rStyle w:val="Lienhypertexte"/>
                                      <w:noProof/>
                                    </w:rPr>
                                    <w:t>Les moyens mis en place (humain, financier et organisationnel)</w:t>
                                  </w:r>
                                  <w:r w:rsidR="007A6EAE">
                                    <w:rPr>
                                      <w:noProof/>
                                      <w:webHidden/>
                                    </w:rPr>
                                    <w:tab/>
                                  </w:r>
                                  <w:r w:rsidR="007A6EAE">
                                    <w:rPr>
                                      <w:noProof/>
                                      <w:webHidden/>
                                    </w:rPr>
                                    <w:fldChar w:fldCharType="begin"/>
                                  </w:r>
                                  <w:r w:rsidR="007A6EAE">
                                    <w:rPr>
                                      <w:noProof/>
                                      <w:webHidden/>
                                    </w:rPr>
                                    <w:instrText xml:space="preserve"> PAGEREF _Toc167864721 \h </w:instrText>
                                  </w:r>
                                  <w:r w:rsidR="007A6EAE">
                                    <w:rPr>
                                      <w:noProof/>
                                      <w:webHidden/>
                                    </w:rPr>
                                  </w:r>
                                  <w:r w:rsidR="007A6EAE">
                                    <w:rPr>
                                      <w:noProof/>
                                      <w:webHidden/>
                                    </w:rPr>
                                    <w:fldChar w:fldCharType="separate"/>
                                  </w:r>
                                  <w:r w:rsidR="007A6EAE">
                                    <w:rPr>
                                      <w:noProof/>
                                      <w:webHidden/>
                                    </w:rPr>
                                    <w:t>4</w:t>
                                  </w:r>
                                  <w:r w:rsidR="007A6EAE">
                                    <w:rPr>
                                      <w:noProof/>
                                      <w:webHidden/>
                                    </w:rPr>
                                    <w:fldChar w:fldCharType="end"/>
                                  </w:r>
                                </w:hyperlink>
                              </w:p>
                              <w:p w14:paraId="2771B13B" w14:textId="10885969" w:rsidR="007A6EAE" w:rsidRDefault="009254FA">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7864722" w:history="1">
                                  <w:r w:rsidR="007A6EAE" w:rsidRPr="00FD34FA">
                                    <w:rPr>
                                      <w:rStyle w:val="Lienhypertexte"/>
                                      <w:noProof/>
                                    </w:rPr>
                                    <w:t>4.</w:t>
                                  </w:r>
                                  <w:r w:rsidR="007A6EAE">
                                    <w:rPr>
                                      <w:rFonts w:asciiTheme="minorHAnsi" w:eastAsiaTheme="minorEastAsia" w:hAnsiTheme="minorHAnsi" w:cstheme="minorBidi"/>
                                      <w:b w:val="0"/>
                                      <w:noProof/>
                                      <w:color w:val="auto"/>
                                      <w:kern w:val="2"/>
                                      <w:sz w:val="24"/>
                                      <w:szCs w:val="24"/>
                                      <w14:ligatures w14:val="standardContextual"/>
                                      <w14:cntxtAlts w14:val="0"/>
                                    </w:rPr>
                                    <w:tab/>
                                  </w:r>
                                  <w:r w:rsidR="007A6EAE" w:rsidRPr="00FD34FA">
                                    <w:rPr>
                                      <w:rStyle w:val="Lienhypertexte"/>
                                      <w:noProof/>
                                    </w:rPr>
                                    <w:t>Engagements spécifiques</w:t>
                                  </w:r>
                                  <w:r w:rsidR="007A6EAE">
                                    <w:rPr>
                                      <w:noProof/>
                                      <w:webHidden/>
                                    </w:rPr>
                                    <w:tab/>
                                  </w:r>
                                  <w:r w:rsidR="007A6EAE">
                                    <w:rPr>
                                      <w:noProof/>
                                      <w:webHidden/>
                                    </w:rPr>
                                    <w:fldChar w:fldCharType="begin"/>
                                  </w:r>
                                  <w:r w:rsidR="007A6EAE">
                                    <w:rPr>
                                      <w:noProof/>
                                      <w:webHidden/>
                                    </w:rPr>
                                    <w:instrText xml:space="preserve"> PAGEREF _Toc167864722 \h </w:instrText>
                                  </w:r>
                                  <w:r w:rsidR="007A6EAE">
                                    <w:rPr>
                                      <w:noProof/>
                                      <w:webHidden/>
                                    </w:rPr>
                                  </w:r>
                                  <w:r w:rsidR="007A6EAE">
                                    <w:rPr>
                                      <w:noProof/>
                                      <w:webHidden/>
                                    </w:rPr>
                                    <w:fldChar w:fldCharType="separate"/>
                                  </w:r>
                                  <w:r w:rsidR="007A6EAE">
                                    <w:rPr>
                                      <w:noProof/>
                                      <w:webHidden/>
                                    </w:rPr>
                                    <w:t>6</w:t>
                                  </w:r>
                                  <w:r w:rsidR="007A6EAE">
                                    <w:rPr>
                                      <w:noProof/>
                                      <w:webHidden/>
                                    </w:rPr>
                                    <w:fldChar w:fldCharType="end"/>
                                  </w:r>
                                </w:hyperlink>
                              </w:p>
                              <w:p w14:paraId="4FA8F0EF" w14:textId="1BD5F14F" w:rsidR="007A6EAE" w:rsidRDefault="009254FA">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7864723" w:history="1">
                                  <w:r w:rsidR="007A6EAE" w:rsidRPr="00FD34FA">
                                    <w:rPr>
                                      <w:rStyle w:val="Lienhypertexte"/>
                                      <w:noProof/>
                                    </w:rPr>
                                    <w:t>5.</w:t>
                                  </w:r>
                                  <w:r w:rsidR="007A6EAE">
                                    <w:rPr>
                                      <w:rFonts w:asciiTheme="minorHAnsi" w:eastAsiaTheme="minorEastAsia" w:hAnsiTheme="minorHAnsi" w:cstheme="minorBidi"/>
                                      <w:b w:val="0"/>
                                      <w:noProof/>
                                      <w:color w:val="auto"/>
                                      <w:kern w:val="2"/>
                                      <w:sz w:val="24"/>
                                      <w:szCs w:val="24"/>
                                      <w14:ligatures w14:val="standardContextual"/>
                                      <w14:cntxtAlts w14:val="0"/>
                                    </w:rPr>
                                    <w:tab/>
                                  </w:r>
                                  <w:r w:rsidR="007A6EAE" w:rsidRPr="00FD34FA">
                                    <w:rPr>
                                      <w:rStyle w:val="Lienhypertexte"/>
                                      <w:noProof/>
                                    </w:rPr>
                                    <w:t>Rapports / documents à fournir lors de l’exécution du contrat de financement</w:t>
                                  </w:r>
                                  <w:r w:rsidR="007A6EAE">
                                    <w:rPr>
                                      <w:noProof/>
                                      <w:webHidden/>
                                    </w:rPr>
                                    <w:tab/>
                                  </w:r>
                                  <w:r w:rsidR="007A6EAE">
                                    <w:rPr>
                                      <w:noProof/>
                                      <w:webHidden/>
                                    </w:rPr>
                                    <w:fldChar w:fldCharType="begin"/>
                                  </w:r>
                                  <w:r w:rsidR="007A6EAE">
                                    <w:rPr>
                                      <w:noProof/>
                                      <w:webHidden/>
                                    </w:rPr>
                                    <w:instrText xml:space="preserve"> PAGEREF _Toc167864723 \h </w:instrText>
                                  </w:r>
                                  <w:r w:rsidR="007A6EAE">
                                    <w:rPr>
                                      <w:noProof/>
                                      <w:webHidden/>
                                    </w:rPr>
                                  </w:r>
                                  <w:r w:rsidR="007A6EAE">
                                    <w:rPr>
                                      <w:noProof/>
                                      <w:webHidden/>
                                    </w:rPr>
                                    <w:fldChar w:fldCharType="separate"/>
                                  </w:r>
                                  <w:r w:rsidR="007A6EAE">
                                    <w:rPr>
                                      <w:noProof/>
                                      <w:webHidden/>
                                    </w:rPr>
                                    <w:t>6</w:t>
                                  </w:r>
                                  <w:r w:rsidR="007A6EAE">
                                    <w:rPr>
                                      <w:noProof/>
                                      <w:webHidden/>
                                    </w:rPr>
                                    <w:fldChar w:fldCharType="end"/>
                                  </w:r>
                                </w:hyperlink>
                              </w:p>
                              <w:p w14:paraId="1B8EB3FF" w14:textId="79972230" w:rsidR="007A6EAE" w:rsidRDefault="007A6EAE">
                                <w:r>
                                  <w:rPr>
                                    <w:b/>
                                    <w:bCs/>
                                  </w:rPr>
                                  <w:fldChar w:fldCharType="end"/>
                                </w:r>
                              </w:p>
                            </w:sdtContent>
                          </w:sdt>
                          <w:p w14:paraId="52095493" w14:textId="5DF688F0" w:rsidR="0010603A" w:rsidRDefault="0010603A" w:rsidP="000B56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73793A" id="_x0000_s1028" type="#_x0000_t202" style="position:absolute;margin-left:13.1pt;margin-top:213.35pt;width:470.25pt;height:413.2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" filled="f" stroked="f">
                <v:textbox>
                  <w:txbxContent>
                    <w:sdt>
                      <w:sdtPr>
                        <w:id w:val="638536103"/>
                        <w:docPartObj>
                          <w:docPartGallery w:val="Table of Contents"/>
                          <w:docPartUnique/>
                        </w:docPartObj>
                      </w:sdtPr>
                      <w:sdtEndPr>
                        <w:rPr>
                          <w:rFonts w:ascii="Calibri" w:eastAsia="Times New Roman" w:hAnsi="Calibri" w:cs="Times New Roman"/>
                          <w:b/>
                          <w:bCs/>
                          <w:color w:val="000000"/>
                          <w:kern w:val="28"/>
                          <w:sz w:val="20"/>
                          <w:szCs w:val="20"/>
                          <w14:ligatures w14:val="standard"/>
                          <w14:cntxtAlts/>
                        </w:rPr>
                      </w:sdtEndPr>
                      <w:sdtContent>
                        <w:p w14:paraId="1DBDF5E2" w14:textId="36077802" w:rsidR="007A6EAE" w:rsidRDefault="007A6EAE">
                          <w:pPr>
                            <w:pStyle w:val="En-ttedetabledesmatires"/>
                          </w:pPr>
                          <w:r>
                            <w:t>Table des matières</w:t>
                          </w:r>
                        </w:p>
                        <w:p w14:paraId="4FE86FA4" w14:textId="4E5A4CB6" w:rsidR="007A6EAE" w:rsidRDefault="007A6EAE">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r>
                            <w:fldChar w:fldCharType="begin"/>
                          </w:r>
                          <w:r>
                            <w:instrText xml:space="preserve"> TOC \o "1-3" \h \z \u </w:instrText>
                          </w:r>
                          <w:r>
                            <w:fldChar w:fldCharType="separate"/>
                          </w:r>
                          <w:hyperlink w:anchor="_Toc167864718" w:history="1">
                            <w:r w:rsidRPr="00FD34FA">
                              <w:rPr>
                                <w:rStyle w:val="Lienhypertexte"/>
                                <w:noProof/>
                              </w:rPr>
                              <w:t>1.</w:t>
                            </w:r>
                            <w:r>
                              <w:rPr>
                                <w:rFonts w:asciiTheme="minorHAnsi" w:eastAsiaTheme="minorEastAsia" w:hAnsiTheme="minorHAnsi" w:cstheme="minorBidi"/>
                                <w:b w:val="0"/>
                                <w:noProof/>
                                <w:color w:val="auto"/>
                                <w:kern w:val="2"/>
                                <w:sz w:val="24"/>
                                <w:szCs w:val="24"/>
                                <w14:ligatures w14:val="standardContextual"/>
                                <w14:cntxtAlts w14:val="0"/>
                              </w:rPr>
                              <w:tab/>
                            </w:r>
                            <w:r w:rsidRPr="00FD34FA">
                              <w:rPr>
                                <w:rStyle w:val="Lienhypertexte"/>
                                <w:noProof/>
                              </w:rPr>
                              <w:t>Prérequis et objet de EITNA Démarches Phase 2 et 3</w:t>
                            </w:r>
                            <w:r>
                              <w:rPr>
                                <w:noProof/>
                                <w:webHidden/>
                              </w:rPr>
                              <w:tab/>
                            </w:r>
                            <w:r>
                              <w:rPr>
                                <w:noProof/>
                                <w:webHidden/>
                              </w:rPr>
                              <w:fldChar w:fldCharType="begin"/>
                            </w:r>
                            <w:r>
                              <w:rPr>
                                <w:noProof/>
                                <w:webHidden/>
                              </w:rPr>
                              <w:instrText xml:space="preserve"> PAGEREF _Toc167864718 \h </w:instrText>
                            </w:r>
                            <w:r>
                              <w:rPr>
                                <w:noProof/>
                                <w:webHidden/>
                              </w:rPr>
                            </w:r>
                            <w:r>
                              <w:rPr>
                                <w:noProof/>
                                <w:webHidden/>
                              </w:rPr>
                              <w:fldChar w:fldCharType="separate"/>
                            </w:r>
                            <w:r>
                              <w:rPr>
                                <w:noProof/>
                                <w:webHidden/>
                              </w:rPr>
                              <w:t>2</w:t>
                            </w:r>
                            <w:r>
                              <w:rPr>
                                <w:noProof/>
                                <w:webHidden/>
                              </w:rPr>
                              <w:fldChar w:fldCharType="end"/>
                            </w:r>
                          </w:hyperlink>
                        </w:p>
                        <w:p w14:paraId="230FBEC5" w14:textId="472C1805" w:rsidR="007A6EAE" w:rsidRDefault="007A6EAE">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7864719" w:history="1">
                            <w:r w:rsidRPr="00FD34FA">
                              <w:rPr>
                                <w:rStyle w:val="Lienhypertexte"/>
                                <w:noProof/>
                              </w:rPr>
                              <w:t>2.</w:t>
                            </w:r>
                            <w:r>
                              <w:rPr>
                                <w:rFonts w:asciiTheme="minorHAnsi" w:eastAsiaTheme="minorEastAsia" w:hAnsiTheme="minorHAnsi" w:cstheme="minorBidi"/>
                                <w:b w:val="0"/>
                                <w:noProof/>
                                <w:color w:val="auto"/>
                                <w:kern w:val="2"/>
                                <w:sz w:val="24"/>
                                <w:szCs w:val="24"/>
                                <w14:ligatures w14:val="standardContextual"/>
                                <w14:cntxtAlts w14:val="0"/>
                              </w:rPr>
                              <w:tab/>
                            </w:r>
                            <w:r w:rsidRPr="00FD34FA">
                              <w:rPr>
                                <w:rStyle w:val="Lienhypertexte"/>
                                <w:noProof/>
                              </w:rPr>
                              <w:t>Description détaillée du projet (Phase 2 ou Phase 3)</w:t>
                            </w:r>
                            <w:r>
                              <w:rPr>
                                <w:noProof/>
                                <w:webHidden/>
                              </w:rPr>
                              <w:tab/>
                            </w:r>
                            <w:r>
                              <w:rPr>
                                <w:noProof/>
                                <w:webHidden/>
                              </w:rPr>
                              <w:fldChar w:fldCharType="begin"/>
                            </w:r>
                            <w:r>
                              <w:rPr>
                                <w:noProof/>
                                <w:webHidden/>
                              </w:rPr>
                              <w:instrText xml:space="preserve"> PAGEREF _Toc167864719 \h </w:instrText>
                            </w:r>
                            <w:r>
                              <w:rPr>
                                <w:noProof/>
                                <w:webHidden/>
                              </w:rPr>
                            </w:r>
                            <w:r>
                              <w:rPr>
                                <w:noProof/>
                                <w:webHidden/>
                              </w:rPr>
                              <w:fldChar w:fldCharType="separate"/>
                            </w:r>
                            <w:r>
                              <w:rPr>
                                <w:noProof/>
                                <w:webHidden/>
                              </w:rPr>
                              <w:t>2</w:t>
                            </w:r>
                            <w:r>
                              <w:rPr>
                                <w:noProof/>
                                <w:webHidden/>
                              </w:rPr>
                              <w:fldChar w:fldCharType="end"/>
                            </w:r>
                          </w:hyperlink>
                        </w:p>
                        <w:p w14:paraId="2E165D64" w14:textId="3A24D377" w:rsidR="007A6EAE" w:rsidRDefault="007A6EAE">
                          <w:pPr>
                            <w:pStyle w:val="TM1"/>
                            <w:tabs>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7864720" w:history="1">
                            <w:r w:rsidRPr="00FD34FA">
                              <w:rPr>
                                <w:rStyle w:val="Lienhypertexte"/>
                                <w:noProof/>
                              </w:rPr>
                              <w:t>Avancement du projet (suivi et planification)</w:t>
                            </w:r>
                            <w:r>
                              <w:rPr>
                                <w:noProof/>
                                <w:webHidden/>
                              </w:rPr>
                              <w:tab/>
                            </w:r>
                            <w:r>
                              <w:rPr>
                                <w:noProof/>
                                <w:webHidden/>
                              </w:rPr>
                              <w:fldChar w:fldCharType="begin"/>
                            </w:r>
                            <w:r>
                              <w:rPr>
                                <w:noProof/>
                                <w:webHidden/>
                              </w:rPr>
                              <w:instrText xml:space="preserve"> PAGEREF _Toc167864720 \h </w:instrText>
                            </w:r>
                            <w:r>
                              <w:rPr>
                                <w:noProof/>
                                <w:webHidden/>
                              </w:rPr>
                            </w:r>
                            <w:r>
                              <w:rPr>
                                <w:noProof/>
                                <w:webHidden/>
                              </w:rPr>
                              <w:fldChar w:fldCharType="separate"/>
                            </w:r>
                            <w:r>
                              <w:rPr>
                                <w:noProof/>
                                <w:webHidden/>
                              </w:rPr>
                              <w:t>4</w:t>
                            </w:r>
                            <w:r>
                              <w:rPr>
                                <w:noProof/>
                                <w:webHidden/>
                              </w:rPr>
                              <w:fldChar w:fldCharType="end"/>
                            </w:r>
                          </w:hyperlink>
                        </w:p>
                        <w:p w14:paraId="2B09864B" w14:textId="6453E793" w:rsidR="007A6EAE" w:rsidRDefault="007A6EAE">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7864721" w:history="1">
                            <w:r w:rsidRPr="00FD34FA">
                              <w:rPr>
                                <w:rStyle w:val="Lienhypertexte"/>
                                <w:noProof/>
                              </w:rPr>
                              <w:t>3.</w:t>
                            </w:r>
                            <w:r>
                              <w:rPr>
                                <w:rFonts w:asciiTheme="minorHAnsi" w:eastAsiaTheme="minorEastAsia" w:hAnsiTheme="minorHAnsi" w:cstheme="minorBidi"/>
                                <w:b w:val="0"/>
                                <w:noProof/>
                                <w:color w:val="auto"/>
                                <w:kern w:val="2"/>
                                <w:sz w:val="24"/>
                                <w:szCs w:val="24"/>
                                <w14:ligatures w14:val="standardContextual"/>
                                <w14:cntxtAlts w14:val="0"/>
                              </w:rPr>
                              <w:tab/>
                            </w:r>
                            <w:r w:rsidRPr="00FD34FA">
                              <w:rPr>
                                <w:rStyle w:val="Lienhypertexte"/>
                                <w:noProof/>
                              </w:rPr>
                              <w:t>Les moyens mis en place (humain, financier et organisationnel)</w:t>
                            </w:r>
                            <w:r>
                              <w:rPr>
                                <w:noProof/>
                                <w:webHidden/>
                              </w:rPr>
                              <w:tab/>
                            </w:r>
                            <w:r>
                              <w:rPr>
                                <w:noProof/>
                                <w:webHidden/>
                              </w:rPr>
                              <w:fldChar w:fldCharType="begin"/>
                            </w:r>
                            <w:r>
                              <w:rPr>
                                <w:noProof/>
                                <w:webHidden/>
                              </w:rPr>
                              <w:instrText xml:space="preserve"> PAGEREF _Toc167864721 \h </w:instrText>
                            </w:r>
                            <w:r>
                              <w:rPr>
                                <w:noProof/>
                                <w:webHidden/>
                              </w:rPr>
                            </w:r>
                            <w:r>
                              <w:rPr>
                                <w:noProof/>
                                <w:webHidden/>
                              </w:rPr>
                              <w:fldChar w:fldCharType="separate"/>
                            </w:r>
                            <w:r>
                              <w:rPr>
                                <w:noProof/>
                                <w:webHidden/>
                              </w:rPr>
                              <w:t>4</w:t>
                            </w:r>
                            <w:r>
                              <w:rPr>
                                <w:noProof/>
                                <w:webHidden/>
                              </w:rPr>
                              <w:fldChar w:fldCharType="end"/>
                            </w:r>
                          </w:hyperlink>
                        </w:p>
                        <w:p w14:paraId="2771B13B" w14:textId="10885969" w:rsidR="007A6EAE" w:rsidRDefault="007A6EAE">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7864722" w:history="1">
                            <w:r w:rsidRPr="00FD34FA">
                              <w:rPr>
                                <w:rStyle w:val="Lienhypertexte"/>
                                <w:noProof/>
                              </w:rPr>
                              <w:t>4.</w:t>
                            </w:r>
                            <w:r>
                              <w:rPr>
                                <w:rFonts w:asciiTheme="minorHAnsi" w:eastAsiaTheme="minorEastAsia" w:hAnsiTheme="minorHAnsi" w:cstheme="minorBidi"/>
                                <w:b w:val="0"/>
                                <w:noProof/>
                                <w:color w:val="auto"/>
                                <w:kern w:val="2"/>
                                <w:sz w:val="24"/>
                                <w:szCs w:val="24"/>
                                <w14:ligatures w14:val="standardContextual"/>
                                <w14:cntxtAlts w14:val="0"/>
                              </w:rPr>
                              <w:tab/>
                            </w:r>
                            <w:r w:rsidRPr="00FD34FA">
                              <w:rPr>
                                <w:rStyle w:val="Lienhypertexte"/>
                                <w:noProof/>
                              </w:rPr>
                              <w:t>Engagements spécifiques</w:t>
                            </w:r>
                            <w:r>
                              <w:rPr>
                                <w:noProof/>
                                <w:webHidden/>
                              </w:rPr>
                              <w:tab/>
                            </w:r>
                            <w:r>
                              <w:rPr>
                                <w:noProof/>
                                <w:webHidden/>
                              </w:rPr>
                              <w:fldChar w:fldCharType="begin"/>
                            </w:r>
                            <w:r>
                              <w:rPr>
                                <w:noProof/>
                                <w:webHidden/>
                              </w:rPr>
                              <w:instrText xml:space="preserve"> PAGEREF _Toc167864722 \h </w:instrText>
                            </w:r>
                            <w:r>
                              <w:rPr>
                                <w:noProof/>
                                <w:webHidden/>
                              </w:rPr>
                            </w:r>
                            <w:r>
                              <w:rPr>
                                <w:noProof/>
                                <w:webHidden/>
                              </w:rPr>
                              <w:fldChar w:fldCharType="separate"/>
                            </w:r>
                            <w:r>
                              <w:rPr>
                                <w:noProof/>
                                <w:webHidden/>
                              </w:rPr>
                              <w:t>6</w:t>
                            </w:r>
                            <w:r>
                              <w:rPr>
                                <w:noProof/>
                                <w:webHidden/>
                              </w:rPr>
                              <w:fldChar w:fldCharType="end"/>
                            </w:r>
                          </w:hyperlink>
                        </w:p>
                        <w:p w14:paraId="4FA8F0EF" w14:textId="1BD5F14F" w:rsidR="007A6EAE" w:rsidRDefault="007A6EAE">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7864723" w:history="1">
                            <w:r w:rsidRPr="00FD34FA">
                              <w:rPr>
                                <w:rStyle w:val="Lienhypertexte"/>
                                <w:noProof/>
                              </w:rPr>
                              <w:t>5.</w:t>
                            </w:r>
                            <w:r>
                              <w:rPr>
                                <w:rFonts w:asciiTheme="minorHAnsi" w:eastAsiaTheme="minorEastAsia" w:hAnsiTheme="minorHAnsi" w:cstheme="minorBidi"/>
                                <w:b w:val="0"/>
                                <w:noProof/>
                                <w:color w:val="auto"/>
                                <w:kern w:val="2"/>
                                <w:sz w:val="24"/>
                                <w:szCs w:val="24"/>
                                <w14:ligatures w14:val="standardContextual"/>
                                <w14:cntxtAlts w14:val="0"/>
                              </w:rPr>
                              <w:tab/>
                            </w:r>
                            <w:r w:rsidRPr="00FD34FA">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_Toc167864723 \h </w:instrText>
                            </w:r>
                            <w:r>
                              <w:rPr>
                                <w:noProof/>
                                <w:webHidden/>
                              </w:rPr>
                            </w:r>
                            <w:r>
                              <w:rPr>
                                <w:noProof/>
                                <w:webHidden/>
                              </w:rPr>
                              <w:fldChar w:fldCharType="separate"/>
                            </w:r>
                            <w:r>
                              <w:rPr>
                                <w:noProof/>
                                <w:webHidden/>
                              </w:rPr>
                              <w:t>6</w:t>
                            </w:r>
                            <w:r>
                              <w:rPr>
                                <w:noProof/>
                                <w:webHidden/>
                              </w:rPr>
                              <w:fldChar w:fldCharType="end"/>
                            </w:r>
                          </w:hyperlink>
                        </w:p>
                        <w:p w14:paraId="1B8EB3FF" w14:textId="79972230" w:rsidR="007A6EAE" w:rsidRDefault="007A6EAE">
                          <w:r>
                            <w:rPr>
                              <w:b/>
                              <w:bCs/>
                            </w:rPr>
                            <w:fldChar w:fldCharType="end"/>
                          </w:r>
                        </w:p>
                      </w:sdtContent>
                    </w:sdt>
                    <w:p w14:paraId="52095493" w14:textId="5DF688F0" w:rsidR="0010603A" w:rsidRDefault="0010603A" w:rsidP="000B564F"/>
                  </w:txbxContent>
                </v:textbox>
                <w10:wrap type="square" anchorx="margin"/>
              </v:shape>
            </w:pict>
          </mc:Fallback>
        </mc:AlternateContent>
      </w:r>
      <w:r w:rsidR="00355E54">
        <w:br w:type="page"/>
      </w:r>
    </w:p>
    <w:p w14:paraId="03DC518A" w14:textId="4DD84F86" w:rsidR="00626D1B" w:rsidRDefault="00FA160E" w:rsidP="000B564F">
      <w:pPr>
        <w:pStyle w:val="Titre1"/>
      </w:pPr>
      <w:bookmarkStart w:id="1" w:name="_Toc166585927"/>
      <w:bookmarkStart w:id="2" w:name="_Toc166585938"/>
      <w:bookmarkStart w:id="3" w:name="_Toc166586594"/>
      <w:bookmarkStart w:id="4" w:name="_Toc167864718"/>
      <w:bookmarkStart w:id="5" w:name="_Toc531073335"/>
      <w:bookmarkStart w:id="6" w:name="_Toc51062365"/>
      <w:bookmarkStart w:id="7" w:name="_Toc51064060"/>
      <w:bookmarkStart w:id="8" w:name="_Toc51064307"/>
      <w:bookmarkStart w:id="9" w:name="_Toc51064419"/>
      <w:bookmarkStart w:id="10" w:name="_Toc51064711"/>
      <w:bookmarkStart w:id="11" w:name="_Toc51228298"/>
      <w:bookmarkStart w:id="12" w:name="_Toc51228330"/>
      <w:bookmarkStart w:id="13" w:name="_Toc51228459"/>
      <w:bookmarkStart w:id="14" w:name="_Toc51228538"/>
      <w:bookmarkStart w:id="15" w:name="_Toc58403359"/>
      <w:bookmarkStart w:id="16" w:name="_Toc64285734"/>
      <w:r>
        <w:lastRenderedPageBreak/>
        <w:t xml:space="preserve">Prérequis et objet de </w:t>
      </w:r>
      <w:r w:rsidR="00893815">
        <w:t>EITNA Démarches Phase 2 et 3</w:t>
      </w:r>
      <w:bookmarkEnd w:id="1"/>
      <w:bookmarkEnd w:id="2"/>
      <w:bookmarkEnd w:id="3"/>
      <w:bookmarkEnd w:id="4"/>
      <w:r w:rsidR="00893815">
        <w:t xml:space="preserve"> </w:t>
      </w:r>
    </w:p>
    <w:p w14:paraId="5A44531B" w14:textId="4ED21DAF" w:rsidR="00BE3205" w:rsidRPr="003400FB" w:rsidRDefault="00BE3205" w:rsidP="00BE3205">
      <w:pPr>
        <w:rPr>
          <w:rFonts w:ascii="Marianne Light" w:hAnsi="Marianne Light"/>
          <w:sz w:val="18"/>
          <w:szCs w:val="18"/>
        </w:rPr>
      </w:pPr>
      <w:r w:rsidRPr="003400FB">
        <w:rPr>
          <w:rFonts w:ascii="Marianne Light" w:hAnsi="Marianne Light"/>
          <w:sz w:val="18"/>
          <w:szCs w:val="18"/>
        </w:rPr>
        <w:t>Pour</w:t>
      </w:r>
      <w:r w:rsidR="00723249" w:rsidRPr="003400FB">
        <w:rPr>
          <w:rFonts w:ascii="Marianne Light" w:hAnsi="Marianne Light"/>
          <w:sz w:val="18"/>
          <w:szCs w:val="18"/>
        </w:rPr>
        <w:t xml:space="preserve"> accéder à la phase 2</w:t>
      </w:r>
      <w:r w:rsidRPr="003400FB">
        <w:rPr>
          <w:rFonts w:ascii="Marianne Light" w:hAnsi="Marianne Light"/>
          <w:sz w:val="18"/>
          <w:szCs w:val="18"/>
        </w:rPr>
        <w:t xml:space="preserve">, le porteur de projet doit </w:t>
      </w:r>
      <w:r w:rsidR="00723249" w:rsidRPr="003400FB">
        <w:rPr>
          <w:rFonts w:ascii="Marianne Light" w:hAnsi="Marianne Light"/>
          <w:sz w:val="18"/>
          <w:szCs w:val="18"/>
        </w:rPr>
        <w:t xml:space="preserve">avoir réalisé une </w:t>
      </w:r>
      <w:r w:rsidRPr="003400FB">
        <w:rPr>
          <w:rFonts w:ascii="Marianne Light" w:hAnsi="Marianne Light"/>
          <w:sz w:val="18"/>
          <w:szCs w:val="18"/>
        </w:rPr>
        <w:t>«</w:t>
      </w:r>
      <w:r w:rsidRPr="003400FB">
        <w:rPr>
          <w:rFonts w:cs="Calibri"/>
          <w:sz w:val="18"/>
          <w:szCs w:val="18"/>
        </w:rPr>
        <w:t> </w:t>
      </w:r>
      <w:r w:rsidRPr="003400FB">
        <w:rPr>
          <w:rFonts w:ascii="Marianne Light" w:hAnsi="Marianne Light" w:cs="Marianne Light"/>
          <w:sz w:val="18"/>
          <w:szCs w:val="18"/>
        </w:rPr>
        <w:t>é</w:t>
      </w:r>
      <w:r w:rsidRPr="003400FB">
        <w:rPr>
          <w:rFonts w:ascii="Marianne Light" w:hAnsi="Marianne Light"/>
          <w:sz w:val="18"/>
          <w:szCs w:val="18"/>
        </w:rPr>
        <w:t>tude de pr</w:t>
      </w:r>
      <w:r w:rsidRPr="003400FB">
        <w:rPr>
          <w:rFonts w:ascii="Marianne Light" w:hAnsi="Marianne Light" w:cs="Marianne Light"/>
          <w:sz w:val="18"/>
          <w:szCs w:val="18"/>
        </w:rPr>
        <w:t>é</w:t>
      </w:r>
      <w:r w:rsidRPr="003400FB">
        <w:rPr>
          <w:rFonts w:ascii="Marianne Light" w:hAnsi="Marianne Light"/>
          <w:sz w:val="18"/>
          <w:szCs w:val="18"/>
        </w:rPr>
        <w:t>figuration de la d</w:t>
      </w:r>
      <w:r w:rsidRPr="003400FB">
        <w:rPr>
          <w:rFonts w:ascii="Marianne Light" w:hAnsi="Marianne Light" w:cs="Marianne Light"/>
          <w:sz w:val="18"/>
          <w:szCs w:val="18"/>
        </w:rPr>
        <w:t>é</w:t>
      </w:r>
      <w:r w:rsidRPr="003400FB">
        <w:rPr>
          <w:rFonts w:ascii="Marianne Light" w:hAnsi="Marianne Light"/>
          <w:sz w:val="18"/>
          <w:szCs w:val="18"/>
        </w:rPr>
        <w:t>marche EIT</w:t>
      </w:r>
      <w:r w:rsidRPr="003400FB">
        <w:rPr>
          <w:rFonts w:cs="Calibri"/>
          <w:sz w:val="18"/>
          <w:szCs w:val="18"/>
        </w:rPr>
        <w:t> </w:t>
      </w:r>
      <w:r w:rsidRPr="003400FB">
        <w:rPr>
          <w:rFonts w:ascii="Marianne Light" w:hAnsi="Marianne Light" w:cs="Marianne Light"/>
          <w:sz w:val="18"/>
          <w:szCs w:val="18"/>
        </w:rPr>
        <w:t>»</w:t>
      </w:r>
      <w:r w:rsidRPr="003400FB">
        <w:rPr>
          <w:rFonts w:ascii="Marianne Light" w:hAnsi="Marianne Light"/>
          <w:sz w:val="18"/>
          <w:szCs w:val="18"/>
        </w:rPr>
        <w:t xml:space="preserve"> du </w:t>
      </w:r>
      <w:r w:rsidR="00FA160E" w:rsidRPr="003400FB">
        <w:rPr>
          <w:rFonts w:ascii="Marianne Light" w:hAnsi="Marianne Light"/>
          <w:sz w:val="18"/>
          <w:szCs w:val="18"/>
        </w:rPr>
        <w:t>territoire :</w:t>
      </w:r>
      <w:r w:rsidRPr="003400FB">
        <w:rPr>
          <w:rFonts w:ascii="Marianne Light" w:hAnsi="Marianne Light"/>
          <w:sz w:val="18"/>
          <w:szCs w:val="18"/>
        </w:rPr>
        <w:t xml:space="preserve"> celle-ci doit présenter une </w:t>
      </w:r>
      <w:r w:rsidR="00723249" w:rsidRPr="003400FB">
        <w:rPr>
          <w:rFonts w:ascii="Marianne Light" w:hAnsi="Marianne Light"/>
          <w:sz w:val="18"/>
          <w:szCs w:val="18"/>
        </w:rPr>
        <w:t xml:space="preserve">analyse territoriale, de l’animation, de la gouvernance et du portage de la démarche conformément aux exigences du règlement du dispositif. </w:t>
      </w:r>
      <w:r w:rsidR="00FA160E" w:rsidRPr="003400FB">
        <w:rPr>
          <w:rFonts w:ascii="Marianne Light" w:hAnsi="Marianne Light"/>
          <w:sz w:val="18"/>
          <w:szCs w:val="18"/>
        </w:rPr>
        <w:t>(</w:t>
      </w:r>
      <w:proofErr w:type="spellStart"/>
      <w:r w:rsidR="00FA160E" w:rsidRPr="003400FB">
        <w:rPr>
          <w:rFonts w:ascii="Marianne Light" w:hAnsi="Marianne Light"/>
          <w:sz w:val="18"/>
          <w:szCs w:val="18"/>
        </w:rPr>
        <w:t>cf</w:t>
      </w:r>
      <w:proofErr w:type="spellEnd"/>
      <w:r w:rsidR="00FA160E" w:rsidRPr="003400FB">
        <w:rPr>
          <w:rFonts w:ascii="Marianne Light" w:hAnsi="Marianne Light"/>
          <w:sz w:val="18"/>
          <w:szCs w:val="18"/>
        </w:rPr>
        <w:t xml:space="preserve"> règlement ou volet technique phase 1). </w:t>
      </w:r>
    </w:p>
    <w:p w14:paraId="6F814058" w14:textId="77777777" w:rsidR="00FA160E" w:rsidRPr="003400FB" w:rsidRDefault="00FA160E" w:rsidP="00BE3205">
      <w:pPr>
        <w:rPr>
          <w:rFonts w:ascii="Marianne Light" w:hAnsi="Marianne Light"/>
          <w:sz w:val="18"/>
          <w:szCs w:val="18"/>
        </w:rPr>
      </w:pPr>
      <w:r w:rsidRPr="003400FB">
        <w:rPr>
          <w:rFonts w:ascii="Marianne Light" w:hAnsi="Marianne Light"/>
          <w:sz w:val="18"/>
          <w:szCs w:val="18"/>
        </w:rPr>
        <w:t>Les attentes de la phase 2 sont</w:t>
      </w:r>
      <w:r w:rsidRPr="003400FB">
        <w:rPr>
          <w:rFonts w:cs="Calibri"/>
          <w:sz w:val="18"/>
          <w:szCs w:val="18"/>
        </w:rPr>
        <w:t> </w:t>
      </w:r>
      <w:r w:rsidRPr="003400FB">
        <w:rPr>
          <w:rFonts w:ascii="Marianne Light" w:hAnsi="Marianne Light"/>
          <w:sz w:val="18"/>
          <w:szCs w:val="18"/>
        </w:rPr>
        <w:t xml:space="preserve">: </w:t>
      </w:r>
    </w:p>
    <w:p w14:paraId="2ED3F4C7" w14:textId="3C5E1767" w:rsidR="00FA160E" w:rsidRPr="003400FB" w:rsidRDefault="00FA160E" w:rsidP="00FA160E">
      <w:pPr>
        <w:pStyle w:val="Paragraphedeliste"/>
        <w:numPr>
          <w:ilvl w:val="0"/>
          <w:numId w:val="21"/>
        </w:numPr>
        <w:rPr>
          <w:rFonts w:ascii="Marianne Light" w:hAnsi="Marianne Light"/>
          <w:sz w:val="18"/>
          <w:szCs w:val="18"/>
        </w:rPr>
      </w:pPr>
      <w:r w:rsidRPr="003400FB">
        <w:rPr>
          <w:rFonts w:ascii="Marianne Light" w:hAnsi="Marianne Light"/>
          <w:sz w:val="18"/>
          <w:szCs w:val="18"/>
        </w:rPr>
        <w:t xml:space="preserve">Création </w:t>
      </w:r>
      <w:r w:rsidR="00674D3A" w:rsidRPr="003400FB">
        <w:rPr>
          <w:rFonts w:ascii="Marianne Light" w:hAnsi="Marianne Light"/>
          <w:sz w:val="18"/>
          <w:szCs w:val="18"/>
        </w:rPr>
        <w:t xml:space="preserve">et mise en œuvre </w:t>
      </w:r>
      <w:r w:rsidRPr="003400FB">
        <w:rPr>
          <w:rFonts w:ascii="Marianne Light" w:hAnsi="Marianne Light"/>
          <w:sz w:val="18"/>
          <w:szCs w:val="18"/>
        </w:rPr>
        <w:t xml:space="preserve">d’une dynamique territoriale menant à un travail collaboratif des acteurs </w:t>
      </w:r>
    </w:p>
    <w:p w14:paraId="35903007" w14:textId="519B365B" w:rsidR="00674D3A" w:rsidRPr="003400FB" w:rsidRDefault="00FA160E" w:rsidP="00674D3A">
      <w:pPr>
        <w:pStyle w:val="Paragraphedeliste"/>
        <w:numPr>
          <w:ilvl w:val="0"/>
          <w:numId w:val="21"/>
        </w:numPr>
        <w:rPr>
          <w:rFonts w:ascii="Marianne Light" w:hAnsi="Marianne Light"/>
          <w:sz w:val="18"/>
          <w:szCs w:val="18"/>
        </w:rPr>
      </w:pPr>
      <w:r w:rsidRPr="003400FB">
        <w:rPr>
          <w:rFonts w:ascii="Marianne Light" w:hAnsi="Marianne Light"/>
          <w:sz w:val="18"/>
          <w:szCs w:val="18"/>
        </w:rPr>
        <w:t xml:space="preserve">Création </w:t>
      </w:r>
      <w:r w:rsidR="00674D3A" w:rsidRPr="003400FB">
        <w:rPr>
          <w:rFonts w:ascii="Marianne Light" w:hAnsi="Marianne Light"/>
          <w:sz w:val="18"/>
          <w:szCs w:val="18"/>
        </w:rPr>
        <w:t>et mise en œuvre d</w:t>
      </w:r>
      <w:r w:rsidRPr="003400FB">
        <w:rPr>
          <w:rFonts w:ascii="Marianne Light" w:hAnsi="Marianne Light"/>
          <w:sz w:val="18"/>
          <w:szCs w:val="18"/>
        </w:rPr>
        <w:t xml:space="preserve">e temps d’identification de synergies </w:t>
      </w:r>
      <w:r w:rsidR="00674D3A" w:rsidRPr="003400FB">
        <w:rPr>
          <w:rFonts w:ascii="Marianne Light" w:hAnsi="Marianne Light"/>
          <w:sz w:val="18"/>
          <w:szCs w:val="18"/>
        </w:rPr>
        <w:t xml:space="preserve">(ateliers, groupes de travail, </w:t>
      </w:r>
      <w:proofErr w:type="spellStart"/>
      <w:r w:rsidR="00674D3A" w:rsidRPr="003400FB">
        <w:rPr>
          <w:rFonts w:ascii="Marianne Light" w:hAnsi="Marianne Light"/>
          <w:sz w:val="18"/>
          <w:szCs w:val="18"/>
        </w:rPr>
        <w:t>ect</w:t>
      </w:r>
      <w:proofErr w:type="spellEnd"/>
      <w:r w:rsidR="00674D3A" w:rsidRPr="003400FB">
        <w:rPr>
          <w:rFonts w:ascii="Marianne Light" w:hAnsi="Marianne Light"/>
          <w:sz w:val="18"/>
          <w:szCs w:val="18"/>
        </w:rPr>
        <w:t xml:space="preserve">..) </w:t>
      </w:r>
    </w:p>
    <w:p w14:paraId="617C6C1C" w14:textId="3E037CD2" w:rsidR="00674D3A" w:rsidRPr="003400FB" w:rsidRDefault="00674D3A" w:rsidP="00FA160E">
      <w:pPr>
        <w:pStyle w:val="Paragraphedeliste"/>
        <w:numPr>
          <w:ilvl w:val="0"/>
          <w:numId w:val="21"/>
        </w:numPr>
        <w:rPr>
          <w:rFonts w:ascii="Marianne Light" w:hAnsi="Marianne Light"/>
          <w:sz w:val="18"/>
          <w:szCs w:val="18"/>
        </w:rPr>
      </w:pPr>
      <w:r w:rsidRPr="003400FB">
        <w:rPr>
          <w:rFonts w:ascii="Marianne Light" w:hAnsi="Marianne Light"/>
          <w:sz w:val="18"/>
          <w:szCs w:val="18"/>
        </w:rPr>
        <w:t>Continuité d’identification des flux</w:t>
      </w:r>
    </w:p>
    <w:p w14:paraId="58F37AAB" w14:textId="253272C5" w:rsidR="00FA160E" w:rsidRPr="003400FB" w:rsidRDefault="00FA160E" w:rsidP="00FA160E">
      <w:pPr>
        <w:pStyle w:val="Paragraphedeliste"/>
        <w:numPr>
          <w:ilvl w:val="0"/>
          <w:numId w:val="21"/>
        </w:numPr>
        <w:rPr>
          <w:rFonts w:ascii="Marianne Light" w:hAnsi="Marianne Light"/>
          <w:sz w:val="18"/>
          <w:szCs w:val="18"/>
        </w:rPr>
      </w:pPr>
      <w:r w:rsidRPr="003400FB">
        <w:rPr>
          <w:rFonts w:ascii="Marianne Light" w:hAnsi="Marianne Light"/>
          <w:sz w:val="18"/>
          <w:szCs w:val="18"/>
        </w:rPr>
        <w:t>Mise en œuvre de temps d’accompagnement des entreprises</w:t>
      </w:r>
      <w:r w:rsidR="00602719" w:rsidRPr="003400FB">
        <w:rPr>
          <w:rFonts w:ascii="Marianne Light" w:hAnsi="Marianne Light"/>
          <w:sz w:val="18"/>
          <w:szCs w:val="18"/>
        </w:rPr>
        <w:t xml:space="preserve"> </w:t>
      </w:r>
    </w:p>
    <w:p w14:paraId="435E5A8E" w14:textId="0C167D2D" w:rsidR="00674D3A" w:rsidRPr="003400FB" w:rsidRDefault="00674D3A" w:rsidP="00674D3A">
      <w:pPr>
        <w:pStyle w:val="Paragraphedeliste"/>
        <w:numPr>
          <w:ilvl w:val="0"/>
          <w:numId w:val="21"/>
        </w:numPr>
        <w:rPr>
          <w:rFonts w:ascii="Marianne Light" w:hAnsi="Marianne Light"/>
          <w:sz w:val="18"/>
          <w:szCs w:val="18"/>
        </w:rPr>
      </w:pPr>
      <w:r w:rsidRPr="003400FB">
        <w:rPr>
          <w:rFonts w:ascii="Marianne Light" w:hAnsi="Marianne Light"/>
          <w:sz w:val="18"/>
          <w:szCs w:val="18"/>
        </w:rPr>
        <w:t xml:space="preserve">Participation effective aux animations du centre de ressources </w:t>
      </w:r>
    </w:p>
    <w:p w14:paraId="130E3673" w14:textId="4885E16A" w:rsidR="00125C47" w:rsidRPr="003400FB" w:rsidRDefault="00125C47" w:rsidP="00674D3A">
      <w:pPr>
        <w:pStyle w:val="Paragraphedeliste"/>
        <w:numPr>
          <w:ilvl w:val="0"/>
          <w:numId w:val="21"/>
        </w:numPr>
        <w:rPr>
          <w:rFonts w:ascii="Marianne Light" w:hAnsi="Marianne Light"/>
          <w:sz w:val="18"/>
          <w:szCs w:val="18"/>
        </w:rPr>
      </w:pPr>
      <w:r w:rsidRPr="003400FB">
        <w:rPr>
          <w:rFonts w:ascii="Marianne Light" w:hAnsi="Marianne Light"/>
          <w:sz w:val="18"/>
          <w:szCs w:val="18"/>
        </w:rPr>
        <w:t>Lancement effectif de synergies significatives</w:t>
      </w:r>
    </w:p>
    <w:p w14:paraId="0339CC02" w14:textId="0315FAD4" w:rsidR="00FA160E" w:rsidRPr="003400FB" w:rsidRDefault="00FA160E" w:rsidP="00BE3205">
      <w:pPr>
        <w:rPr>
          <w:rFonts w:ascii="Marianne Light" w:hAnsi="Marianne Light"/>
          <w:sz w:val="18"/>
          <w:szCs w:val="18"/>
        </w:rPr>
      </w:pPr>
      <w:r w:rsidRPr="003400FB">
        <w:rPr>
          <w:rFonts w:ascii="Marianne Light" w:hAnsi="Marianne Light"/>
          <w:sz w:val="18"/>
          <w:szCs w:val="18"/>
        </w:rPr>
        <w:t>Les attentes de la phase 3 sont</w:t>
      </w:r>
      <w:r w:rsidRPr="003400FB">
        <w:rPr>
          <w:rFonts w:cs="Calibri"/>
          <w:sz w:val="18"/>
          <w:szCs w:val="18"/>
        </w:rPr>
        <w:t> </w:t>
      </w:r>
      <w:r w:rsidRPr="003400FB">
        <w:rPr>
          <w:rFonts w:ascii="Marianne Light" w:hAnsi="Marianne Light"/>
          <w:sz w:val="18"/>
          <w:szCs w:val="18"/>
        </w:rPr>
        <w:t xml:space="preserve">: </w:t>
      </w:r>
      <w:r w:rsidR="00BE3205" w:rsidRPr="003400FB">
        <w:rPr>
          <w:rFonts w:ascii="Marianne Light" w:hAnsi="Marianne Light"/>
          <w:sz w:val="18"/>
          <w:szCs w:val="18"/>
        </w:rPr>
        <w:t xml:space="preserve"> </w:t>
      </w:r>
    </w:p>
    <w:p w14:paraId="63447B9D" w14:textId="78845C7F" w:rsidR="00FA160E" w:rsidRPr="003400FB" w:rsidRDefault="00FA160E" w:rsidP="00FA160E">
      <w:pPr>
        <w:pStyle w:val="Paragraphedeliste"/>
        <w:numPr>
          <w:ilvl w:val="0"/>
          <w:numId w:val="21"/>
        </w:numPr>
        <w:rPr>
          <w:rFonts w:ascii="Marianne Light" w:hAnsi="Marianne Light"/>
          <w:sz w:val="18"/>
          <w:szCs w:val="18"/>
        </w:rPr>
      </w:pPr>
      <w:r w:rsidRPr="003400FB">
        <w:rPr>
          <w:rFonts w:ascii="Marianne Light" w:hAnsi="Marianne Light"/>
          <w:sz w:val="18"/>
          <w:szCs w:val="18"/>
        </w:rPr>
        <w:t xml:space="preserve">Création </w:t>
      </w:r>
      <w:r w:rsidR="00602719" w:rsidRPr="003400FB">
        <w:rPr>
          <w:rFonts w:ascii="Marianne Light" w:hAnsi="Marianne Light"/>
          <w:sz w:val="18"/>
          <w:szCs w:val="18"/>
        </w:rPr>
        <w:t xml:space="preserve">et mise en place </w:t>
      </w:r>
      <w:r w:rsidRPr="003400FB">
        <w:rPr>
          <w:rFonts w:ascii="Marianne Light" w:hAnsi="Marianne Light"/>
          <w:sz w:val="18"/>
          <w:szCs w:val="18"/>
        </w:rPr>
        <w:t xml:space="preserve">d’un modèle économique mixte (public et privé) et </w:t>
      </w:r>
      <w:r w:rsidR="00674D3A" w:rsidRPr="003400FB">
        <w:rPr>
          <w:rFonts w:ascii="Marianne Light" w:hAnsi="Marianne Light"/>
          <w:sz w:val="18"/>
          <w:szCs w:val="18"/>
        </w:rPr>
        <w:t xml:space="preserve">pérenne </w:t>
      </w:r>
    </w:p>
    <w:p w14:paraId="722590D8" w14:textId="42E713C8" w:rsidR="00674D3A" w:rsidRPr="003400FB" w:rsidRDefault="00674D3A" w:rsidP="00674D3A">
      <w:pPr>
        <w:pStyle w:val="Paragraphedeliste"/>
        <w:numPr>
          <w:ilvl w:val="0"/>
          <w:numId w:val="21"/>
        </w:numPr>
        <w:rPr>
          <w:rFonts w:ascii="Marianne Light" w:hAnsi="Marianne Light"/>
          <w:sz w:val="18"/>
          <w:szCs w:val="18"/>
        </w:rPr>
      </w:pPr>
      <w:r w:rsidRPr="003400FB">
        <w:rPr>
          <w:rFonts w:ascii="Marianne Light" w:hAnsi="Marianne Light"/>
          <w:sz w:val="18"/>
          <w:szCs w:val="18"/>
        </w:rPr>
        <w:t>Continuité d’animation de temps d’identification de synergies (ateliers, groupes de travail, et</w:t>
      </w:r>
      <w:r w:rsidR="000B60CA">
        <w:rPr>
          <w:rFonts w:ascii="Marianne Light" w:hAnsi="Marianne Light"/>
          <w:sz w:val="18"/>
          <w:szCs w:val="18"/>
        </w:rPr>
        <w:t>c</w:t>
      </w:r>
      <w:r w:rsidRPr="003400FB">
        <w:rPr>
          <w:rFonts w:ascii="Marianne Light" w:hAnsi="Marianne Light"/>
          <w:sz w:val="18"/>
          <w:szCs w:val="18"/>
        </w:rPr>
        <w:t>..)</w:t>
      </w:r>
    </w:p>
    <w:p w14:paraId="5CE78463" w14:textId="19D02A1F" w:rsidR="00FA160E" w:rsidRPr="003400FB" w:rsidRDefault="00FA160E" w:rsidP="00FA160E">
      <w:pPr>
        <w:pStyle w:val="Paragraphedeliste"/>
        <w:numPr>
          <w:ilvl w:val="0"/>
          <w:numId w:val="21"/>
        </w:numPr>
        <w:rPr>
          <w:rFonts w:ascii="Marianne Light" w:hAnsi="Marianne Light"/>
          <w:sz w:val="18"/>
          <w:szCs w:val="18"/>
        </w:rPr>
      </w:pPr>
      <w:r w:rsidRPr="003400FB">
        <w:rPr>
          <w:rFonts w:ascii="Marianne Light" w:hAnsi="Marianne Light"/>
          <w:sz w:val="18"/>
          <w:szCs w:val="18"/>
        </w:rPr>
        <w:t xml:space="preserve">Mise en œuvre effective de synergies significatives </w:t>
      </w:r>
    </w:p>
    <w:p w14:paraId="337BF771" w14:textId="016A49D3" w:rsidR="00FA160E" w:rsidRPr="003400FB" w:rsidRDefault="00FA160E" w:rsidP="00FA160E">
      <w:pPr>
        <w:pStyle w:val="Paragraphedeliste"/>
        <w:numPr>
          <w:ilvl w:val="0"/>
          <w:numId w:val="21"/>
        </w:numPr>
        <w:rPr>
          <w:rFonts w:ascii="Marianne Light" w:hAnsi="Marianne Light"/>
          <w:sz w:val="18"/>
          <w:szCs w:val="18"/>
        </w:rPr>
      </w:pPr>
      <w:r w:rsidRPr="003400FB">
        <w:rPr>
          <w:rFonts w:ascii="Marianne Light" w:hAnsi="Marianne Light"/>
          <w:sz w:val="18"/>
          <w:szCs w:val="18"/>
        </w:rPr>
        <w:t xml:space="preserve">Fidélisation des entreprises dans la démarche EIT </w:t>
      </w:r>
    </w:p>
    <w:p w14:paraId="5E39BD9E" w14:textId="623801BE" w:rsidR="00674D3A" w:rsidRPr="003400FB" w:rsidRDefault="00674D3A" w:rsidP="00674D3A">
      <w:pPr>
        <w:pStyle w:val="Paragraphedeliste"/>
        <w:numPr>
          <w:ilvl w:val="0"/>
          <w:numId w:val="21"/>
        </w:numPr>
        <w:rPr>
          <w:rFonts w:ascii="Marianne Light" w:hAnsi="Marianne Light"/>
          <w:sz w:val="18"/>
          <w:szCs w:val="18"/>
        </w:rPr>
      </w:pPr>
      <w:r w:rsidRPr="003400FB">
        <w:rPr>
          <w:rFonts w:ascii="Marianne Light" w:hAnsi="Marianne Light"/>
          <w:sz w:val="18"/>
          <w:szCs w:val="18"/>
        </w:rPr>
        <w:t xml:space="preserve">Participation effective aux animations du centre de ressources </w:t>
      </w:r>
    </w:p>
    <w:p w14:paraId="4361233E" w14:textId="13C85576" w:rsidR="00BE3205" w:rsidRPr="003400FB" w:rsidRDefault="00674D3A" w:rsidP="00BE3205">
      <w:pPr>
        <w:rPr>
          <w:rFonts w:ascii="Marianne Light" w:hAnsi="Marianne Light"/>
          <w:sz w:val="18"/>
          <w:szCs w:val="18"/>
        </w:rPr>
      </w:pPr>
      <w:r w:rsidRPr="003400FB">
        <w:rPr>
          <w:rFonts w:ascii="Marianne Light" w:hAnsi="Marianne Light"/>
          <w:sz w:val="18"/>
          <w:szCs w:val="18"/>
        </w:rPr>
        <w:t xml:space="preserve">Les objectifs quantitatifs seront définis en collaboration avec le centre de ressources en fonction de chaque démarche. </w:t>
      </w:r>
      <w:r w:rsidR="00BE3205" w:rsidRPr="003400FB">
        <w:rPr>
          <w:rFonts w:ascii="Marianne Light" w:hAnsi="Marianne Light"/>
          <w:sz w:val="18"/>
          <w:szCs w:val="18"/>
        </w:rPr>
        <w:t xml:space="preserve"> </w:t>
      </w:r>
    </w:p>
    <w:p w14:paraId="7194C7B8" w14:textId="13F98EC4" w:rsidR="00081363" w:rsidRPr="000B564F" w:rsidRDefault="00081363" w:rsidP="000B564F">
      <w:pPr>
        <w:pStyle w:val="Titre1"/>
      </w:pPr>
      <w:bookmarkStart w:id="17" w:name="_Toc166569525"/>
      <w:bookmarkStart w:id="18" w:name="_Toc166569536"/>
      <w:bookmarkStart w:id="19" w:name="_Toc166585928"/>
      <w:bookmarkStart w:id="20" w:name="_Toc166585939"/>
      <w:bookmarkStart w:id="21" w:name="_Toc166586595"/>
      <w:bookmarkStart w:id="22" w:name="_Toc167864719"/>
      <w:r w:rsidRPr="000B564F">
        <w:t xml:space="preserve">Description </w:t>
      </w:r>
      <w:bookmarkEnd w:id="5"/>
      <w:r w:rsidR="00735187" w:rsidRPr="000B564F">
        <w:t xml:space="preserve">détaillée </w:t>
      </w:r>
      <w:r w:rsidRPr="000B564F">
        <w:t>d</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FA4D40">
        <w:t>u projet</w:t>
      </w:r>
      <w:r w:rsidR="00777B7D">
        <w:t xml:space="preserve"> (Phase 2 ou Phase 3)</w:t>
      </w:r>
      <w:bookmarkEnd w:id="21"/>
      <w:bookmarkEnd w:id="22"/>
      <w:r w:rsidR="00777B7D">
        <w:t xml:space="preserve"> </w:t>
      </w:r>
    </w:p>
    <w:p w14:paraId="1FD33B82" w14:textId="3B5C82AD" w:rsidR="003E62D1" w:rsidRPr="003400FB" w:rsidRDefault="00D62443" w:rsidP="00D62443">
      <w:pPr>
        <w:rPr>
          <w:rFonts w:ascii="Marianne Light" w:hAnsi="Marianne Light"/>
          <w:sz w:val="18"/>
          <w:szCs w:val="18"/>
        </w:rPr>
      </w:pPr>
      <w:r w:rsidRPr="003400FB">
        <w:rPr>
          <w:rFonts w:ascii="Marianne Light" w:hAnsi="Marianne Light"/>
          <w:sz w:val="18"/>
          <w:szCs w:val="18"/>
        </w:rPr>
        <w:t>Merci d’ajuster les éléments de description du projet en fonction de la phase à laquelle vous postule</w:t>
      </w:r>
      <w:r w:rsidR="00695E82">
        <w:rPr>
          <w:rFonts w:ascii="Marianne Light" w:hAnsi="Marianne Light"/>
          <w:sz w:val="18"/>
          <w:szCs w:val="18"/>
        </w:rPr>
        <w:t>z</w:t>
      </w:r>
      <w:r w:rsidRPr="003400FB">
        <w:rPr>
          <w:rFonts w:ascii="Marianne Light" w:hAnsi="Marianne Light"/>
          <w:sz w:val="18"/>
          <w:szCs w:val="18"/>
        </w:rPr>
        <w:t xml:space="preserve">. </w:t>
      </w:r>
    </w:p>
    <w:p w14:paraId="06752819" w14:textId="33E36D71" w:rsidR="00893815" w:rsidRPr="007B5AFB" w:rsidRDefault="00893815" w:rsidP="007B5AFB">
      <w:pPr>
        <w:pStyle w:val="Paragraphedeliste"/>
        <w:numPr>
          <w:ilvl w:val="0"/>
          <w:numId w:val="24"/>
        </w:numPr>
        <w:rPr>
          <w:rFonts w:ascii="Marianne Light" w:hAnsi="Marianne Light"/>
          <w:sz w:val="18"/>
          <w:szCs w:val="18"/>
        </w:rPr>
      </w:pPr>
      <w:r w:rsidRPr="007B5AFB">
        <w:rPr>
          <w:rFonts w:ascii="Marianne Light" w:hAnsi="Marianne Light"/>
          <w:sz w:val="18"/>
          <w:szCs w:val="18"/>
        </w:rPr>
        <w:t xml:space="preserve">Décrire les modalités de l’animation de cette démarche EIT (volonté du porteur de projet, objectifs généraux attendus avec ce nouvel animateur, cibles de cette animations, </w:t>
      </w:r>
      <w:proofErr w:type="spellStart"/>
      <w:r w:rsidRPr="007B5AFB">
        <w:rPr>
          <w:rFonts w:ascii="Marianne Light" w:hAnsi="Marianne Light"/>
          <w:sz w:val="18"/>
          <w:szCs w:val="18"/>
        </w:rPr>
        <w:t>ect</w:t>
      </w:r>
      <w:proofErr w:type="spellEnd"/>
      <w:r w:rsidRPr="007B5AFB">
        <w:rPr>
          <w:rFonts w:ascii="Marianne Light" w:hAnsi="Marianne Light"/>
          <w:sz w:val="18"/>
          <w:szCs w:val="18"/>
        </w:rPr>
        <w:t xml:space="preserve">…) </w:t>
      </w:r>
    </w:p>
    <w:p w14:paraId="7CCCE4C8" w14:textId="34043A52" w:rsidR="006D03BB" w:rsidRPr="007B5AFB" w:rsidRDefault="006D03BB" w:rsidP="007B5AFB">
      <w:pPr>
        <w:pStyle w:val="Paragraphedeliste"/>
        <w:numPr>
          <w:ilvl w:val="0"/>
          <w:numId w:val="24"/>
        </w:numPr>
        <w:rPr>
          <w:rFonts w:ascii="Marianne Light" w:hAnsi="Marianne Light"/>
          <w:sz w:val="18"/>
          <w:szCs w:val="18"/>
        </w:rPr>
      </w:pPr>
      <w:r w:rsidRPr="007B5AFB">
        <w:rPr>
          <w:rFonts w:ascii="Marianne Light" w:hAnsi="Marianne Light"/>
          <w:sz w:val="18"/>
          <w:szCs w:val="18"/>
        </w:rPr>
        <w:t>Faire une synthèse des forces/faiblesses/opportunités/du territoire au regard des enjeux d’optimisation des ressources</w:t>
      </w:r>
    </w:p>
    <w:p w14:paraId="6D134129" w14:textId="5E884A2D" w:rsidR="006D03BB" w:rsidRPr="007B5AFB" w:rsidRDefault="006D03BB" w:rsidP="007B5AFB">
      <w:pPr>
        <w:pStyle w:val="Paragraphedeliste"/>
        <w:numPr>
          <w:ilvl w:val="0"/>
          <w:numId w:val="24"/>
        </w:numPr>
        <w:rPr>
          <w:rFonts w:ascii="Marianne Light" w:hAnsi="Marianne Light"/>
          <w:sz w:val="18"/>
          <w:szCs w:val="18"/>
        </w:rPr>
      </w:pPr>
      <w:r w:rsidRPr="007B5AFB">
        <w:rPr>
          <w:rFonts w:ascii="Marianne Light" w:hAnsi="Marianne Light"/>
          <w:sz w:val="18"/>
          <w:szCs w:val="18"/>
        </w:rPr>
        <w:t xml:space="preserve">Définir des objectifs mesurables et quantifiables sur l’orientation de la sollicitation de ces acteurs. </w:t>
      </w:r>
      <w:r w:rsidRPr="007B5AFB">
        <w:rPr>
          <w:rFonts w:ascii="Marianne Light" w:hAnsi="Marianne Light"/>
          <w:sz w:val="18"/>
          <w:szCs w:val="18"/>
        </w:rPr>
        <w:br/>
        <w:t xml:space="preserve">L’étude de préfiguration a donné un objectif minimal de concertation avec minimum 20 entreprises sur la phase 1. En moyenne, un animateur peut suivre maximum 30 à 40 entreprises simultanément. </w:t>
      </w:r>
    </w:p>
    <w:p w14:paraId="578FF0BE" w14:textId="77777777" w:rsidR="00893815" w:rsidRPr="003400FB" w:rsidRDefault="00893815" w:rsidP="00893815">
      <w:pPr>
        <w:rPr>
          <w:rFonts w:ascii="Marianne Light" w:hAnsi="Marianne Light"/>
          <w:sz w:val="18"/>
          <w:szCs w:val="18"/>
        </w:rPr>
      </w:pPr>
    </w:p>
    <w:p w14:paraId="48138290" w14:textId="77777777" w:rsidR="00893815" w:rsidRPr="003400FB" w:rsidRDefault="00893815" w:rsidP="00893815">
      <w:pPr>
        <w:rPr>
          <w:rFonts w:ascii="Marianne Light" w:hAnsi="Marianne Light"/>
          <w:sz w:val="18"/>
          <w:szCs w:val="18"/>
        </w:rPr>
      </w:pPr>
      <w:r w:rsidRPr="003400FB">
        <w:rPr>
          <w:rFonts w:ascii="Marianne Light" w:hAnsi="Marianne Light"/>
          <w:sz w:val="18"/>
          <w:szCs w:val="18"/>
        </w:rPr>
        <w:t>2.1.</w:t>
      </w:r>
      <w:r w:rsidRPr="003400FB">
        <w:rPr>
          <w:rFonts w:ascii="Marianne Light" w:hAnsi="Marianne Light"/>
          <w:sz w:val="18"/>
          <w:szCs w:val="18"/>
        </w:rPr>
        <w:tab/>
      </w:r>
      <w:commentRangeStart w:id="23"/>
      <w:r w:rsidRPr="003400FB">
        <w:rPr>
          <w:rFonts w:ascii="Marianne Light" w:hAnsi="Marianne Light"/>
          <w:sz w:val="18"/>
          <w:szCs w:val="18"/>
        </w:rPr>
        <w:t>Les motivations du porteur de projet</w:t>
      </w:r>
    </w:p>
    <w:p w14:paraId="2F84AA7A" w14:textId="77777777" w:rsidR="00893815" w:rsidRPr="003400FB" w:rsidRDefault="00893815" w:rsidP="00893815">
      <w:pPr>
        <w:rPr>
          <w:rFonts w:ascii="Marianne Light" w:hAnsi="Marianne Light"/>
          <w:sz w:val="18"/>
          <w:szCs w:val="18"/>
        </w:rPr>
      </w:pPr>
      <w:r w:rsidRPr="003400FB">
        <w:rPr>
          <w:rFonts w:ascii="Marianne Light" w:hAnsi="Marianne Light"/>
          <w:sz w:val="18"/>
          <w:szCs w:val="18"/>
        </w:rPr>
        <w:t>2.1.1.</w:t>
      </w:r>
      <w:r w:rsidRPr="003400FB">
        <w:rPr>
          <w:rFonts w:ascii="Marianne Light" w:hAnsi="Marianne Light"/>
          <w:sz w:val="18"/>
          <w:szCs w:val="18"/>
        </w:rPr>
        <w:tab/>
        <w:t xml:space="preserve">Le territoire </w:t>
      </w:r>
    </w:p>
    <w:p w14:paraId="27C1311B" w14:textId="0F258166" w:rsidR="00893815" w:rsidRPr="003400FB" w:rsidRDefault="00893815" w:rsidP="00893815">
      <w:pPr>
        <w:rPr>
          <w:rFonts w:ascii="Marianne Light" w:hAnsi="Marianne Light"/>
          <w:sz w:val="18"/>
          <w:szCs w:val="18"/>
        </w:rPr>
      </w:pPr>
      <w:r w:rsidRPr="003400FB">
        <w:rPr>
          <w:rFonts w:ascii="Marianne Light" w:hAnsi="Marianne Light"/>
          <w:sz w:val="18"/>
          <w:szCs w:val="18"/>
        </w:rPr>
        <w:t>Décrire la particularité du territoire et du tissu économique présent</w:t>
      </w:r>
    </w:p>
    <w:p w14:paraId="3985B2A6" w14:textId="77777777" w:rsidR="00893815" w:rsidRPr="003400FB" w:rsidRDefault="00893815" w:rsidP="00893815">
      <w:pPr>
        <w:rPr>
          <w:rFonts w:ascii="Marianne Light" w:hAnsi="Marianne Light"/>
          <w:sz w:val="18"/>
          <w:szCs w:val="18"/>
        </w:rPr>
      </w:pPr>
      <w:r w:rsidRPr="003400FB">
        <w:rPr>
          <w:rFonts w:ascii="Marianne Light" w:hAnsi="Marianne Light"/>
          <w:sz w:val="18"/>
          <w:szCs w:val="18"/>
        </w:rPr>
        <w:t>2.1.2.</w:t>
      </w:r>
      <w:r w:rsidRPr="003400FB">
        <w:rPr>
          <w:rFonts w:ascii="Marianne Light" w:hAnsi="Marianne Light"/>
          <w:sz w:val="18"/>
          <w:szCs w:val="18"/>
        </w:rPr>
        <w:tab/>
        <w:t>Engagements existants</w:t>
      </w:r>
    </w:p>
    <w:p w14:paraId="3C8C5F36" w14:textId="2D7C9713" w:rsidR="00893815" w:rsidRPr="003400FB" w:rsidRDefault="00893815" w:rsidP="00893815">
      <w:pPr>
        <w:rPr>
          <w:rFonts w:ascii="Marianne Light" w:hAnsi="Marianne Light"/>
          <w:sz w:val="18"/>
          <w:szCs w:val="18"/>
        </w:rPr>
      </w:pPr>
      <w:r w:rsidRPr="003400FB">
        <w:rPr>
          <w:rFonts w:ascii="Marianne Light" w:hAnsi="Marianne Light"/>
          <w:sz w:val="18"/>
          <w:szCs w:val="18"/>
        </w:rPr>
        <w:t>Décrire</w:t>
      </w:r>
      <w:r w:rsidR="000B60CA" w:rsidRPr="000B60CA">
        <w:rPr>
          <w:rFonts w:ascii="Marianne Light" w:hAnsi="Marianne Light"/>
          <w:sz w:val="18"/>
          <w:szCs w:val="18"/>
        </w:rPr>
        <w:t xml:space="preserve"> les actions effectuées qui ont permis d’impulser cette envie de mettre en place une démarche EIT sur le territoire</w:t>
      </w:r>
      <w:r w:rsidRPr="003400FB">
        <w:rPr>
          <w:rFonts w:ascii="Marianne Light" w:hAnsi="Marianne Light"/>
          <w:sz w:val="18"/>
          <w:szCs w:val="18"/>
        </w:rPr>
        <w:t xml:space="preserve"> </w:t>
      </w:r>
    </w:p>
    <w:p w14:paraId="702D68D7" w14:textId="77777777" w:rsidR="00893815" w:rsidRPr="003400FB" w:rsidRDefault="00893815" w:rsidP="00893815">
      <w:pPr>
        <w:rPr>
          <w:rFonts w:ascii="Marianne Light" w:hAnsi="Marianne Light"/>
          <w:sz w:val="18"/>
          <w:szCs w:val="18"/>
        </w:rPr>
      </w:pPr>
      <w:r w:rsidRPr="003400FB">
        <w:rPr>
          <w:rFonts w:ascii="Marianne Light" w:hAnsi="Marianne Light"/>
          <w:sz w:val="18"/>
          <w:szCs w:val="18"/>
        </w:rPr>
        <w:t>2.1.3.</w:t>
      </w:r>
      <w:r w:rsidRPr="003400FB">
        <w:rPr>
          <w:rFonts w:ascii="Marianne Light" w:hAnsi="Marianne Light"/>
          <w:sz w:val="18"/>
          <w:szCs w:val="18"/>
        </w:rPr>
        <w:tab/>
        <w:t>Orientations de la démarche d’EIT</w:t>
      </w:r>
    </w:p>
    <w:p w14:paraId="191BF239" w14:textId="77777777" w:rsidR="00893815" w:rsidRPr="003400FB" w:rsidRDefault="00893815" w:rsidP="00893815">
      <w:pPr>
        <w:rPr>
          <w:rFonts w:ascii="Marianne Light" w:hAnsi="Marianne Light"/>
          <w:sz w:val="18"/>
          <w:szCs w:val="18"/>
        </w:rPr>
      </w:pPr>
      <w:r w:rsidRPr="003400FB">
        <w:rPr>
          <w:rFonts w:ascii="Marianne Light" w:hAnsi="Marianne Light"/>
          <w:sz w:val="18"/>
          <w:szCs w:val="18"/>
        </w:rPr>
        <w:t xml:space="preserve">Décrire les attentes et les objectifs </w:t>
      </w:r>
    </w:p>
    <w:p w14:paraId="602840C2" w14:textId="77777777" w:rsidR="00893815" w:rsidRPr="003400FB" w:rsidRDefault="00893815" w:rsidP="00893815">
      <w:pPr>
        <w:rPr>
          <w:rFonts w:ascii="Marianne Light" w:hAnsi="Marianne Light"/>
          <w:sz w:val="18"/>
          <w:szCs w:val="18"/>
        </w:rPr>
      </w:pPr>
    </w:p>
    <w:p w14:paraId="03493A55" w14:textId="223495BA" w:rsidR="00893815" w:rsidRPr="003400FB" w:rsidRDefault="00893815" w:rsidP="00893815">
      <w:pPr>
        <w:rPr>
          <w:rFonts w:ascii="Marianne Light" w:hAnsi="Marianne Light"/>
          <w:sz w:val="18"/>
          <w:szCs w:val="18"/>
        </w:rPr>
      </w:pPr>
      <w:r w:rsidRPr="003400FB">
        <w:rPr>
          <w:rFonts w:ascii="Marianne Light" w:hAnsi="Marianne Light"/>
          <w:sz w:val="18"/>
          <w:szCs w:val="18"/>
        </w:rPr>
        <w:lastRenderedPageBreak/>
        <w:t>2.2.</w:t>
      </w:r>
      <w:r w:rsidRPr="003400FB">
        <w:rPr>
          <w:rFonts w:ascii="Marianne Light" w:hAnsi="Marianne Light"/>
          <w:sz w:val="18"/>
          <w:szCs w:val="18"/>
        </w:rPr>
        <w:tab/>
        <w:t>Réalisations des phase 1 ou 2 précédent</w:t>
      </w:r>
      <w:r w:rsidR="00723249" w:rsidRPr="003400FB">
        <w:rPr>
          <w:rFonts w:ascii="Marianne Light" w:hAnsi="Marianne Light"/>
          <w:sz w:val="18"/>
          <w:szCs w:val="18"/>
        </w:rPr>
        <w:t>es</w:t>
      </w:r>
    </w:p>
    <w:p w14:paraId="22DE7F08" w14:textId="740BCAD4" w:rsidR="00893815" w:rsidRPr="003400FB" w:rsidRDefault="00893815" w:rsidP="00893815">
      <w:pPr>
        <w:rPr>
          <w:rFonts w:ascii="Marianne Light" w:hAnsi="Marianne Light"/>
          <w:sz w:val="18"/>
          <w:szCs w:val="18"/>
        </w:rPr>
      </w:pPr>
      <w:r w:rsidRPr="003400FB">
        <w:rPr>
          <w:rFonts w:ascii="Marianne Light" w:hAnsi="Marianne Light"/>
          <w:sz w:val="18"/>
          <w:szCs w:val="18"/>
        </w:rPr>
        <w:t>2.2.1.</w:t>
      </w:r>
      <w:r w:rsidRPr="003400FB">
        <w:rPr>
          <w:rFonts w:ascii="Marianne Light" w:hAnsi="Marianne Light"/>
          <w:sz w:val="18"/>
          <w:szCs w:val="18"/>
        </w:rPr>
        <w:tab/>
      </w:r>
      <w:r w:rsidR="00DF3C1A" w:rsidRPr="003400FB">
        <w:rPr>
          <w:rFonts w:ascii="Marianne Light" w:hAnsi="Marianne Light"/>
          <w:sz w:val="18"/>
          <w:szCs w:val="18"/>
        </w:rPr>
        <w:t>Conclusions</w:t>
      </w:r>
      <w:r w:rsidRPr="003400FB">
        <w:rPr>
          <w:rFonts w:ascii="Marianne Light" w:hAnsi="Marianne Light"/>
          <w:sz w:val="18"/>
          <w:szCs w:val="18"/>
        </w:rPr>
        <w:t xml:space="preserve"> de l’étude de préfiguration</w:t>
      </w:r>
    </w:p>
    <w:p w14:paraId="6575DE20" w14:textId="36DFBE6A" w:rsidR="00893815" w:rsidRPr="003400FB" w:rsidRDefault="00893815" w:rsidP="00893815">
      <w:pPr>
        <w:rPr>
          <w:rFonts w:ascii="Marianne Light" w:hAnsi="Marianne Light"/>
          <w:sz w:val="18"/>
          <w:szCs w:val="18"/>
        </w:rPr>
      </w:pPr>
      <w:r w:rsidRPr="003400FB">
        <w:rPr>
          <w:rFonts w:ascii="Marianne Light" w:hAnsi="Marianne Light"/>
          <w:sz w:val="18"/>
          <w:szCs w:val="18"/>
        </w:rPr>
        <w:t>2.2.2.</w:t>
      </w:r>
      <w:r w:rsidRPr="003400FB">
        <w:rPr>
          <w:rFonts w:ascii="Marianne Light" w:hAnsi="Marianne Light"/>
          <w:sz w:val="18"/>
          <w:szCs w:val="18"/>
        </w:rPr>
        <w:tab/>
        <w:t>Accompagnement technique et méthodologique</w:t>
      </w:r>
    </w:p>
    <w:p w14:paraId="75D753EE" w14:textId="77777777" w:rsidR="00893815" w:rsidRPr="003400FB" w:rsidRDefault="00893815" w:rsidP="00893815">
      <w:pPr>
        <w:rPr>
          <w:rFonts w:ascii="Marianne Light" w:hAnsi="Marianne Light"/>
          <w:sz w:val="18"/>
          <w:szCs w:val="18"/>
        </w:rPr>
      </w:pPr>
      <w:r w:rsidRPr="003400FB">
        <w:rPr>
          <w:rFonts w:ascii="Marianne Light" w:hAnsi="Marianne Light"/>
          <w:sz w:val="18"/>
          <w:szCs w:val="18"/>
        </w:rPr>
        <w:t>2.2.3.</w:t>
      </w:r>
      <w:r w:rsidRPr="003400FB">
        <w:rPr>
          <w:rFonts w:ascii="Marianne Light" w:hAnsi="Marianne Light"/>
          <w:sz w:val="18"/>
          <w:szCs w:val="18"/>
        </w:rPr>
        <w:tab/>
        <w:t>Phase d’écoute</w:t>
      </w:r>
    </w:p>
    <w:p w14:paraId="60BBB749" w14:textId="77777777" w:rsidR="00893815" w:rsidRPr="003400FB" w:rsidRDefault="00893815" w:rsidP="00893815">
      <w:pPr>
        <w:rPr>
          <w:rFonts w:ascii="Marianne Light" w:hAnsi="Marianne Light"/>
          <w:sz w:val="18"/>
          <w:szCs w:val="18"/>
        </w:rPr>
      </w:pPr>
      <w:r w:rsidRPr="003400FB">
        <w:rPr>
          <w:rFonts w:ascii="Marianne Light" w:hAnsi="Marianne Light"/>
          <w:sz w:val="18"/>
          <w:szCs w:val="18"/>
        </w:rPr>
        <w:t xml:space="preserve">Décrire les retours liés au sondage du territoire concernant le lancement d’une démarche EIT </w:t>
      </w:r>
    </w:p>
    <w:p w14:paraId="1C736608" w14:textId="77777777" w:rsidR="00893815" w:rsidRPr="003400FB" w:rsidRDefault="00893815" w:rsidP="00893815">
      <w:pPr>
        <w:rPr>
          <w:rFonts w:ascii="Marianne Light" w:hAnsi="Marianne Light"/>
          <w:sz w:val="18"/>
          <w:szCs w:val="18"/>
        </w:rPr>
      </w:pPr>
      <w:r w:rsidRPr="003400FB">
        <w:rPr>
          <w:rFonts w:ascii="Marianne Light" w:hAnsi="Marianne Light"/>
          <w:sz w:val="18"/>
          <w:szCs w:val="18"/>
        </w:rPr>
        <w:t>2.2.4.</w:t>
      </w:r>
      <w:r w:rsidRPr="003400FB">
        <w:rPr>
          <w:rFonts w:ascii="Marianne Light" w:hAnsi="Marianne Light"/>
          <w:sz w:val="18"/>
          <w:szCs w:val="18"/>
        </w:rPr>
        <w:tab/>
        <w:t>Partage de la co-construction de la démarche</w:t>
      </w:r>
    </w:p>
    <w:p w14:paraId="3FC7BFF3" w14:textId="77777777" w:rsidR="006D03BB" w:rsidRPr="003400FB" w:rsidRDefault="006D03BB" w:rsidP="00893815">
      <w:pPr>
        <w:rPr>
          <w:rFonts w:ascii="Marianne Light" w:hAnsi="Marianne Light"/>
          <w:sz w:val="18"/>
          <w:szCs w:val="18"/>
        </w:rPr>
      </w:pPr>
    </w:p>
    <w:p w14:paraId="134ACECF" w14:textId="0D693479" w:rsidR="006D03BB" w:rsidRPr="003400FB" w:rsidRDefault="006D03BB" w:rsidP="006D03BB">
      <w:pPr>
        <w:rPr>
          <w:rFonts w:ascii="Marianne Light" w:hAnsi="Marianne Light"/>
          <w:sz w:val="18"/>
          <w:szCs w:val="18"/>
        </w:rPr>
      </w:pPr>
      <w:r w:rsidRPr="003400FB">
        <w:rPr>
          <w:rFonts w:ascii="Marianne Light" w:hAnsi="Marianne Light"/>
          <w:sz w:val="18"/>
          <w:szCs w:val="18"/>
        </w:rPr>
        <w:t xml:space="preserve">2.3. </w:t>
      </w:r>
      <w:r w:rsidRPr="003400FB">
        <w:rPr>
          <w:rFonts w:ascii="Marianne Light" w:hAnsi="Marianne Light"/>
          <w:sz w:val="18"/>
          <w:szCs w:val="18"/>
        </w:rPr>
        <w:tab/>
        <w:t xml:space="preserve">SWOT (Forces, Faiblesses, Opportunités, </w:t>
      </w:r>
      <w:r w:rsidR="00330266" w:rsidRPr="003400FB">
        <w:rPr>
          <w:rFonts w:ascii="Marianne Light" w:hAnsi="Marianne Light"/>
          <w:sz w:val="18"/>
          <w:szCs w:val="18"/>
        </w:rPr>
        <w:t>Vigilances</w:t>
      </w:r>
      <w:r w:rsidRPr="003400FB">
        <w:rPr>
          <w:rFonts w:ascii="Marianne Light" w:hAnsi="Marianne Light"/>
          <w:sz w:val="18"/>
          <w:szCs w:val="18"/>
        </w:rPr>
        <w:t xml:space="preserve">) </w:t>
      </w:r>
    </w:p>
    <w:p w14:paraId="51DCF897" w14:textId="77777777" w:rsidR="00330266" w:rsidRPr="003400FB" w:rsidRDefault="00330266" w:rsidP="006D03BB">
      <w:pPr>
        <w:rPr>
          <w:rFonts w:ascii="Marianne Light" w:hAnsi="Marianne Light"/>
          <w:sz w:val="18"/>
          <w:szCs w:val="18"/>
        </w:rPr>
      </w:pPr>
    </w:p>
    <w:p w14:paraId="2152510E" w14:textId="48652D2C" w:rsidR="006D03BB" w:rsidRPr="003400FB" w:rsidRDefault="006D03BB" w:rsidP="006D03BB">
      <w:pPr>
        <w:rPr>
          <w:rFonts w:ascii="Marianne Light" w:hAnsi="Marianne Light"/>
          <w:sz w:val="18"/>
          <w:szCs w:val="18"/>
        </w:rPr>
      </w:pPr>
      <w:r w:rsidRPr="003400FB">
        <w:rPr>
          <w:rFonts w:ascii="Marianne Light" w:hAnsi="Marianne Light"/>
          <w:sz w:val="18"/>
          <w:szCs w:val="18"/>
        </w:rPr>
        <w:t xml:space="preserve">2.4. </w:t>
      </w:r>
      <w:r w:rsidRPr="003400FB">
        <w:rPr>
          <w:rFonts w:ascii="Marianne Light" w:hAnsi="Marianne Light"/>
          <w:sz w:val="18"/>
          <w:szCs w:val="18"/>
        </w:rPr>
        <w:tab/>
      </w:r>
      <w:r w:rsidR="00D55E03" w:rsidRPr="003400FB">
        <w:rPr>
          <w:rFonts w:ascii="Marianne Light" w:hAnsi="Marianne Light"/>
          <w:sz w:val="18"/>
          <w:szCs w:val="18"/>
        </w:rPr>
        <w:t xml:space="preserve">Relation acteurs internes / acteurs externes / relais </w:t>
      </w:r>
      <w:commentRangeEnd w:id="23"/>
      <w:r w:rsidR="00DF3C1A" w:rsidRPr="003400FB">
        <w:rPr>
          <w:rFonts w:ascii="Marianne Light" w:hAnsi="Marianne Light"/>
          <w:sz w:val="18"/>
          <w:szCs w:val="18"/>
        </w:rPr>
        <w:commentReference w:id="23"/>
      </w:r>
    </w:p>
    <w:p w14:paraId="63F1F248" w14:textId="77777777" w:rsidR="00330266" w:rsidRPr="006D03BB" w:rsidRDefault="00330266" w:rsidP="006D03BB">
      <w:pPr>
        <w:rPr>
          <w:rFonts w:ascii="Marianne Light" w:eastAsia="Calibri" w:hAnsi="Marianne Light" w:cs="Arial"/>
          <w:sz w:val="18"/>
        </w:rPr>
      </w:pPr>
    </w:p>
    <w:p w14:paraId="25D6505E" w14:textId="641CB3D3" w:rsidR="002B443C" w:rsidRDefault="002B443C">
      <w:pPr>
        <w:spacing w:after="200" w:line="276" w:lineRule="auto"/>
        <w:rPr>
          <w:rFonts w:ascii="Marianne" w:eastAsia="Calibri" w:hAnsi="Marianne" w:cstheme="majorBidi"/>
          <w:color w:val="000000" w:themeColor="text1"/>
          <w:kern w:val="0"/>
          <w:sz w:val="32"/>
          <w:szCs w:val="32"/>
          <w:highlight w:val="lightGray"/>
          <w:lang w:eastAsia="en-US"/>
          <w14:ligatures w14:val="none"/>
          <w14:cntxtAlts w14:val="0"/>
        </w:rPr>
      </w:pPr>
      <w:bookmarkStart w:id="24" w:name="_Toc51062369"/>
      <w:bookmarkStart w:id="25" w:name="_Toc51064064"/>
      <w:bookmarkStart w:id="26" w:name="_Toc51064311"/>
      <w:bookmarkStart w:id="27" w:name="_Toc51064423"/>
      <w:bookmarkStart w:id="28" w:name="_Toc51064715"/>
      <w:bookmarkStart w:id="29" w:name="_Toc51228303"/>
      <w:bookmarkStart w:id="30" w:name="_Toc51228335"/>
      <w:bookmarkStart w:id="31" w:name="_Toc51228464"/>
      <w:bookmarkStart w:id="32" w:name="_Toc51228543"/>
      <w:bookmarkStart w:id="33" w:name="_Toc58403360"/>
      <w:bookmarkStart w:id="34" w:name="_Toc64285735"/>
      <w:bookmarkStart w:id="35" w:name="_Toc166569526"/>
      <w:bookmarkStart w:id="36" w:name="_Toc166569537"/>
      <w:bookmarkStart w:id="37" w:name="_Toc166585929"/>
      <w:bookmarkStart w:id="38" w:name="_Toc166585940"/>
      <w:r>
        <w:rPr>
          <w:highlight w:val="lightGray"/>
        </w:rPr>
        <w:br w:type="page"/>
      </w:r>
    </w:p>
    <w:p w14:paraId="50C83336" w14:textId="51BD7677" w:rsidR="00081363" w:rsidRPr="000B564F" w:rsidRDefault="00FA4D40" w:rsidP="002B443C">
      <w:pPr>
        <w:pStyle w:val="Titre1"/>
        <w:numPr>
          <w:ilvl w:val="0"/>
          <w:numId w:val="0"/>
        </w:numPr>
      </w:pPr>
      <w:bookmarkStart w:id="39" w:name="_Toc166586596"/>
      <w:bookmarkStart w:id="40" w:name="_Toc167864720"/>
      <w:r>
        <w:t xml:space="preserve">Avancement du projet </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t>(suivi et planification)</w:t>
      </w:r>
      <w:bookmarkEnd w:id="40"/>
      <w:r>
        <w:t xml:space="preserve"> </w:t>
      </w:r>
    </w:p>
    <w:p w14:paraId="41607B60" w14:textId="6EC905F8" w:rsidR="006D03BB" w:rsidRPr="003400FB" w:rsidRDefault="006D03BB" w:rsidP="003400FB">
      <w:pPr>
        <w:pStyle w:val="Paragraphedeliste"/>
        <w:numPr>
          <w:ilvl w:val="0"/>
          <w:numId w:val="22"/>
        </w:numPr>
        <w:rPr>
          <w:rFonts w:ascii="Marianne Light" w:hAnsi="Marianne Light"/>
          <w:sz w:val="18"/>
          <w:szCs w:val="18"/>
        </w:rPr>
      </w:pPr>
      <w:r w:rsidRPr="003400FB">
        <w:rPr>
          <w:rFonts w:ascii="Marianne Light" w:hAnsi="Marianne Light"/>
          <w:sz w:val="18"/>
          <w:szCs w:val="18"/>
        </w:rPr>
        <w:t>Décrire la gouvernance et le pilotage prévus pour le la réalisation et le suivi de l’animation de cette démarche d’EIT</w:t>
      </w:r>
    </w:p>
    <w:p w14:paraId="5CFAEBD7" w14:textId="7A965896" w:rsidR="00737986" w:rsidRPr="003400FB" w:rsidRDefault="00737986" w:rsidP="003400FB">
      <w:pPr>
        <w:pStyle w:val="Paragraphedeliste"/>
        <w:numPr>
          <w:ilvl w:val="0"/>
          <w:numId w:val="22"/>
        </w:numPr>
        <w:rPr>
          <w:rFonts w:ascii="Marianne Light" w:hAnsi="Marianne Light"/>
          <w:sz w:val="18"/>
          <w:szCs w:val="18"/>
        </w:rPr>
      </w:pPr>
      <w:r w:rsidRPr="003400FB">
        <w:rPr>
          <w:rFonts w:ascii="Marianne Light" w:hAnsi="Marianne Light"/>
          <w:sz w:val="18"/>
          <w:szCs w:val="18"/>
        </w:rPr>
        <w:t xml:space="preserve">Décrire des objectifs sur les flux identifiés (quelles synergies sont attendues et quels sont les moyens qui vont être déployés) </w:t>
      </w:r>
    </w:p>
    <w:p w14:paraId="34505E0E" w14:textId="4583214D" w:rsidR="006D03BB" w:rsidRPr="003400FB" w:rsidRDefault="006D03BB" w:rsidP="003400FB">
      <w:pPr>
        <w:pStyle w:val="Paragraphedeliste"/>
        <w:numPr>
          <w:ilvl w:val="0"/>
          <w:numId w:val="22"/>
        </w:numPr>
        <w:rPr>
          <w:rFonts w:ascii="Marianne Light" w:hAnsi="Marianne Light"/>
          <w:sz w:val="18"/>
          <w:szCs w:val="18"/>
        </w:rPr>
      </w:pPr>
      <w:r w:rsidRPr="003400FB">
        <w:rPr>
          <w:rFonts w:ascii="Marianne Light" w:hAnsi="Marianne Light"/>
          <w:sz w:val="18"/>
          <w:szCs w:val="18"/>
        </w:rPr>
        <w:t>Insérer un planning prévisionnel pour la mise en place des actions de la démarche EIT ainsi qu’un plan de communication</w:t>
      </w:r>
    </w:p>
    <w:p w14:paraId="27AFFD8C" w14:textId="77777777" w:rsidR="00822A60" w:rsidRPr="003400FB" w:rsidRDefault="00822A60" w:rsidP="003400FB">
      <w:pPr>
        <w:rPr>
          <w:rFonts w:ascii="Marianne Light" w:hAnsi="Marianne Light"/>
          <w:sz w:val="18"/>
          <w:szCs w:val="18"/>
        </w:rPr>
      </w:pPr>
    </w:p>
    <w:p w14:paraId="209CC599" w14:textId="697F3143" w:rsidR="00822A60" w:rsidRPr="003400FB" w:rsidRDefault="00330266" w:rsidP="003400FB">
      <w:pPr>
        <w:rPr>
          <w:rFonts w:ascii="Marianne Light" w:hAnsi="Marianne Light"/>
          <w:sz w:val="18"/>
          <w:szCs w:val="18"/>
        </w:rPr>
      </w:pPr>
      <w:r w:rsidRPr="003400FB">
        <w:rPr>
          <w:rFonts w:ascii="Marianne Light" w:hAnsi="Marianne Light"/>
          <w:sz w:val="18"/>
          <w:szCs w:val="18"/>
        </w:rPr>
        <w:t xml:space="preserve">3.1. </w:t>
      </w:r>
      <w:r w:rsidR="00822A60" w:rsidRPr="003400FB">
        <w:rPr>
          <w:rFonts w:ascii="Marianne Light" w:hAnsi="Marianne Light"/>
          <w:sz w:val="18"/>
          <w:szCs w:val="18"/>
        </w:rPr>
        <w:tab/>
        <w:t>Approche générale et objectifs</w:t>
      </w:r>
    </w:p>
    <w:p w14:paraId="39554730" w14:textId="4F91C482" w:rsidR="00822A60" w:rsidRPr="003400FB" w:rsidRDefault="00822A60" w:rsidP="003400FB">
      <w:pPr>
        <w:rPr>
          <w:rFonts w:ascii="Marianne Light" w:hAnsi="Marianne Light"/>
          <w:sz w:val="18"/>
          <w:szCs w:val="18"/>
        </w:rPr>
      </w:pPr>
    </w:p>
    <w:p w14:paraId="1798D6A7" w14:textId="3A4475D0" w:rsidR="00822A60" w:rsidRPr="003400FB" w:rsidRDefault="00330266" w:rsidP="003400FB">
      <w:pPr>
        <w:rPr>
          <w:rFonts w:ascii="Marianne Light" w:hAnsi="Marianne Light"/>
          <w:sz w:val="18"/>
          <w:szCs w:val="18"/>
        </w:rPr>
      </w:pPr>
      <w:r w:rsidRPr="003400FB">
        <w:rPr>
          <w:rFonts w:ascii="Marianne Light" w:hAnsi="Marianne Light"/>
          <w:sz w:val="18"/>
          <w:szCs w:val="18"/>
        </w:rPr>
        <w:t>3</w:t>
      </w:r>
      <w:r w:rsidR="00822A60" w:rsidRPr="003400FB">
        <w:rPr>
          <w:rFonts w:ascii="Marianne Light" w:hAnsi="Marianne Light"/>
          <w:sz w:val="18"/>
          <w:szCs w:val="18"/>
        </w:rPr>
        <w:t>.2.</w:t>
      </w:r>
      <w:r w:rsidR="00822A60" w:rsidRPr="003400FB">
        <w:rPr>
          <w:rFonts w:ascii="Marianne Light" w:hAnsi="Marianne Light"/>
          <w:sz w:val="18"/>
          <w:szCs w:val="18"/>
        </w:rPr>
        <w:tab/>
        <w:t>L’animation et l’élargissement du groupe initial d’acteurs</w:t>
      </w:r>
    </w:p>
    <w:p w14:paraId="5D6F92D1" w14:textId="6F688473" w:rsidR="00822A60" w:rsidRPr="003400FB" w:rsidRDefault="00822A60" w:rsidP="003400FB">
      <w:pPr>
        <w:rPr>
          <w:rFonts w:ascii="Marianne Light" w:hAnsi="Marianne Light"/>
          <w:sz w:val="18"/>
          <w:szCs w:val="18"/>
        </w:rPr>
      </w:pPr>
    </w:p>
    <w:p w14:paraId="1C604713" w14:textId="715D2E56" w:rsidR="00822A60" w:rsidRPr="003400FB" w:rsidRDefault="00330266" w:rsidP="003400FB">
      <w:pPr>
        <w:rPr>
          <w:rFonts w:ascii="Marianne Light" w:hAnsi="Marianne Light"/>
          <w:sz w:val="18"/>
          <w:szCs w:val="18"/>
        </w:rPr>
      </w:pPr>
      <w:r w:rsidRPr="003400FB">
        <w:rPr>
          <w:rFonts w:ascii="Marianne Light" w:hAnsi="Marianne Light"/>
          <w:sz w:val="18"/>
          <w:szCs w:val="18"/>
        </w:rPr>
        <w:t>3</w:t>
      </w:r>
      <w:r w:rsidR="00822A60" w:rsidRPr="003400FB">
        <w:rPr>
          <w:rFonts w:ascii="Marianne Light" w:hAnsi="Marianne Light"/>
          <w:sz w:val="18"/>
          <w:szCs w:val="18"/>
        </w:rPr>
        <w:t>.3.</w:t>
      </w:r>
      <w:r w:rsidR="00822A60" w:rsidRPr="003400FB">
        <w:rPr>
          <w:rFonts w:ascii="Marianne Light" w:hAnsi="Marianne Light"/>
          <w:sz w:val="18"/>
          <w:szCs w:val="18"/>
        </w:rPr>
        <w:tab/>
        <w:t>Identification des flux et détection de synergies</w:t>
      </w:r>
    </w:p>
    <w:p w14:paraId="2069FD84" w14:textId="1EC79A32" w:rsidR="00822A60" w:rsidRPr="003400FB" w:rsidRDefault="00822A60" w:rsidP="003400FB">
      <w:pPr>
        <w:rPr>
          <w:rFonts w:ascii="Marianne Light" w:hAnsi="Marianne Light"/>
          <w:sz w:val="18"/>
          <w:szCs w:val="18"/>
        </w:rPr>
      </w:pPr>
    </w:p>
    <w:p w14:paraId="17D60483" w14:textId="6CDA2CA9" w:rsidR="00822A60" w:rsidRPr="003400FB" w:rsidRDefault="00330266" w:rsidP="003400FB">
      <w:pPr>
        <w:rPr>
          <w:rFonts w:ascii="Marianne Light" w:hAnsi="Marianne Light"/>
          <w:sz w:val="18"/>
          <w:szCs w:val="18"/>
        </w:rPr>
      </w:pPr>
      <w:r w:rsidRPr="003400FB">
        <w:rPr>
          <w:rFonts w:ascii="Marianne Light" w:hAnsi="Marianne Light"/>
          <w:sz w:val="18"/>
          <w:szCs w:val="18"/>
        </w:rPr>
        <w:t>3</w:t>
      </w:r>
      <w:r w:rsidR="00822A60" w:rsidRPr="003400FB">
        <w:rPr>
          <w:rFonts w:ascii="Marianne Light" w:hAnsi="Marianne Light"/>
          <w:sz w:val="18"/>
          <w:szCs w:val="18"/>
        </w:rPr>
        <w:t>.3.1.</w:t>
      </w:r>
      <w:r w:rsidR="00822A60" w:rsidRPr="003400FB">
        <w:rPr>
          <w:rFonts w:ascii="Marianne Light" w:hAnsi="Marianne Light"/>
          <w:sz w:val="18"/>
          <w:szCs w:val="18"/>
        </w:rPr>
        <w:tab/>
        <w:t>Identifier les flux</w:t>
      </w:r>
    </w:p>
    <w:p w14:paraId="0877C745" w14:textId="08F02FFB" w:rsidR="00822A60" w:rsidRPr="003400FB" w:rsidRDefault="00822A60" w:rsidP="003400FB">
      <w:pPr>
        <w:rPr>
          <w:rFonts w:ascii="Marianne Light" w:hAnsi="Marianne Light"/>
          <w:sz w:val="18"/>
          <w:szCs w:val="18"/>
        </w:rPr>
      </w:pPr>
    </w:p>
    <w:p w14:paraId="762465F3" w14:textId="06A385EB" w:rsidR="00822A60" w:rsidRPr="003400FB" w:rsidRDefault="00330266" w:rsidP="003400FB">
      <w:pPr>
        <w:rPr>
          <w:rFonts w:ascii="Marianne Light" w:hAnsi="Marianne Light"/>
          <w:sz w:val="18"/>
          <w:szCs w:val="18"/>
        </w:rPr>
      </w:pPr>
      <w:r w:rsidRPr="003400FB">
        <w:rPr>
          <w:rFonts w:ascii="Marianne Light" w:hAnsi="Marianne Light"/>
          <w:sz w:val="18"/>
          <w:szCs w:val="18"/>
        </w:rPr>
        <w:t>3</w:t>
      </w:r>
      <w:r w:rsidR="00822A60" w:rsidRPr="003400FB">
        <w:rPr>
          <w:rFonts w:ascii="Marianne Light" w:hAnsi="Marianne Light"/>
          <w:sz w:val="18"/>
          <w:szCs w:val="18"/>
        </w:rPr>
        <w:t>.3.2.</w:t>
      </w:r>
      <w:r w:rsidR="00822A60" w:rsidRPr="003400FB">
        <w:rPr>
          <w:rFonts w:ascii="Marianne Light" w:hAnsi="Marianne Light"/>
          <w:sz w:val="18"/>
          <w:szCs w:val="18"/>
        </w:rPr>
        <w:tab/>
        <w:t>Animer des ateliers de détection de synergies</w:t>
      </w:r>
    </w:p>
    <w:p w14:paraId="6D680AD8" w14:textId="4A552F8F" w:rsidR="00822A60" w:rsidRPr="003400FB" w:rsidRDefault="00822A60" w:rsidP="003400FB">
      <w:pPr>
        <w:rPr>
          <w:rFonts w:ascii="Marianne Light" w:hAnsi="Marianne Light"/>
          <w:sz w:val="18"/>
          <w:szCs w:val="18"/>
        </w:rPr>
      </w:pPr>
    </w:p>
    <w:p w14:paraId="4B74EC24" w14:textId="43908D96" w:rsidR="00822A60" w:rsidRPr="003400FB" w:rsidRDefault="00330266" w:rsidP="003400FB">
      <w:pPr>
        <w:rPr>
          <w:rFonts w:ascii="Marianne Light" w:hAnsi="Marianne Light"/>
          <w:sz w:val="18"/>
          <w:szCs w:val="18"/>
        </w:rPr>
      </w:pPr>
      <w:r w:rsidRPr="003400FB">
        <w:rPr>
          <w:rFonts w:ascii="Marianne Light" w:hAnsi="Marianne Light"/>
          <w:sz w:val="18"/>
          <w:szCs w:val="18"/>
        </w:rPr>
        <w:t>3</w:t>
      </w:r>
      <w:r w:rsidR="00822A60" w:rsidRPr="003400FB">
        <w:rPr>
          <w:rFonts w:ascii="Marianne Light" w:hAnsi="Marianne Light"/>
          <w:sz w:val="18"/>
          <w:szCs w:val="18"/>
        </w:rPr>
        <w:t>.3.3.</w:t>
      </w:r>
      <w:r w:rsidR="00822A60" w:rsidRPr="003400FB">
        <w:rPr>
          <w:rFonts w:ascii="Marianne Light" w:hAnsi="Marianne Light"/>
          <w:sz w:val="18"/>
          <w:szCs w:val="18"/>
        </w:rPr>
        <w:tab/>
        <w:t xml:space="preserve">Mettre en œuvre des synergies </w:t>
      </w:r>
    </w:p>
    <w:p w14:paraId="5F93FBAA" w14:textId="1B948158" w:rsidR="00822A60" w:rsidRPr="003400FB" w:rsidRDefault="00822A60" w:rsidP="003400FB">
      <w:pPr>
        <w:rPr>
          <w:rFonts w:ascii="Marianne Light" w:hAnsi="Marianne Light"/>
          <w:sz w:val="18"/>
          <w:szCs w:val="18"/>
        </w:rPr>
      </w:pPr>
    </w:p>
    <w:p w14:paraId="4B2A99C0" w14:textId="57DB45D1" w:rsidR="00822A60" w:rsidRPr="003400FB" w:rsidRDefault="00330266" w:rsidP="003400FB">
      <w:pPr>
        <w:rPr>
          <w:rFonts w:ascii="Marianne Light" w:hAnsi="Marianne Light"/>
          <w:sz w:val="18"/>
          <w:szCs w:val="18"/>
        </w:rPr>
      </w:pPr>
      <w:r w:rsidRPr="003400FB">
        <w:rPr>
          <w:rFonts w:ascii="Marianne Light" w:hAnsi="Marianne Light"/>
          <w:sz w:val="18"/>
          <w:szCs w:val="18"/>
        </w:rPr>
        <w:t>3</w:t>
      </w:r>
      <w:r w:rsidR="00822A60" w:rsidRPr="003400FB">
        <w:rPr>
          <w:rFonts w:ascii="Marianne Light" w:hAnsi="Marianne Light"/>
          <w:sz w:val="18"/>
          <w:szCs w:val="18"/>
        </w:rPr>
        <w:t>.4.</w:t>
      </w:r>
      <w:r w:rsidR="00822A60" w:rsidRPr="003400FB">
        <w:rPr>
          <w:rFonts w:ascii="Marianne Light" w:hAnsi="Marianne Light"/>
          <w:sz w:val="18"/>
          <w:szCs w:val="18"/>
        </w:rPr>
        <w:tab/>
        <w:t>Recensement des apporteurs de solution</w:t>
      </w:r>
    </w:p>
    <w:p w14:paraId="3C59314B" w14:textId="1212490E" w:rsidR="00822A60" w:rsidRPr="003400FB" w:rsidRDefault="00822A60" w:rsidP="003400FB">
      <w:pPr>
        <w:rPr>
          <w:rFonts w:ascii="Marianne Light" w:hAnsi="Marianne Light"/>
          <w:sz w:val="18"/>
          <w:szCs w:val="18"/>
        </w:rPr>
      </w:pPr>
    </w:p>
    <w:p w14:paraId="44C4DC38" w14:textId="5270ECAE" w:rsidR="00822A60" w:rsidRPr="003400FB" w:rsidRDefault="00330266" w:rsidP="003400FB">
      <w:pPr>
        <w:rPr>
          <w:rFonts w:ascii="Marianne Light" w:hAnsi="Marianne Light"/>
          <w:sz w:val="18"/>
          <w:szCs w:val="18"/>
        </w:rPr>
      </w:pPr>
      <w:r w:rsidRPr="003400FB">
        <w:rPr>
          <w:rFonts w:ascii="Marianne Light" w:hAnsi="Marianne Light"/>
          <w:sz w:val="18"/>
          <w:szCs w:val="18"/>
        </w:rPr>
        <w:t>3</w:t>
      </w:r>
      <w:r w:rsidR="00822A60" w:rsidRPr="003400FB">
        <w:rPr>
          <w:rFonts w:ascii="Marianne Light" w:hAnsi="Marianne Light"/>
          <w:sz w:val="18"/>
          <w:szCs w:val="18"/>
        </w:rPr>
        <w:t>.5.</w:t>
      </w:r>
      <w:r w:rsidR="00822A60" w:rsidRPr="003400FB">
        <w:rPr>
          <w:rFonts w:ascii="Marianne Light" w:hAnsi="Marianne Light"/>
          <w:sz w:val="18"/>
          <w:szCs w:val="18"/>
        </w:rPr>
        <w:tab/>
        <w:t>Plateforme de détection des synergies</w:t>
      </w:r>
    </w:p>
    <w:p w14:paraId="38C11045" w14:textId="5134BF3A" w:rsidR="00737986" w:rsidRPr="003400FB" w:rsidRDefault="00737986" w:rsidP="003400FB">
      <w:pPr>
        <w:rPr>
          <w:rFonts w:ascii="Marianne Light" w:hAnsi="Marianne Light"/>
          <w:sz w:val="18"/>
          <w:szCs w:val="18"/>
        </w:rPr>
      </w:pPr>
    </w:p>
    <w:p w14:paraId="73B671B6" w14:textId="5C1950B7" w:rsidR="00822A60" w:rsidRPr="003400FB" w:rsidRDefault="00330266" w:rsidP="003400FB">
      <w:pPr>
        <w:rPr>
          <w:rFonts w:ascii="Marianne Light" w:hAnsi="Marianne Light"/>
          <w:sz w:val="18"/>
          <w:szCs w:val="18"/>
        </w:rPr>
      </w:pPr>
      <w:r w:rsidRPr="003400FB">
        <w:rPr>
          <w:rFonts w:ascii="Marianne Light" w:hAnsi="Marianne Light"/>
          <w:sz w:val="18"/>
          <w:szCs w:val="18"/>
        </w:rPr>
        <w:t>3</w:t>
      </w:r>
      <w:r w:rsidR="00822A60" w:rsidRPr="003400FB">
        <w:rPr>
          <w:rFonts w:ascii="Marianne Light" w:hAnsi="Marianne Light"/>
          <w:sz w:val="18"/>
          <w:szCs w:val="18"/>
        </w:rPr>
        <w:t>.6.</w:t>
      </w:r>
      <w:r w:rsidR="00822A60" w:rsidRPr="003400FB">
        <w:rPr>
          <w:rFonts w:ascii="Marianne Light" w:hAnsi="Marianne Light"/>
          <w:sz w:val="18"/>
          <w:szCs w:val="18"/>
        </w:rPr>
        <w:tab/>
        <w:t>Suites de la démarche</w:t>
      </w:r>
    </w:p>
    <w:p w14:paraId="7A1245C2" w14:textId="77777777" w:rsidR="00737986" w:rsidRDefault="00737986" w:rsidP="00822A60">
      <w:pPr>
        <w:pStyle w:val="Texteexerguesurligngris"/>
        <w:ind w:left="360"/>
        <w:rPr>
          <w:lang w:eastAsia="fr-FR"/>
        </w:rPr>
      </w:pPr>
    </w:p>
    <w:p w14:paraId="1BCDB6F5" w14:textId="3085BFFB" w:rsidR="00895A79" w:rsidRDefault="00895A79" w:rsidP="000B564F">
      <w:pPr>
        <w:pStyle w:val="Titre1"/>
      </w:pPr>
      <w:bookmarkStart w:id="41" w:name="_Toc166586597"/>
      <w:bookmarkStart w:id="42" w:name="_Toc167864721"/>
      <w:bookmarkStart w:id="43" w:name="_Toc51178595"/>
      <w:bookmarkStart w:id="44" w:name="_Toc58403361"/>
      <w:bookmarkStart w:id="45" w:name="_Toc64285736"/>
      <w:bookmarkStart w:id="46" w:name="_Toc166569527"/>
      <w:bookmarkStart w:id="47" w:name="_Toc166569538"/>
      <w:bookmarkStart w:id="48" w:name="_Toc166585930"/>
      <w:bookmarkStart w:id="49" w:name="_Toc166585941"/>
      <w:bookmarkStart w:id="50" w:name="_Toc51064424"/>
      <w:r>
        <w:t>Les moyens mis en place</w:t>
      </w:r>
      <w:bookmarkEnd w:id="41"/>
      <w:r>
        <w:t xml:space="preserve"> </w:t>
      </w:r>
      <w:r w:rsidR="00FA4D40">
        <w:t>(humain, financier et organisationnel)</w:t>
      </w:r>
      <w:bookmarkEnd w:id="42"/>
      <w:r w:rsidR="00FA4D40">
        <w:t xml:space="preserve"> </w:t>
      </w:r>
    </w:p>
    <w:p w14:paraId="4182156C" w14:textId="6B05972D" w:rsidR="00895A79" w:rsidRDefault="00895A79" w:rsidP="00895A79">
      <w:pPr>
        <w:pStyle w:val="Texteexerguesurligngris"/>
        <w:numPr>
          <w:ilvl w:val="0"/>
          <w:numId w:val="16"/>
        </w:numPr>
        <w:rPr>
          <w:lang w:eastAsia="fr-FR"/>
        </w:rPr>
      </w:pPr>
      <w:r>
        <w:rPr>
          <w:lang w:eastAsia="fr-FR"/>
        </w:rPr>
        <w:t>Décrire les moyens humains et financiers prévisionnels</w:t>
      </w:r>
    </w:p>
    <w:p w14:paraId="0395CC3C" w14:textId="77777777" w:rsidR="00895A79" w:rsidRDefault="00895A79" w:rsidP="007B5AFB">
      <w:pPr>
        <w:pStyle w:val="Texteexerguesurligngris"/>
        <w:rPr>
          <w:lang w:eastAsia="fr-FR"/>
        </w:rPr>
      </w:pPr>
    </w:p>
    <w:p w14:paraId="332C39A4" w14:textId="75BAFD63" w:rsidR="00895A79" w:rsidRDefault="00895A79" w:rsidP="00DF3C1A">
      <w:pPr>
        <w:pStyle w:val="Texteexerguesurligngris"/>
        <w:ind w:left="360"/>
        <w:rPr>
          <w:lang w:eastAsia="fr-FR"/>
        </w:rPr>
      </w:pPr>
      <w:r>
        <w:rPr>
          <w:lang w:eastAsia="fr-FR"/>
        </w:rPr>
        <w:t xml:space="preserve">4.1. Les moyens et le budget prévisionnel </w:t>
      </w:r>
    </w:p>
    <w:p w14:paraId="42AC233E" w14:textId="2197AA57" w:rsidR="00895A79" w:rsidRDefault="00895A79" w:rsidP="00DF3C1A">
      <w:pPr>
        <w:pStyle w:val="Texteexerguesurligngris"/>
        <w:ind w:left="360"/>
        <w:rPr>
          <w:lang w:eastAsia="fr-FR"/>
        </w:rPr>
      </w:pPr>
    </w:p>
    <w:p w14:paraId="60D0D31E" w14:textId="75BD46E6" w:rsidR="00895A79" w:rsidRDefault="00895A79" w:rsidP="00DF3C1A">
      <w:pPr>
        <w:pStyle w:val="Texteexerguesurligngris"/>
        <w:ind w:left="360"/>
        <w:rPr>
          <w:lang w:eastAsia="fr-FR"/>
        </w:rPr>
      </w:pPr>
      <w:r>
        <w:rPr>
          <w:lang w:eastAsia="fr-FR"/>
        </w:rPr>
        <w:t>4.2. Les moyens humains</w:t>
      </w:r>
    </w:p>
    <w:p w14:paraId="46401EAF" w14:textId="7955E0F5" w:rsidR="00895A79" w:rsidRDefault="00895A79" w:rsidP="00DF3C1A">
      <w:pPr>
        <w:pStyle w:val="Texteexerguesurligngris"/>
        <w:ind w:left="360"/>
        <w:rPr>
          <w:lang w:eastAsia="fr-FR"/>
        </w:rPr>
      </w:pPr>
    </w:p>
    <w:p w14:paraId="24E5F1EC" w14:textId="290C9324" w:rsidR="00895A79" w:rsidRDefault="00895A79" w:rsidP="00DF3C1A">
      <w:pPr>
        <w:pStyle w:val="Texteexerguesurligngris"/>
        <w:ind w:left="360"/>
        <w:rPr>
          <w:lang w:eastAsia="fr-FR"/>
        </w:rPr>
      </w:pPr>
      <w:r>
        <w:rPr>
          <w:lang w:eastAsia="fr-FR"/>
        </w:rPr>
        <w:t>4.2.1.</w:t>
      </w:r>
      <w:r>
        <w:rPr>
          <w:lang w:eastAsia="fr-FR"/>
        </w:rPr>
        <w:tab/>
        <w:t>Recrutement d’un animateur</w:t>
      </w:r>
    </w:p>
    <w:p w14:paraId="247EB61D" w14:textId="6275853F" w:rsidR="00895A79" w:rsidRDefault="00895A79" w:rsidP="00DF3C1A">
      <w:pPr>
        <w:pStyle w:val="Texteexerguesurligngris"/>
        <w:ind w:left="360"/>
        <w:rPr>
          <w:lang w:eastAsia="fr-FR"/>
        </w:rPr>
      </w:pPr>
    </w:p>
    <w:p w14:paraId="2C1D4609" w14:textId="5A5B26F8" w:rsidR="00895A79" w:rsidRDefault="00895A79" w:rsidP="00DF3C1A">
      <w:pPr>
        <w:pStyle w:val="Texteexerguesurligngris"/>
        <w:ind w:left="360"/>
        <w:rPr>
          <w:lang w:eastAsia="fr-FR"/>
        </w:rPr>
      </w:pPr>
      <w:r>
        <w:rPr>
          <w:lang w:eastAsia="fr-FR"/>
        </w:rPr>
        <w:t>4.2.2.</w:t>
      </w:r>
      <w:r>
        <w:rPr>
          <w:lang w:eastAsia="fr-FR"/>
        </w:rPr>
        <w:tab/>
        <w:t>Gouvernance</w:t>
      </w:r>
    </w:p>
    <w:p w14:paraId="7A149664" w14:textId="5185B26E" w:rsidR="00895A79" w:rsidRDefault="00895A79" w:rsidP="00DF3C1A">
      <w:pPr>
        <w:pStyle w:val="Texteexerguesurligngris"/>
        <w:ind w:left="360"/>
        <w:rPr>
          <w:lang w:eastAsia="fr-FR"/>
        </w:rPr>
      </w:pPr>
    </w:p>
    <w:p w14:paraId="02DA7357" w14:textId="1E3182A0" w:rsidR="00895A79" w:rsidRDefault="00895A79" w:rsidP="00DF3C1A">
      <w:pPr>
        <w:pStyle w:val="Texteexerguesurligngris"/>
        <w:ind w:left="360"/>
        <w:rPr>
          <w:lang w:eastAsia="fr-FR"/>
        </w:rPr>
      </w:pPr>
      <w:r>
        <w:rPr>
          <w:lang w:eastAsia="fr-FR"/>
        </w:rPr>
        <w:t>4.3. Les moyens techniques</w:t>
      </w:r>
      <w:r w:rsidR="00C84AB1">
        <w:rPr>
          <w:lang w:eastAsia="fr-FR"/>
        </w:rPr>
        <w:t xml:space="preserve"> (outils d’animation, ateliers, etc…) </w:t>
      </w:r>
    </w:p>
    <w:p w14:paraId="11879192" w14:textId="491383AC" w:rsidR="00895A79" w:rsidRDefault="00895A79" w:rsidP="00DF3C1A">
      <w:pPr>
        <w:pStyle w:val="Texteexerguesurligngris"/>
        <w:ind w:left="360"/>
        <w:rPr>
          <w:lang w:eastAsia="fr-FR"/>
        </w:rPr>
      </w:pPr>
    </w:p>
    <w:p w14:paraId="18E85407" w14:textId="37DEE8DA" w:rsidR="00895A79" w:rsidRDefault="00895A79" w:rsidP="00DF3C1A">
      <w:pPr>
        <w:pStyle w:val="Texteexerguesurligngris"/>
        <w:ind w:left="360"/>
        <w:rPr>
          <w:lang w:eastAsia="fr-FR"/>
        </w:rPr>
      </w:pPr>
      <w:r>
        <w:rPr>
          <w:lang w:eastAsia="fr-FR"/>
        </w:rPr>
        <w:t>4.4. La communication</w:t>
      </w:r>
    </w:p>
    <w:p w14:paraId="5C55BEF8" w14:textId="7D97CC35" w:rsidR="00895A79" w:rsidRDefault="00895A79" w:rsidP="00341E97">
      <w:pPr>
        <w:pStyle w:val="Texteexerguesurligngris"/>
        <w:rPr>
          <w:lang w:eastAsia="fr-FR"/>
        </w:rPr>
      </w:pPr>
    </w:p>
    <w:p w14:paraId="2F56A600" w14:textId="2879B26B" w:rsidR="00895A79" w:rsidRPr="00895A79" w:rsidRDefault="00895A79" w:rsidP="00341E97">
      <w:pPr>
        <w:pStyle w:val="Texteexerguesurligngris"/>
        <w:ind w:firstLine="360"/>
        <w:rPr>
          <w:lang w:eastAsia="fr-FR"/>
        </w:rPr>
      </w:pPr>
      <w:r>
        <w:rPr>
          <w:lang w:eastAsia="fr-FR"/>
        </w:rPr>
        <w:t>4.5</w:t>
      </w:r>
      <w:r>
        <w:rPr>
          <w:rFonts w:ascii="Calibri" w:hAnsi="Calibri" w:cs="Calibri"/>
          <w:lang w:eastAsia="fr-FR"/>
        </w:rPr>
        <w:t xml:space="preserve">. </w:t>
      </w:r>
      <w:r>
        <w:rPr>
          <w:lang w:eastAsia="fr-FR"/>
        </w:rPr>
        <w:t>Budget prévisionnel</w:t>
      </w:r>
    </w:p>
    <w:p w14:paraId="324B8C06" w14:textId="77777777" w:rsidR="002B443C" w:rsidRDefault="002B443C">
      <w:pPr>
        <w:spacing w:after="200" w:line="276" w:lineRule="auto"/>
        <w:rPr>
          <w:rFonts w:ascii="Marianne" w:eastAsia="Calibri" w:hAnsi="Marianne" w:cstheme="majorBidi"/>
          <w:color w:val="000000" w:themeColor="text1"/>
          <w:kern w:val="0"/>
          <w:sz w:val="32"/>
          <w:szCs w:val="32"/>
          <w:lang w:eastAsia="en-US"/>
          <w14:ligatures w14:val="none"/>
          <w14:cntxtAlts w14:val="0"/>
        </w:rPr>
      </w:pPr>
      <w:r>
        <w:br w:type="page"/>
      </w:r>
    </w:p>
    <w:p w14:paraId="78BC9CFE" w14:textId="23B35834" w:rsidR="00AE0AE9" w:rsidRPr="000B564F" w:rsidRDefault="00AE0AE9" w:rsidP="000B564F">
      <w:pPr>
        <w:pStyle w:val="Titre1"/>
      </w:pPr>
      <w:bookmarkStart w:id="51" w:name="_Toc166586598"/>
      <w:bookmarkStart w:id="52" w:name="_Toc167864722"/>
      <w:r w:rsidRPr="000B564F">
        <w:t>Engagements spécifiques</w:t>
      </w:r>
      <w:bookmarkEnd w:id="43"/>
      <w:bookmarkEnd w:id="44"/>
      <w:bookmarkEnd w:id="45"/>
      <w:bookmarkEnd w:id="46"/>
      <w:bookmarkEnd w:id="47"/>
      <w:bookmarkEnd w:id="48"/>
      <w:bookmarkEnd w:id="49"/>
      <w:bookmarkEnd w:id="51"/>
      <w:bookmarkEnd w:id="52"/>
    </w:p>
    <w:p w14:paraId="673CD511" w14:textId="42A35F11" w:rsidR="00A37BBA" w:rsidRPr="003400FB" w:rsidRDefault="00A37BBA" w:rsidP="00A37BBA">
      <w:pPr>
        <w:pStyle w:val="NormalWeb"/>
        <w:spacing w:before="0" w:beforeAutospacing="0" w:after="0" w:afterAutospacing="0"/>
        <w:rPr>
          <w:rFonts w:ascii="Marianne Light" w:hAnsi="Marianne Light" w:cs="Calibri"/>
          <w:sz w:val="18"/>
          <w:szCs w:val="18"/>
        </w:rPr>
      </w:pPr>
      <w:r w:rsidRPr="003400FB">
        <w:rPr>
          <w:rFonts w:ascii="Marianne Light" w:hAnsi="Marianne Light" w:cs="Calibri"/>
          <w:sz w:val="18"/>
          <w:szCs w:val="18"/>
        </w:rPr>
        <w:t xml:space="preserve">Le </w:t>
      </w:r>
      <w:r w:rsidR="00FA4D40" w:rsidRPr="003400FB">
        <w:rPr>
          <w:rFonts w:ascii="Marianne Light" w:hAnsi="Marianne Light" w:cs="Calibri"/>
          <w:sz w:val="18"/>
          <w:szCs w:val="18"/>
        </w:rPr>
        <w:t>porteur de projet</w:t>
      </w:r>
      <w:r w:rsidRPr="003400FB">
        <w:rPr>
          <w:rFonts w:ascii="Marianne Light" w:hAnsi="Marianne Light" w:cs="Calibri"/>
          <w:sz w:val="18"/>
          <w:szCs w:val="18"/>
        </w:rPr>
        <w:t xml:space="preserve"> s'engage à s'inscrire sur la plateforme RECITA et à participer aux animations</w:t>
      </w:r>
      <w:r w:rsidR="00602719" w:rsidRPr="003400FB">
        <w:rPr>
          <w:rFonts w:ascii="Marianne Light" w:hAnsi="Marianne Light" w:cs="Calibri"/>
          <w:sz w:val="18"/>
          <w:szCs w:val="18"/>
        </w:rPr>
        <w:t xml:space="preserve"> du centre de ressources régional. </w:t>
      </w:r>
    </w:p>
    <w:p w14:paraId="23C6DB8C" w14:textId="423A8DC0" w:rsidR="00A37BBA" w:rsidRPr="003400FB" w:rsidRDefault="00A37BBA" w:rsidP="00A37BBA">
      <w:pPr>
        <w:pStyle w:val="NormalWeb"/>
        <w:spacing w:before="0" w:beforeAutospacing="0" w:after="0" w:afterAutospacing="0"/>
        <w:rPr>
          <w:rFonts w:ascii="Marianne Light" w:hAnsi="Marianne Light" w:cs="Calibri"/>
          <w:sz w:val="18"/>
          <w:szCs w:val="18"/>
        </w:rPr>
      </w:pPr>
      <w:r w:rsidRPr="003400FB">
        <w:rPr>
          <w:rFonts w:ascii="Marianne Light" w:hAnsi="Marianne Light" w:cs="Calibri"/>
          <w:sz w:val="18"/>
          <w:szCs w:val="18"/>
        </w:rPr>
        <w:t xml:space="preserve">Le </w:t>
      </w:r>
      <w:r w:rsidR="00FA4D40" w:rsidRPr="003400FB">
        <w:rPr>
          <w:rFonts w:ascii="Marianne Light" w:hAnsi="Marianne Light" w:cs="Calibri"/>
          <w:sz w:val="18"/>
          <w:szCs w:val="18"/>
        </w:rPr>
        <w:t xml:space="preserve">porteur de projet </w:t>
      </w:r>
      <w:r w:rsidRPr="003400FB">
        <w:rPr>
          <w:rFonts w:ascii="Marianne Light" w:hAnsi="Marianne Light" w:cs="Calibri"/>
          <w:sz w:val="18"/>
          <w:szCs w:val="18"/>
        </w:rPr>
        <w:t xml:space="preserve">sera tenu de remplir les outils nationaux et régionaux mis à sa disposition pour le suivi de sa démarche dans les phases 2 et 3. </w:t>
      </w:r>
    </w:p>
    <w:p w14:paraId="0B5CA89E" w14:textId="77777777" w:rsidR="00FA4D40" w:rsidRPr="003400FB" w:rsidRDefault="00FA4D40" w:rsidP="00A37BBA">
      <w:pPr>
        <w:pStyle w:val="NormalWeb"/>
        <w:spacing w:before="0" w:beforeAutospacing="0" w:after="0" w:afterAutospacing="0"/>
        <w:rPr>
          <w:rFonts w:ascii="Marianne Light" w:hAnsi="Marianne Light" w:cs="Calibri"/>
          <w:sz w:val="18"/>
          <w:szCs w:val="18"/>
        </w:rPr>
      </w:pPr>
    </w:p>
    <w:p w14:paraId="7C0E5674" w14:textId="0624334E" w:rsidR="00FA4D40" w:rsidRPr="003400FB" w:rsidRDefault="00FA4D40" w:rsidP="00A37BBA">
      <w:pPr>
        <w:pStyle w:val="NormalWeb"/>
        <w:spacing w:before="0" w:beforeAutospacing="0" w:after="0" w:afterAutospacing="0"/>
        <w:rPr>
          <w:rFonts w:ascii="Marianne Light" w:hAnsi="Marianne Light" w:cs="Calibri"/>
          <w:sz w:val="18"/>
          <w:szCs w:val="18"/>
        </w:rPr>
      </w:pPr>
      <w:r w:rsidRPr="003400FB">
        <w:rPr>
          <w:rFonts w:ascii="Marianne Light" w:hAnsi="Marianne Light" w:cs="Calibri"/>
          <w:sz w:val="18"/>
          <w:szCs w:val="18"/>
        </w:rPr>
        <w:t>Soucieux de capitaliser les retours d’expériences, la Région et l’ADEME fourniront aux porteurs de projet, un cadre de suivi et d’évaluation composé de la plateforme nationale ELIPSE et de l’outil régional fourni par le centre de ressources.</w:t>
      </w:r>
    </w:p>
    <w:p w14:paraId="58D365F7" w14:textId="77777777" w:rsidR="00A37BBA" w:rsidRPr="000B564F" w:rsidRDefault="00A37BBA" w:rsidP="000B564F">
      <w:pPr>
        <w:spacing w:line="240" w:lineRule="auto"/>
        <w:jc w:val="both"/>
        <w:rPr>
          <w:rFonts w:asciiTheme="minorHAnsi" w:hAnsiTheme="minorHAnsi" w:cstheme="minorHAnsi"/>
          <w:color w:val="auto"/>
          <w:szCs w:val="22"/>
          <w:u w:val="single"/>
          <w:lang w:eastAsia="ar-SA"/>
        </w:rPr>
      </w:pPr>
    </w:p>
    <w:p w14:paraId="5383EA30" w14:textId="77777777" w:rsidR="00AE0AE9" w:rsidRPr="00030C8F" w:rsidRDefault="00AE0AE9" w:rsidP="000B564F">
      <w:pPr>
        <w:pStyle w:val="Titre1"/>
      </w:pPr>
      <w:bookmarkStart w:id="53" w:name="_Toc51178596"/>
      <w:bookmarkStart w:id="54" w:name="_Toc58403362"/>
      <w:bookmarkStart w:id="55" w:name="_Toc64285737"/>
      <w:bookmarkStart w:id="56" w:name="_Toc166569528"/>
      <w:bookmarkStart w:id="57" w:name="_Toc166569539"/>
      <w:bookmarkStart w:id="58" w:name="_Toc166585931"/>
      <w:bookmarkStart w:id="59" w:name="_Toc166585942"/>
      <w:bookmarkStart w:id="60" w:name="_Toc166586599"/>
      <w:bookmarkStart w:id="61" w:name="_Toc167864723"/>
      <w:r w:rsidRPr="00030C8F">
        <w:t>Rapports / documents à fournir lors de l’exécution du contrat de financement</w:t>
      </w:r>
      <w:bookmarkEnd w:id="53"/>
      <w:bookmarkEnd w:id="54"/>
      <w:bookmarkEnd w:id="55"/>
      <w:bookmarkEnd w:id="56"/>
      <w:bookmarkEnd w:id="57"/>
      <w:bookmarkEnd w:id="58"/>
      <w:bookmarkEnd w:id="59"/>
      <w:bookmarkEnd w:id="60"/>
      <w:bookmarkEnd w:id="61"/>
      <w:r w:rsidRPr="00030C8F">
        <w:t xml:space="preserve"> </w:t>
      </w:r>
    </w:p>
    <w:bookmarkEnd w:id="50"/>
    <w:p w14:paraId="415E957C" w14:textId="415DF809" w:rsidR="00E444F7" w:rsidRPr="003400FB" w:rsidRDefault="00E444F7" w:rsidP="003400FB">
      <w:pPr>
        <w:pStyle w:val="NormalWeb"/>
        <w:spacing w:before="0" w:beforeAutospacing="0" w:after="0" w:afterAutospacing="0"/>
        <w:rPr>
          <w:rFonts w:ascii="Marianne Light" w:hAnsi="Marianne Light" w:cs="Calibri"/>
          <w:sz w:val="18"/>
          <w:szCs w:val="18"/>
        </w:rPr>
      </w:pPr>
      <w:r w:rsidRPr="003400FB">
        <w:rPr>
          <w:rFonts w:ascii="Marianne Light" w:hAnsi="Marianne Light" w:cs="Calibri"/>
          <w:sz w:val="18"/>
          <w:szCs w:val="18"/>
        </w:rPr>
        <w:t>Le livrable d</w:t>
      </w:r>
      <w:r w:rsidR="00CA4807" w:rsidRPr="003400FB">
        <w:rPr>
          <w:rFonts w:ascii="Marianne Light" w:hAnsi="Marianne Light" w:cs="Calibri"/>
          <w:sz w:val="18"/>
          <w:szCs w:val="18"/>
        </w:rPr>
        <w:t xml:space="preserve">e </w:t>
      </w:r>
      <w:r w:rsidR="00C6432B" w:rsidRPr="003400FB">
        <w:rPr>
          <w:rFonts w:ascii="Marianne Light" w:hAnsi="Marianne Light" w:cs="Calibri"/>
          <w:sz w:val="18"/>
          <w:szCs w:val="18"/>
        </w:rPr>
        <w:t xml:space="preserve">l’animation et la communication </w:t>
      </w:r>
      <w:r w:rsidR="00CE05DE" w:rsidRPr="003400FB">
        <w:rPr>
          <w:rFonts w:ascii="Marianne Light" w:hAnsi="Marianne Light" w:cs="Calibri"/>
          <w:sz w:val="18"/>
          <w:szCs w:val="18"/>
        </w:rPr>
        <w:t xml:space="preserve">d’une démarche d’EIT </w:t>
      </w:r>
      <w:r w:rsidRPr="003400FB">
        <w:rPr>
          <w:rFonts w:ascii="Marianne Light" w:hAnsi="Marianne Light" w:cs="Calibri"/>
          <w:sz w:val="18"/>
          <w:szCs w:val="18"/>
        </w:rPr>
        <w:t xml:space="preserve">doit comprendre </w:t>
      </w:r>
      <w:r w:rsidR="00CB1F41" w:rsidRPr="003400FB">
        <w:rPr>
          <w:rFonts w:ascii="Marianne Light" w:hAnsi="Marianne Light" w:cs="Calibri"/>
          <w:sz w:val="18"/>
          <w:szCs w:val="18"/>
        </w:rPr>
        <w:t>à</w:t>
      </w:r>
      <w:r w:rsidRPr="003400FB">
        <w:rPr>
          <w:rFonts w:ascii="Marianne Light" w:hAnsi="Marianne Light" w:cs="Calibri"/>
          <w:sz w:val="18"/>
          <w:szCs w:val="18"/>
        </w:rPr>
        <w:t xml:space="preserve"> minima</w:t>
      </w:r>
      <w:r w:rsidRPr="003400FB">
        <w:rPr>
          <w:rFonts w:ascii="Calibri" w:hAnsi="Calibri" w:cs="Calibri"/>
          <w:sz w:val="18"/>
          <w:szCs w:val="18"/>
        </w:rPr>
        <w:t> </w:t>
      </w:r>
      <w:r w:rsidRPr="003400FB">
        <w:rPr>
          <w:rFonts w:ascii="Marianne Light" w:hAnsi="Marianne Light" w:cs="Calibri"/>
          <w:sz w:val="18"/>
          <w:szCs w:val="18"/>
        </w:rPr>
        <w:t>:</w:t>
      </w:r>
    </w:p>
    <w:p w14:paraId="6B39C9F6" w14:textId="77777777" w:rsidR="000150DB" w:rsidRPr="003400FB" w:rsidRDefault="000150DB" w:rsidP="003400FB">
      <w:pPr>
        <w:pStyle w:val="NormalWeb"/>
        <w:spacing w:before="0" w:beforeAutospacing="0" w:after="0" w:afterAutospacing="0"/>
        <w:rPr>
          <w:rFonts w:ascii="Marianne Light" w:hAnsi="Marianne Light" w:cs="Calibri"/>
          <w:sz w:val="18"/>
          <w:szCs w:val="18"/>
        </w:rPr>
      </w:pPr>
      <w:r w:rsidRPr="003400FB">
        <w:rPr>
          <w:rFonts w:ascii="Marianne Light" w:hAnsi="Marianne Light" w:cs="Calibri"/>
          <w:sz w:val="18"/>
          <w:szCs w:val="18"/>
        </w:rPr>
        <w:t>Deux typologies de livrables seront demandés au cours de chaque phase</w:t>
      </w:r>
      <w:r w:rsidRPr="003400FB">
        <w:rPr>
          <w:rFonts w:ascii="Calibri" w:hAnsi="Calibri" w:cs="Calibri"/>
          <w:sz w:val="18"/>
          <w:szCs w:val="18"/>
        </w:rPr>
        <w:t> </w:t>
      </w:r>
      <w:r w:rsidRPr="003400FB">
        <w:rPr>
          <w:rFonts w:ascii="Marianne Light" w:hAnsi="Marianne Light" w:cs="Calibri"/>
          <w:sz w:val="18"/>
          <w:szCs w:val="18"/>
        </w:rPr>
        <w:t>:</w:t>
      </w:r>
    </w:p>
    <w:p w14:paraId="2305E21F" w14:textId="2BFDB187" w:rsidR="000150DB" w:rsidRPr="003400FB" w:rsidRDefault="000150DB" w:rsidP="003400FB">
      <w:pPr>
        <w:pStyle w:val="NormalWeb"/>
        <w:numPr>
          <w:ilvl w:val="0"/>
          <w:numId w:val="23"/>
        </w:numPr>
        <w:spacing w:before="0" w:beforeAutospacing="0" w:after="0" w:afterAutospacing="0"/>
        <w:rPr>
          <w:rFonts w:ascii="Marianne Light" w:hAnsi="Marianne Light" w:cs="Calibri"/>
          <w:sz w:val="18"/>
          <w:szCs w:val="18"/>
        </w:rPr>
      </w:pPr>
      <w:r w:rsidRPr="003400FB">
        <w:rPr>
          <w:rFonts w:ascii="Marianne Light" w:hAnsi="Marianne Light" w:cs="Calibri"/>
          <w:sz w:val="18"/>
          <w:szCs w:val="18"/>
        </w:rPr>
        <w:t>Rapport</w:t>
      </w:r>
      <w:r w:rsidR="00602719" w:rsidRPr="003400FB">
        <w:rPr>
          <w:rFonts w:ascii="Marianne Light" w:hAnsi="Marianne Light" w:cs="Calibri"/>
          <w:sz w:val="18"/>
          <w:szCs w:val="18"/>
        </w:rPr>
        <w:t>s</w:t>
      </w:r>
      <w:r w:rsidRPr="003400FB">
        <w:rPr>
          <w:rFonts w:ascii="Marianne Light" w:hAnsi="Marianne Light" w:cs="Calibri"/>
          <w:sz w:val="18"/>
          <w:szCs w:val="18"/>
        </w:rPr>
        <w:t xml:space="preserve"> intermédiaire</w:t>
      </w:r>
      <w:r w:rsidR="00602719" w:rsidRPr="003400FB">
        <w:rPr>
          <w:rFonts w:ascii="Marianne Light" w:hAnsi="Marianne Light" w:cs="Calibri"/>
          <w:sz w:val="18"/>
          <w:szCs w:val="18"/>
        </w:rPr>
        <w:t>s</w:t>
      </w:r>
      <w:r w:rsidRPr="003400FB">
        <w:rPr>
          <w:rFonts w:ascii="Marianne Light" w:hAnsi="Marianne Light" w:cs="Calibri"/>
          <w:sz w:val="18"/>
          <w:szCs w:val="18"/>
        </w:rPr>
        <w:t xml:space="preserve"> </w:t>
      </w:r>
    </w:p>
    <w:p w14:paraId="33C08D90" w14:textId="78D9EFB6" w:rsidR="000150DB" w:rsidRPr="003400FB" w:rsidRDefault="000150DB" w:rsidP="003400FB">
      <w:pPr>
        <w:pStyle w:val="NormalWeb"/>
        <w:numPr>
          <w:ilvl w:val="1"/>
          <w:numId w:val="23"/>
        </w:numPr>
        <w:spacing w:before="0" w:beforeAutospacing="0" w:after="0" w:afterAutospacing="0"/>
        <w:rPr>
          <w:rFonts w:ascii="Marianne Light" w:hAnsi="Marianne Light" w:cs="Calibri"/>
          <w:sz w:val="18"/>
          <w:szCs w:val="18"/>
        </w:rPr>
      </w:pPr>
      <w:r w:rsidRPr="003400FB">
        <w:rPr>
          <w:rFonts w:ascii="Marianne Light" w:hAnsi="Marianne Light" w:cs="Calibri"/>
          <w:sz w:val="18"/>
          <w:szCs w:val="18"/>
        </w:rPr>
        <w:t>Avancement de l’animation après la première</w:t>
      </w:r>
      <w:r w:rsidR="00737CC9" w:rsidRPr="003400FB">
        <w:rPr>
          <w:rFonts w:ascii="Marianne Light" w:hAnsi="Marianne Light" w:cs="Calibri"/>
          <w:sz w:val="18"/>
          <w:szCs w:val="18"/>
        </w:rPr>
        <w:t>/deuxième</w:t>
      </w:r>
      <w:r w:rsidRPr="003400FB">
        <w:rPr>
          <w:rFonts w:ascii="Marianne Light" w:hAnsi="Marianne Light" w:cs="Calibri"/>
          <w:sz w:val="18"/>
          <w:szCs w:val="18"/>
        </w:rPr>
        <w:t xml:space="preserve"> année </w:t>
      </w:r>
      <w:r w:rsidR="00DF3C1A" w:rsidRPr="003400FB">
        <w:rPr>
          <w:rFonts w:ascii="Marianne Light" w:hAnsi="Marianne Light" w:cs="Calibri"/>
          <w:sz w:val="18"/>
          <w:szCs w:val="18"/>
        </w:rPr>
        <w:t>d’animation</w:t>
      </w:r>
    </w:p>
    <w:p w14:paraId="7D03A008" w14:textId="2C1A224A" w:rsidR="000150DB" w:rsidRPr="003400FB" w:rsidRDefault="000150DB" w:rsidP="003400FB">
      <w:pPr>
        <w:pStyle w:val="NormalWeb"/>
        <w:numPr>
          <w:ilvl w:val="1"/>
          <w:numId w:val="23"/>
        </w:numPr>
        <w:spacing w:before="0" w:beforeAutospacing="0" w:after="0" w:afterAutospacing="0"/>
        <w:rPr>
          <w:rFonts w:ascii="Marianne Light" w:hAnsi="Marianne Light" w:cs="Calibri"/>
          <w:sz w:val="18"/>
          <w:szCs w:val="18"/>
        </w:rPr>
      </w:pPr>
      <w:r w:rsidRPr="003400FB">
        <w:rPr>
          <w:rFonts w:ascii="Marianne Light" w:hAnsi="Marianne Light" w:cs="Calibri"/>
          <w:sz w:val="18"/>
          <w:szCs w:val="18"/>
        </w:rPr>
        <w:t xml:space="preserve">Les premiers résultats </w:t>
      </w:r>
    </w:p>
    <w:p w14:paraId="0F1F4121" w14:textId="3875E052" w:rsidR="000150DB" w:rsidRPr="003400FB" w:rsidRDefault="000150DB" w:rsidP="003400FB">
      <w:pPr>
        <w:pStyle w:val="NormalWeb"/>
        <w:numPr>
          <w:ilvl w:val="1"/>
          <w:numId w:val="23"/>
        </w:numPr>
        <w:spacing w:before="0" w:beforeAutospacing="0" w:after="0" w:afterAutospacing="0"/>
        <w:rPr>
          <w:rFonts w:ascii="Marianne Light" w:hAnsi="Marianne Light" w:cs="Calibri"/>
          <w:sz w:val="18"/>
          <w:szCs w:val="18"/>
        </w:rPr>
      </w:pPr>
      <w:r w:rsidRPr="003400FB">
        <w:rPr>
          <w:rFonts w:ascii="Marianne Light" w:hAnsi="Marianne Light" w:cs="Calibri"/>
          <w:sz w:val="18"/>
          <w:szCs w:val="18"/>
        </w:rPr>
        <w:t xml:space="preserve">Une extraction de l’outil de suivi Régional APESA sera demandée </w:t>
      </w:r>
    </w:p>
    <w:p w14:paraId="3D1249F5" w14:textId="77777777" w:rsidR="000150DB" w:rsidRPr="003400FB" w:rsidRDefault="000150DB" w:rsidP="003400FB">
      <w:pPr>
        <w:pStyle w:val="NormalWeb"/>
        <w:numPr>
          <w:ilvl w:val="1"/>
          <w:numId w:val="23"/>
        </w:numPr>
        <w:spacing w:before="0" w:beforeAutospacing="0" w:after="0" w:afterAutospacing="0"/>
        <w:rPr>
          <w:rFonts w:ascii="Marianne Light" w:hAnsi="Marianne Light" w:cs="Calibri"/>
          <w:sz w:val="18"/>
          <w:szCs w:val="18"/>
        </w:rPr>
      </w:pPr>
      <w:r w:rsidRPr="003400FB">
        <w:rPr>
          <w:rFonts w:ascii="Marianne Light" w:hAnsi="Marianne Light" w:cs="Calibri"/>
          <w:sz w:val="18"/>
          <w:szCs w:val="18"/>
        </w:rPr>
        <w:t xml:space="preserve">Retours des acteurs et mise à jour de la matrice SWOT </w:t>
      </w:r>
    </w:p>
    <w:p w14:paraId="01AC13F9" w14:textId="77777777" w:rsidR="000150DB" w:rsidRPr="003400FB" w:rsidRDefault="000150DB" w:rsidP="003400FB">
      <w:pPr>
        <w:pStyle w:val="NormalWeb"/>
        <w:numPr>
          <w:ilvl w:val="0"/>
          <w:numId w:val="23"/>
        </w:numPr>
        <w:spacing w:before="0" w:beforeAutospacing="0" w:after="0" w:afterAutospacing="0"/>
        <w:rPr>
          <w:rFonts w:ascii="Marianne Light" w:hAnsi="Marianne Light" w:cs="Calibri"/>
          <w:sz w:val="18"/>
          <w:szCs w:val="18"/>
        </w:rPr>
      </w:pPr>
      <w:r w:rsidRPr="003400FB">
        <w:rPr>
          <w:rFonts w:ascii="Marianne Light" w:hAnsi="Marianne Light" w:cs="Calibri"/>
          <w:sz w:val="18"/>
          <w:szCs w:val="18"/>
        </w:rPr>
        <w:t>Rapport final</w:t>
      </w:r>
    </w:p>
    <w:p w14:paraId="4186F460" w14:textId="64FC10B4" w:rsidR="000150DB" w:rsidRPr="003400FB" w:rsidRDefault="000150DB" w:rsidP="003400FB">
      <w:pPr>
        <w:pStyle w:val="NormalWeb"/>
        <w:numPr>
          <w:ilvl w:val="1"/>
          <w:numId w:val="23"/>
        </w:numPr>
        <w:spacing w:before="0" w:beforeAutospacing="0" w:after="0" w:afterAutospacing="0"/>
        <w:rPr>
          <w:rFonts w:ascii="Marianne Light" w:hAnsi="Marianne Light" w:cs="Calibri"/>
          <w:sz w:val="18"/>
          <w:szCs w:val="18"/>
        </w:rPr>
      </w:pPr>
      <w:r w:rsidRPr="003400FB">
        <w:rPr>
          <w:rFonts w:ascii="Marianne Light" w:hAnsi="Marianne Light" w:cs="Calibri"/>
          <w:sz w:val="18"/>
          <w:szCs w:val="18"/>
        </w:rPr>
        <w:t xml:space="preserve">Une extraction de </w:t>
      </w:r>
      <w:r w:rsidR="005D2246" w:rsidRPr="003400FB">
        <w:rPr>
          <w:rFonts w:ascii="Marianne Light" w:hAnsi="Marianne Light" w:cs="Calibri"/>
          <w:sz w:val="18"/>
          <w:szCs w:val="18"/>
        </w:rPr>
        <w:t>l’</w:t>
      </w:r>
      <w:r w:rsidRPr="003400FB">
        <w:rPr>
          <w:rFonts w:ascii="Marianne Light" w:hAnsi="Marianne Light" w:cs="Calibri"/>
          <w:sz w:val="18"/>
          <w:szCs w:val="18"/>
        </w:rPr>
        <w:t>évaluation réalisée sous ELIPSE</w:t>
      </w:r>
      <w:r w:rsidR="005D2246" w:rsidRPr="003400FB">
        <w:rPr>
          <w:rFonts w:ascii="Marianne Light" w:hAnsi="Marianne Light" w:cs="Calibri"/>
          <w:sz w:val="18"/>
          <w:szCs w:val="18"/>
        </w:rPr>
        <w:t xml:space="preserve"> et de l’outil régional</w:t>
      </w:r>
      <w:r w:rsidRPr="003400FB">
        <w:rPr>
          <w:rFonts w:ascii="Marianne Light" w:hAnsi="Marianne Light" w:cs="Calibri"/>
          <w:sz w:val="18"/>
          <w:szCs w:val="18"/>
        </w:rPr>
        <w:t xml:space="preserve">, mettant en avant les résultats réalisés (indicateurs environnementaux, économiques, emplois). L’ADEME pourra </w:t>
      </w:r>
      <w:r w:rsidR="00667166" w:rsidRPr="003400FB">
        <w:rPr>
          <w:rFonts w:ascii="Marianne Light" w:hAnsi="Marianne Light" w:cs="Calibri"/>
          <w:sz w:val="18"/>
          <w:szCs w:val="18"/>
        </w:rPr>
        <w:t>demander</w:t>
      </w:r>
      <w:r w:rsidR="005D2246" w:rsidRPr="003400FB">
        <w:rPr>
          <w:rFonts w:ascii="Marianne Light" w:hAnsi="Marianne Light" w:cs="Calibri"/>
          <w:sz w:val="18"/>
          <w:szCs w:val="18"/>
        </w:rPr>
        <w:t xml:space="preserve"> </w:t>
      </w:r>
      <w:r w:rsidRPr="003400FB">
        <w:rPr>
          <w:rFonts w:ascii="Marianne Light" w:hAnsi="Marianne Light" w:cs="Calibri"/>
          <w:sz w:val="18"/>
          <w:szCs w:val="18"/>
        </w:rPr>
        <w:t>que ces résultats soient valorisés sous la forme de fiche « exemple à suivre »,</w:t>
      </w:r>
    </w:p>
    <w:p w14:paraId="7159D433" w14:textId="77777777" w:rsidR="000150DB" w:rsidRPr="003400FB" w:rsidRDefault="000150DB" w:rsidP="003400FB">
      <w:pPr>
        <w:pStyle w:val="NormalWeb"/>
        <w:numPr>
          <w:ilvl w:val="1"/>
          <w:numId w:val="23"/>
        </w:numPr>
        <w:spacing w:before="0" w:beforeAutospacing="0" w:after="0" w:afterAutospacing="0"/>
        <w:rPr>
          <w:rFonts w:ascii="Marianne Light" w:hAnsi="Marianne Light" w:cs="Calibri"/>
          <w:sz w:val="18"/>
          <w:szCs w:val="18"/>
        </w:rPr>
      </w:pPr>
      <w:r w:rsidRPr="003400FB">
        <w:rPr>
          <w:rFonts w:ascii="Marianne Light" w:hAnsi="Marianne Light" w:cs="Calibri"/>
          <w:sz w:val="18"/>
          <w:szCs w:val="18"/>
        </w:rPr>
        <w:t>Expliciter les résultats des réflexions sur le modèle économique de la démarche d’EIT et présenter les évolutions éventuelles envisagées, en termes de gouvernance, de modèle économique, de soutien de territoires et de structure juridique le cas échéant,</w:t>
      </w:r>
    </w:p>
    <w:p w14:paraId="1E2EAAC1" w14:textId="77777777" w:rsidR="000150DB" w:rsidRPr="003400FB" w:rsidRDefault="000150DB" w:rsidP="003400FB">
      <w:pPr>
        <w:pStyle w:val="NormalWeb"/>
        <w:numPr>
          <w:ilvl w:val="1"/>
          <w:numId w:val="23"/>
        </w:numPr>
        <w:spacing w:before="0" w:beforeAutospacing="0" w:after="0" w:afterAutospacing="0"/>
        <w:rPr>
          <w:rFonts w:ascii="Marianne Light" w:hAnsi="Marianne Light" w:cs="Calibri"/>
          <w:sz w:val="18"/>
          <w:szCs w:val="18"/>
        </w:rPr>
      </w:pPr>
      <w:r w:rsidRPr="003400FB">
        <w:rPr>
          <w:rFonts w:ascii="Marianne Light" w:hAnsi="Marianne Light" w:cs="Calibri"/>
          <w:sz w:val="18"/>
          <w:szCs w:val="18"/>
        </w:rPr>
        <w:t>L’état d’avancement du plan d’actions prévisionnel défini dans la candidature et les perspectives,</w:t>
      </w:r>
    </w:p>
    <w:p w14:paraId="7F597C43" w14:textId="77777777" w:rsidR="000150DB" w:rsidRPr="003400FB" w:rsidRDefault="000150DB" w:rsidP="003400FB">
      <w:pPr>
        <w:pStyle w:val="NormalWeb"/>
        <w:numPr>
          <w:ilvl w:val="1"/>
          <w:numId w:val="23"/>
        </w:numPr>
        <w:spacing w:before="0" w:beforeAutospacing="0" w:after="0" w:afterAutospacing="0"/>
        <w:rPr>
          <w:rFonts w:ascii="Marianne Light" w:hAnsi="Marianne Light" w:cs="Calibri"/>
          <w:sz w:val="18"/>
          <w:szCs w:val="18"/>
        </w:rPr>
      </w:pPr>
      <w:r w:rsidRPr="003400FB">
        <w:rPr>
          <w:rFonts w:ascii="Marianne Light" w:hAnsi="Marianne Light" w:cs="Calibri"/>
          <w:sz w:val="18"/>
          <w:szCs w:val="18"/>
        </w:rPr>
        <w:t>Le bilan des ressources humaines mobilisées : Le porteur de projet devra faire figurer dans le rapport les ETPT réellement consacrés à la démarche d’EIT,</w:t>
      </w:r>
    </w:p>
    <w:p w14:paraId="2701017D" w14:textId="77777777" w:rsidR="000150DB" w:rsidRPr="003400FB" w:rsidRDefault="000150DB" w:rsidP="003400FB">
      <w:pPr>
        <w:pStyle w:val="NormalWeb"/>
        <w:numPr>
          <w:ilvl w:val="1"/>
          <w:numId w:val="23"/>
        </w:numPr>
        <w:spacing w:before="0" w:beforeAutospacing="0" w:after="0" w:afterAutospacing="0"/>
        <w:rPr>
          <w:rFonts w:ascii="Marianne Light" w:hAnsi="Marianne Light" w:cs="Calibri"/>
          <w:sz w:val="18"/>
          <w:szCs w:val="18"/>
        </w:rPr>
      </w:pPr>
      <w:r w:rsidRPr="003400FB">
        <w:rPr>
          <w:rFonts w:ascii="Marianne Light" w:hAnsi="Marianne Light" w:cs="Calibri"/>
          <w:sz w:val="18"/>
          <w:szCs w:val="18"/>
        </w:rPr>
        <w:t>Le bilan des actions de communication accompagné d’un exemplaire des supports édités,</w:t>
      </w:r>
    </w:p>
    <w:p w14:paraId="6CA2E8A8" w14:textId="23AA7776" w:rsidR="000150DB" w:rsidRPr="003400FB" w:rsidRDefault="000150DB" w:rsidP="003400FB">
      <w:pPr>
        <w:pStyle w:val="NormalWeb"/>
        <w:numPr>
          <w:ilvl w:val="1"/>
          <w:numId w:val="23"/>
        </w:numPr>
        <w:spacing w:before="0" w:beforeAutospacing="0" w:after="0" w:afterAutospacing="0"/>
        <w:rPr>
          <w:rFonts w:ascii="Marianne Light" w:hAnsi="Marianne Light" w:cs="Calibri"/>
          <w:sz w:val="18"/>
          <w:szCs w:val="18"/>
        </w:rPr>
      </w:pPr>
      <w:r w:rsidRPr="003400FB">
        <w:rPr>
          <w:rFonts w:ascii="Marianne Light" w:hAnsi="Marianne Light" w:cs="Calibri"/>
          <w:sz w:val="18"/>
          <w:szCs w:val="18"/>
        </w:rPr>
        <w:t>Le bilan du programme opérationnel (cartographie des acteurs, synergies, économies de flux, etc.),</w:t>
      </w:r>
      <w:r w:rsidR="00E12506">
        <w:rPr>
          <w:rFonts w:ascii="Marianne Light" w:hAnsi="Marianne Light" w:cs="Calibri"/>
          <w:sz w:val="18"/>
          <w:szCs w:val="18"/>
        </w:rPr>
        <w:t xml:space="preserve"> </w:t>
      </w:r>
      <w:r w:rsidRPr="003400FB">
        <w:rPr>
          <w:rFonts w:ascii="Marianne Light" w:hAnsi="Marianne Light" w:cs="Calibri"/>
          <w:sz w:val="18"/>
          <w:szCs w:val="18"/>
        </w:rPr>
        <w:t>en s’appuyant sur les indicateurs définis en accord avec le Centre de ressources régional EIT.</w:t>
      </w:r>
    </w:p>
    <w:p w14:paraId="2103FA6A" w14:textId="2E5DFE13" w:rsidR="006C2725" w:rsidRPr="00632E84" w:rsidRDefault="006C2725" w:rsidP="003400FB">
      <w:pPr>
        <w:pStyle w:val="NormalWeb"/>
        <w:numPr>
          <w:ilvl w:val="0"/>
          <w:numId w:val="23"/>
        </w:numPr>
        <w:spacing w:before="0" w:beforeAutospacing="0" w:after="0" w:afterAutospacing="0"/>
        <w:rPr>
          <w:rFonts w:ascii="Marianne Light" w:hAnsi="Marianne Light" w:cs="Calibri"/>
          <w:sz w:val="18"/>
          <w:szCs w:val="18"/>
          <w:u w:val="single"/>
        </w:rPr>
      </w:pPr>
      <w:r>
        <w:rPr>
          <w:rFonts w:ascii="Marianne Light" w:hAnsi="Marianne Light" w:cs="Calibri"/>
          <w:sz w:val="18"/>
          <w:szCs w:val="18"/>
        </w:rPr>
        <w:t xml:space="preserve">Mettre à jour la </w:t>
      </w:r>
      <w:r w:rsidRPr="00632E84">
        <w:rPr>
          <w:rFonts w:ascii="Marianne Light" w:hAnsi="Marianne Light" w:cs="Calibri"/>
          <w:sz w:val="18"/>
          <w:szCs w:val="18"/>
          <w:u w:val="single"/>
        </w:rPr>
        <w:t>fiche projet sur recita.org</w:t>
      </w:r>
    </w:p>
    <w:p w14:paraId="7C0CBCCA" w14:textId="000D8069" w:rsidR="00EF0705" w:rsidRDefault="00EF0705" w:rsidP="003400FB">
      <w:pPr>
        <w:pStyle w:val="NormalWeb"/>
        <w:numPr>
          <w:ilvl w:val="0"/>
          <w:numId w:val="23"/>
        </w:numPr>
        <w:spacing w:before="0" w:beforeAutospacing="0" w:after="0" w:afterAutospacing="0"/>
        <w:rPr>
          <w:rFonts w:ascii="Marianne Light" w:hAnsi="Marianne Light" w:cs="Calibri"/>
          <w:sz w:val="18"/>
          <w:szCs w:val="18"/>
        </w:rPr>
      </w:pPr>
      <w:r>
        <w:rPr>
          <w:rFonts w:ascii="Marianne Light" w:hAnsi="Marianne Light" w:cs="Calibri"/>
          <w:sz w:val="18"/>
          <w:szCs w:val="18"/>
        </w:rPr>
        <w:t>Etablir</w:t>
      </w:r>
      <w:r w:rsidR="000150DB" w:rsidRPr="003400FB">
        <w:rPr>
          <w:rFonts w:ascii="Marianne Light" w:hAnsi="Marianne Light" w:cs="Calibri"/>
          <w:sz w:val="18"/>
          <w:szCs w:val="18"/>
        </w:rPr>
        <w:t xml:space="preserve"> une</w:t>
      </w:r>
      <w:r>
        <w:rPr>
          <w:rFonts w:ascii="Marianne Light" w:hAnsi="Marianne Light" w:cs="Calibri"/>
          <w:sz w:val="18"/>
          <w:szCs w:val="18"/>
        </w:rPr>
        <w:t xml:space="preserve"> ou des </w:t>
      </w:r>
      <w:r w:rsidR="000150DB" w:rsidRPr="003400FB">
        <w:rPr>
          <w:rFonts w:ascii="Marianne Light" w:hAnsi="Marianne Light" w:cs="Calibri"/>
          <w:sz w:val="18"/>
          <w:szCs w:val="18"/>
        </w:rPr>
        <w:t>fiche</w:t>
      </w:r>
      <w:r>
        <w:rPr>
          <w:rFonts w:ascii="Marianne Light" w:hAnsi="Marianne Light" w:cs="Calibri"/>
          <w:sz w:val="18"/>
          <w:szCs w:val="18"/>
        </w:rPr>
        <w:t xml:space="preserve">s </w:t>
      </w:r>
      <w:r w:rsidR="00737CC9" w:rsidRPr="003400FB">
        <w:rPr>
          <w:rFonts w:ascii="Marianne Light" w:hAnsi="Marianne Light" w:cs="Calibri"/>
          <w:sz w:val="18"/>
          <w:szCs w:val="18"/>
        </w:rPr>
        <w:t>de retour d’expérience pour valorisation de l’action</w:t>
      </w:r>
      <w:r>
        <w:rPr>
          <w:rFonts w:ascii="Marianne Light" w:hAnsi="Marianne Light" w:cs="Calibri"/>
          <w:sz w:val="18"/>
          <w:szCs w:val="18"/>
        </w:rPr>
        <w:t xml:space="preserve"> sur le réseau RECITA</w:t>
      </w:r>
    </w:p>
    <w:p w14:paraId="49290F45" w14:textId="3CD2B9A7" w:rsidR="000150DB" w:rsidRDefault="00EF0705" w:rsidP="003400FB">
      <w:pPr>
        <w:pStyle w:val="NormalWeb"/>
        <w:numPr>
          <w:ilvl w:val="0"/>
          <w:numId w:val="23"/>
        </w:numPr>
        <w:spacing w:before="0" w:beforeAutospacing="0" w:after="0" w:afterAutospacing="0"/>
        <w:rPr>
          <w:rFonts w:ascii="Marianne Light" w:hAnsi="Marianne Light" w:cs="Calibri"/>
          <w:sz w:val="18"/>
          <w:szCs w:val="18"/>
        </w:rPr>
      </w:pPr>
      <w:r>
        <w:rPr>
          <w:rFonts w:ascii="Marianne Light" w:hAnsi="Marianne Light" w:cs="Calibri"/>
          <w:sz w:val="18"/>
          <w:szCs w:val="18"/>
        </w:rPr>
        <w:t xml:space="preserve">Référencer la démarche EIT sur le réseau national </w:t>
      </w:r>
      <w:r w:rsidR="006367A0">
        <w:rPr>
          <w:rFonts w:ascii="Marianne Light" w:hAnsi="Marianne Light" w:cs="Calibri"/>
          <w:sz w:val="18"/>
          <w:szCs w:val="18"/>
        </w:rPr>
        <w:t xml:space="preserve">SYNAPSE </w:t>
      </w:r>
    </w:p>
    <w:p w14:paraId="743BD619" w14:textId="03BC1E86" w:rsidR="00FF0EB3" w:rsidRPr="00FF0EB3" w:rsidRDefault="00FF0EB3" w:rsidP="003400FB">
      <w:pPr>
        <w:pStyle w:val="NormalWeb"/>
        <w:numPr>
          <w:ilvl w:val="0"/>
          <w:numId w:val="23"/>
        </w:numPr>
        <w:spacing w:before="0" w:beforeAutospacing="0" w:after="0" w:afterAutospacing="0"/>
        <w:rPr>
          <w:rFonts w:ascii="Marianne Light" w:hAnsi="Marianne Light" w:cs="Calibri"/>
          <w:sz w:val="18"/>
          <w:szCs w:val="18"/>
        </w:rPr>
      </w:pPr>
      <w:r>
        <w:rPr>
          <w:rFonts w:ascii="Marianne Light" w:hAnsi="Marianne Light" w:cs="Calibri"/>
          <w:sz w:val="18"/>
          <w:szCs w:val="18"/>
        </w:rPr>
        <w:t xml:space="preserve">Remplir </w:t>
      </w:r>
      <w:r w:rsidR="000A32E2">
        <w:rPr>
          <w:rFonts w:ascii="Marianne Light" w:hAnsi="Marianne Light" w:cs="Calibri"/>
          <w:sz w:val="18"/>
          <w:szCs w:val="18"/>
        </w:rPr>
        <w:t>l’outil de suivi national</w:t>
      </w:r>
      <w:r w:rsidR="009254FA">
        <w:rPr>
          <w:rFonts w:ascii="Marianne Light" w:hAnsi="Marianne Light" w:cs="Calibri"/>
          <w:sz w:val="18"/>
          <w:szCs w:val="18"/>
        </w:rPr>
        <w:t xml:space="preserve"> lors des campagnes</w:t>
      </w:r>
      <w:r w:rsidR="000A32E2">
        <w:rPr>
          <w:rFonts w:ascii="Marianne Light" w:hAnsi="Marianne Light" w:cs="Calibri"/>
          <w:sz w:val="18"/>
          <w:szCs w:val="18"/>
        </w:rPr>
        <w:t xml:space="preserve"> et</w:t>
      </w:r>
      <w:r w:rsidR="009254FA">
        <w:rPr>
          <w:rFonts w:ascii="Marianne Light" w:hAnsi="Marianne Light" w:cs="Calibri"/>
          <w:sz w:val="18"/>
          <w:szCs w:val="18"/>
        </w:rPr>
        <w:t xml:space="preserve"> l’outil</w:t>
      </w:r>
      <w:r w:rsidR="000A32E2">
        <w:rPr>
          <w:rFonts w:ascii="Marianne Light" w:hAnsi="Marianne Light" w:cs="Calibri"/>
          <w:sz w:val="18"/>
          <w:szCs w:val="18"/>
        </w:rPr>
        <w:t xml:space="preserve"> régional</w:t>
      </w:r>
      <w:r w:rsidR="009254FA">
        <w:rPr>
          <w:rFonts w:ascii="Marianne Light" w:hAnsi="Marianne Light" w:cs="Calibri"/>
          <w:sz w:val="18"/>
          <w:szCs w:val="18"/>
        </w:rPr>
        <w:t xml:space="preserve"> avec l’appui du centre de ressources </w:t>
      </w:r>
    </w:p>
    <w:p w14:paraId="549BC384" w14:textId="2C7B9B02" w:rsidR="00A6518B" w:rsidRPr="003400FB" w:rsidRDefault="00A6518B" w:rsidP="003400FB">
      <w:pPr>
        <w:pStyle w:val="NormalWeb"/>
        <w:spacing w:before="0" w:beforeAutospacing="0" w:after="0" w:afterAutospacing="0"/>
        <w:rPr>
          <w:rFonts w:ascii="Marianne Light" w:hAnsi="Marianne Light" w:cs="Calibri"/>
          <w:sz w:val="18"/>
          <w:szCs w:val="18"/>
        </w:rPr>
      </w:pPr>
    </w:p>
    <w:sectPr w:rsidR="00A6518B" w:rsidRPr="003400FB" w:rsidSect="000B564F">
      <w:footerReference w:type="default" r:id="rId14"/>
      <w:headerReference w:type="first" r:id="rId15"/>
      <w:pgSz w:w="11906" w:h="16838"/>
      <w:pgMar w:top="1418" w:right="1418" w:bottom="1134" w:left="1418" w:header="737" w:footer="39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3" w:author="Claire MICHAUD" w:date="2024-05-16T15:37:00Z" w:initials="CM">
    <w:p w14:paraId="4FAB6BC2" w14:textId="77777777" w:rsidR="00DF3C1A" w:rsidRDefault="00DF3C1A">
      <w:pPr>
        <w:pStyle w:val="Commentaire"/>
      </w:pPr>
      <w:r>
        <w:rPr>
          <w:rStyle w:val="Marquedecommentaire"/>
        </w:rPr>
        <w:annotationRef/>
      </w:r>
      <w:r>
        <w:t>Ici je te propose de plutôt t'inspirer du sommaire envoyé par CIRCUL'R très structuré :</w:t>
      </w:r>
    </w:p>
    <w:p w14:paraId="7E51CDB6" w14:textId="77777777" w:rsidR="00DF3C1A" w:rsidRDefault="009254FA">
      <w:pPr>
        <w:pStyle w:val="Commentaire"/>
      </w:pPr>
      <w:hyperlink r:id="rId1" w:history="1">
        <w:r w:rsidR="00DF3C1A" w:rsidRPr="00893AC7">
          <w:rPr>
            <w:rStyle w:val="Lienhypertexte"/>
            <w:b/>
            <w:bCs/>
          </w:rPr>
          <w:t>1.</w:t>
        </w:r>
      </w:hyperlink>
      <w:hyperlink r:id="rId2" w:history="1">
        <w:r w:rsidR="00DF3C1A" w:rsidRPr="00893AC7">
          <w:rPr>
            <w:rStyle w:val="Lienhypertexte"/>
          </w:rPr>
          <w:tab/>
        </w:r>
      </w:hyperlink>
      <w:hyperlink r:id="rId3" w:history="1">
        <w:r w:rsidR="00DF3C1A" w:rsidRPr="00893AC7">
          <w:rPr>
            <w:rStyle w:val="Lienhypertexte"/>
            <w:b/>
            <w:bCs/>
          </w:rPr>
          <w:t>Objet de la candidature</w:t>
        </w:r>
      </w:hyperlink>
      <w:hyperlink r:id="rId4" w:history="1">
        <w:r w:rsidR="00DF3C1A" w:rsidRPr="00893AC7">
          <w:rPr>
            <w:rStyle w:val="Lienhypertexte"/>
            <w:b/>
            <w:bCs/>
          </w:rPr>
          <w:tab/>
          <w:t>4</w:t>
        </w:r>
      </w:hyperlink>
    </w:p>
    <w:p w14:paraId="234DAFF6" w14:textId="77777777" w:rsidR="00DF3C1A" w:rsidRDefault="009254FA">
      <w:pPr>
        <w:pStyle w:val="Commentaire"/>
      </w:pPr>
      <w:hyperlink r:id="rId5" w:history="1">
        <w:r w:rsidR="00DF3C1A" w:rsidRPr="00893AC7">
          <w:rPr>
            <w:rStyle w:val="Lienhypertexte"/>
            <w:b/>
            <w:bCs/>
          </w:rPr>
          <w:t>2.</w:t>
        </w:r>
      </w:hyperlink>
      <w:hyperlink r:id="rId6" w:history="1">
        <w:r w:rsidR="00DF3C1A" w:rsidRPr="00893AC7">
          <w:rPr>
            <w:rStyle w:val="Lienhypertexte"/>
          </w:rPr>
          <w:tab/>
        </w:r>
      </w:hyperlink>
      <w:hyperlink r:id="rId7" w:history="1">
        <w:r w:rsidR="00DF3C1A" w:rsidRPr="00893AC7">
          <w:rPr>
            <w:rStyle w:val="Lienhypertexte"/>
            <w:b/>
            <w:bCs/>
          </w:rPr>
          <w:t>Réalisations du niveau 2 de l’AAP EITNA</w:t>
        </w:r>
      </w:hyperlink>
      <w:hyperlink r:id="rId8" w:history="1">
        <w:r w:rsidR="00DF3C1A" w:rsidRPr="00893AC7">
          <w:rPr>
            <w:rStyle w:val="Lienhypertexte"/>
            <w:b/>
            <w:bCs/>
          </w:rPr>
          <w:tab/>
          <w:t>4</w:t>
        </w:r>
      </w:hyperlink>
    </w:p>
    <w:p w14:paraId="7664391F" w14:textId="77777777" w:rsidR="00DF3C1A" w:rsidRDefault="009254FA">
      <w:pPr>
        <w:pStyle w:val="Commentaire"/>
      </w:pPr>
      <w:hyperlink r:id="rId9" w:history="1">
        <w:r w:rsidR="00DF3C1A" w:rsidRPr="00893AC7">
          <w:rPr>
            <w:rStyle w:val="Lienhypertexte"/>
          </w:rPr>
          <w:t>2.1.</w:t>
        </w:r>
      </w:hyperlink>
      <w:hyperlink r:id="rId10" w:history="1">
        <w:r w:rsidR="00DF3C1A" w:rsidRPr="00893AC7">
          <w:rPr>
            <w:rStyle w:val="Lienhypertexte"/>
          </w:rPr>
          <w:tab/>
        </w:r>
      </w:hyperlink>
      <w:hyperlink r:id="rId11" w:history="1">
        <w:r w:rsidR="00DF3C1A" w:rsidRPr="00893AC7">
          <w:rPr>
            <w:rStyle w:val="Lienhypertexte"/>
          </w:rPr>
          <w:t>Eco-système et gouvernance de la démarche EIT</w:t>
        </w:r>
      </w:hyperlink>
      <w:hyperlink r:id="rId12" w:history="1">
        <w:r w:rsidR="00DF3C1A" w:rsidRPr="00893AC7">
          <w:rPr>
            <w:rStyle w:val="Lienhypertexte"/>
          </w:rPr>
          <w:tab/>
          <w:t>4</w:t>
        </w:r>
      </w:hyperlink>
    </w:p>
    <w:p w14:paraId="7DF04269" w14:textId="77777777" w:rsidR="00DF3C1A" w:rsidRDefault="009254FA">
      <w:pPr>
        <w:pStyle w:val="Commentaire"/>
      </w:pPr>
      <w:hyperlink r:id="rId13" w:history="1">
        <w:r w:rsidR="00DF3C1A" w:rsidRPr="00893AC7">
          <w:rPr>
            <w:rStyle w:val="Lienhypertexte"/>
          </w:rPr>
          <w:t>2.1.1.</w:t>
        </w:r>
      </w:hyperlink>
      <w:hyperlink r:id="rId14" w:history="1">
        <w:r w:rsidR="00DF3C1A" w:rsidRPr="00893AC7">
          <w:rPr>
            <w:rStyle w:val="Lienhypertexte"/>
          </w:rPr>
          <w:tab/>
        </w:r>
      </w:hyperlink>
      <w:hyperlink r:id="rId15" w:history="1">
        <w:r w:rsidR="00DF3C1A" w:rsidRPr="00893AC7">
          <w:rPr>
            <w:rStyle w:val="Lienhypertexte"/>
          </w:rPr>
          <w:t>Parties prenantes, liens et collaborations</w:t>
        </w:r>
      </w:hyperlink>
      <w:hyperlink r:id="rId16" w:history="1">
        <w:r w:rsidR="00DF3C1A" w:rsidRPr="00893AC7">
          <w:rPr>
            <w:rStyle w:val="Lienhypertexte"/>
          </w:rPr>
          <w:tab/>
          <w:t>4</w:t>
        </w:r>
      </w:hyperlink>
    </w:p>
    <w:p w14:paraId="0530A292" w14:textId="77777777" w:rsidR="00DF3C1A" w:rsidRDefault="009254FA">
      <w:pPr>
        <w:pStyle w:val="Commentaire"/>
      </w:pPr>
      <w:hyperlink r:id="rId17" w:history="1">
        <w:r w:rsidR="00DF3C1A" w:rsidRPr="00893AC7">
          <w:rPr>
            <w:rStyle w:val="Lienhypertexte"/>
          </w:rPr>
          <w:t>2.1.2.</w:t>
        </w:r>
      </w:hyperlink>
      <w:hyperlink r:id="rId18" w:history="1">
        <w:r w:rsidR="00DF3C1A" w:rsidRPr="00893AC7">
          <w:rPr>
            <w:rStyle w:val="Lienhypertexte"/>
          </w:rPr>
          <w:tab/>
        </w:r>
      </w:hyperlink>
      <w:hyperlink r:id="rId19" w:history="1">
        <w:r w:rsidR="00DF3C1A" w:rsidRPr="00893AC7">
          <w:rPr>
            <w:rStyle w:val="Lienhypertexte"/>
          </w:rPr>
          <w:t>Gouvernance de la démarche EIT</w:t>
        </w:r>
      </w:hyperlink>
      <w:hyperlink r:id="rId20" w:history="1">
        <w:r w:rsidR="00DF3C1A" w:rsidRPr="00893AC7">
          <w:rPr>
            <w:rStyle w:val="Lienhypertexte"/>
          </w:rPr>
          <w:tab/>
          <w:t>7</w:t>
        </w:r>
      </w:hyperlink>
    </w:p>
    <w:p w14:paraId="35D96839" w14:textId="77777777" w:rsidR="00DF3C1A" w:rsidRDefault="009254FA">
      <w:pPr>
        <w:pStyle w:val="Commentaire"/>
      </w:pPr>
      <w:hyperlink r:id="rId21" w:history="1">
        <w:r w:rsidR="00DF3C1A" w:rsidRPr="00893AC7">
          <w:rPr>
            <w:rStyle w:val="Lienhypertexte"/>
          </w:rPr>
          <w:t>2.1.3.</w:t>
        </w:r>
      </w:hyperlink>
      <w:hyperlink r:id="rId22" w:history="1">
        <w:r w:rsidR="00DF3C1A" w:rsidRPr="00893AC7">
          <w:rPr>
            <w:rStyle w:val="Lienhypertexte"/>
          </w:rPr>
          <w:tab/>
        </w:r>
      </w:hyperlink>
      <w:hyperlink r:id="rId23" w:history="1">
        <w:r w:rsidR="00DF3C1A" w:rsidRPr="00893AC7">
          <w:rPr>
            <w:rStyle w:val="Lienhypertexte"/>
          </w:rPr>
          <w:t>Analyse des points forts, limites et axes d’amélioration</w:t>
        </w:r>
      </w:hyperlink>
      <w:hyperlink r:id="rId24" w:history="1">
        <w:r w:rsidR="00DF3C1A" w:rsidRPr="00893AC7">
          <w:rPr>
            <w:rStyle w:val="Lienhypertexte"/>
          </w:rPr>
          <w:tab/>
          <w:t>7</w:t>
        </w:r>
      </w:hyperlink>
    </w:p>
    <w:p w14:paraId="70801A7C" w14:textId="77777777" w:rsidR="00DF3C1A" w:rsidRDefault="009254FA">
      <w:pPr>
        <w:pStyle w:val="Commentaire"/>
      </w:pPr>
      <w:hyperlink r:id="rId25" w:history="1">
        <w:r w:rsidR="00DF3C1A" w:rsidRPr="00893AC7">
          <w:rPr>
            <w:rStyle w:val="Lienhypertexte"/>
          </w:rPr>
          <w:t>2.2.</w:t>
        </w:r>
      </w:hyperlink>
      <w:hyperlink r:id="rId26" w:history="1">
        <w:r w:rsidR="00DF3C1A" w:rsidRPr="00893AC7">
          <w:rPr>
            <w:rStyle w:val="Lienhypertexte"/>
          </w:rPr>
          <w:tab/>
        </w:r>
      </w:hyperlink>
      <w:hyperlink r:id="rId27" w:history="1">
        <w:r w:rsidR="00DF3C1A" w:rsidRPr="00893AC7">
          <w:rPr>
            <w:rStyle w:val="Lienhypertexte"/>
          </w:rPr>
          <w:t>Actions déployées</w:t>
        </w:r>
      </w:hyperlink>
      <w:hyperlink r:id="rId28" w:history="1">
        <w:r w:rsidR="00DF3C1A" w:rsidRPr="00893AC7">
          <w:rPr>
            <w:rStyle w:val="Lienhypertexte"/>
          </w:rPr>
          <w:tab/>
          <w:t>7</w:t>
        </w:r>
      </w:hyperlink>
    </w:p>
    <w:p w14:paraId="7D8507B2" w14:textId="77777777" w:rsidR="00DF3C1A" w:rsidRDefault="009254FA">
      <w:pPr>
        <w:pStyle w:val="Commentaire"/>
      </w:pPr>
      <w:hyperlink r:id="rId29" w:history="1">
        <w:r w:rsidR="00DF3C1A" w:rsidRPr="00893AC7">
          <w:rPr>
            <w:rStyle w:val="Lienhypertexte"/>
          </w:rPr>
          <w:t>2.2.1.</w:t>
        </w:r>
      </w:hyperlink>
      <w:hyperlink r:id="rId30" w:history="1">
        <w:r w:rsidR="00DF3C1A" w:rsidRPr="00893AC7">
          <w:rPr>
            <w:rStyle w:val="Lienhypertexte"/>
          </w:rPr>
          <w:tab/>
        </w:r>
      </w:hyperlink>
      <w:hyperlink r:id="rId31" w:history="1">
        <w:r w:rsidR="00DF3C1A" w:rsidRPr="00893AC7">
          <w:rPr>
            <w:rStyle w:val="Lienhypertexte"/>
          </w:rPr>
          <w:t>Calendrier des actions 2020-2022</w:t>
        </w:r>
      </w:hyperlink>
      <w:hyperlink r:id="rId32" w:history="1">
        <w:r w:rsidR="00DF3C1A" w:rsidRPr="00893AC7">
          <w:rPr>
            <w:rStyle w:val="Lienhypertexte"/>
          </w:rPr>
          <w:tab/>
          <w:t>7</w:t>
        </w:r>
      </w:hyperlink>
    </w:p>
    <w:p w14:paraId="73853338" w14:textId="77777777" w:rsidR="00DF3C1A" w:rsidRDefault="009254FA">
      <w:pPr>
        <w:pStyle w:val="Commentaire"/>
      </w:pPr>
      <w:hyperlink r:id="rId33" w:history="1">
        <w:r w:rsidR="00DF3C1A" w:rsidRPr="00893AC7">
          <w:rPr>
            <w:rStyle w:val="Lienhypertexte"/>
          </w:rPr>
          <w:t>2.2.2.</w:t>
        </w:r>
      </w:hyperlink>
      <w:hyperlink r:id="rId34" w:history="1">
        <w:r w:rsidR="00DF3C1A" w:rsidRPr="00893AC7">
          <w:rPr>
            <w:rStyle w:val="Lienhypertexte"/>
          </w:rPr>
          <w:tab/>
        </w:r>
      </w:hyperlink>
      <w:hyperlink r:id="rId35" w:history="1">
        <w:r w:rsidR="00DF3C1A" w:rsidRPr="00893AC7">
          <w:rPr>
            <w:rStyle w:val="Lienhypertexte"/>
          </w:rPr>
          <w:t>Résultats</w:t>
        </w:r>
      </w:hyperlink>
      <w:hyperlink r:id="rId36" w:history="1">
        <w:r w:rsidR="00DF3C1A" w:rsidRPr="00893AC7">
          <w:rPr>
            <w:rStyle w:val="Lienhypertexte"/>
          </w:rPr>
          <w:tab/>
          <w:t>8</w:t>
        </w:r>
      </w:hyperlink>
    </w:p>
    <w:p w14:paraId="580AD96A" w14:textId="77777777" w:rsidR="00DF3C1A" w:rsidRDefault="009254FA">
      <w:pPr>
        <w:pStyle w:val="Commentaire"/>
      </w:pPr>
      <w:hyperlink r:id="rId37" w:history="1">
        <w:r w:rsidR="00DF3C1A" w:rsidRPr="00893AC7">
          <w:rPr>
            <w:rStyle w:val="Lienhypertexte"/>
          </w:rPr>
          <w:t>2.2.2.1.</w:t>
        </w:r>
      </w:hyperlink>
      <w:hyperlink r:id="rId38" w:history="1">
        <w:r w:rsidR="00DF3C1A" w:rsidRPr="00893AC7">
          <w:rPr>
            <w:rStyle w:val="Lienhypertexte"/>
          </w:rPr>
          <w:tab/>
        </w:r>
      </w:hyperlink>
      <w:hyperlink r:id="rId39" w:history="1">
        <w:r w:rsidR="00DF3C1A" w:rsidRPr="00893AC7">
          <w:rPr>
            <w:rStyle w:val="Lienhypertexte"/>
          </w:rPr>
          <w:t>Les adhérents</w:t>
        </w:r>
      </w:hyperlink>
      <w:hyperlink r:id="rId40" w:history="1">
        <w:r w:rsidR="00DF3C1A" w:rsidRPr="00893AC7">
          <w:rPr>
            <w:rStyle w:val="Lienhypertexte"/>
          </w:rPr>
          <w:tab/>
          <w:t>8</w:t>
        </w:r>
      </w:hyperlink>
    </w:p>
    <w:p w14:paraId="33438AE7" w14:textId="77777777" w:rsidR="00DF3C1A" w:rsidRDefault="009254FA">
      <w:pPr>
        <w:pStyle w:val="Commentaire"/>
      </w:pPr>
      <w:hyperlink r:id="rId41" w:history="1">
        <w:r w:rsidR="00DF3C1A" w:rsidRPr="00893AC7">
          <w:rPr>
            <w:rStyle w:val="Lienhypertexte"/>
          </w:rPr>
          <w:t>2.2.2.2.</w:t>
        </w:r>
      </w:hyperlink>
      <w:hyperlink r:id="rId42" w:history="1">
        <w:r w:rsidR="00DF3C1A" w:rsidRPr="00893AC7">
          <w:rPr>
            <w:rStyle w:val="Lienhypertexte"/>
          </w:rPr>
          <w:tab/>
        </w:r>
      </w:hyperlink>
      <w:hyperlink r:id="rId43" w:history="1">
        <w:r w:rsidR="00DF3C1A" w:rsidRPr="00893AC7">
          <w:rPr>
            <w:rStyle w:val="Lienhypertexte"/>
          </w:rPr>
          <w:t>Déchets recyclés</w:t>
        </w:r>
      </w:hyperlink>
      <w:hyperlink r:id="rId44" w:history="1">
        <w:r w:rsidR="00DF3C1A" w:rsidRPr="00893AC7">
          <w:rPr>
            <w:rStyle w:val="Lienhypertexte"/>
          </w:rPr>
          <w:tab/>
          <w:t>9</w:t>
        </w:r>
      </w:hyperlink>
    </w:p>
    <w:p w14:paraId="4134A020" w14:textId="77777777" w:rsidR="00DF3C1A" w:rsidRDefault="009254FA">
      <w:pPr>
        <w:pStyle w:val="Commentaire"/>
      </w:pPr>
      <w:hyperlink r:id="rId45" w:history="1">
        <w:r w:rsidR="00DF3C1A" w:rsidRPr="00893AC7">
          <w:rPr>
            <w:rStyle w:val="Lienhypertexte"/>
          </w:rPr>
          <w:t>2.2.2.3.</w:t>
        </w:r>
      </w:hyperlink>
      <w:hyperlink r:id="rId46" w:history="1">
        <w:r w:rsidR="00DF3C1A" w:rsidRPr="00893AC7">
          <w:rPr>
            <w:rStyle w:val="Lienhypertexte"/>
          </w:rPr>
          <w:tab/>
        </w:r>
      </w:hyperlink>
      <w:hyperlink r:id="rId47" w:history="1">
        <w:r w:rsidR="00DF3C1A" w:rsidRPr="00893AC7">
          <w:rPr>
            <w:rStyle w:val="Lienhypertexte"/>
          </w:rPr>
          <w:t>Matières et équipements réemployés</w:t>
        </w:r>
      </w:hyperlink>
      <w:hyperlink r:id="rId48" w:history="1">
        <w:r w:rsidR="00DF3C1A" w:rsidRPr="00893AC7">
          <w:rPr>
            <w:rStyle w:val="Lienhypertexte"/>
          </w:rPr>
          <w:tab/>
          <w:t>9</w:t>
        </w:r>
      </w:hyperlink>
    </w:p>
    <w:p w14:paraId="1AEFCE29" w14:textId="77777777" w:rsidR="00DF3C1A" w:rsidRDefault="009254FA">
      <w:pPr>
        <w:pStyle w:val="Commentaire"/>
      </w:pPr>
      <w:hyperlink r:id="rId49" w:history="1">
        <w:r w:rsidR="00DF3C1A" w:rsidRPr="00893AC7">
          <w:rPr>
            <w:rStyle w:val="Lienhypertexte"/>
          </w:rPr>
          <w:t>2.2.2.4.</w:t>
        </w:r>
      </w:hyperlink>
      <w:hyperlink r:id="rId50" w:history="1">
        <w:r w:rsidR="00DF3C1A" w:rsidRPr="00893AC7">
          <w:rPr>
            <w:rStyle w:val="Lienhypertexte"/>
          </w:rPr>
          <w:tab/>
        </w:r>
      </w:hyperlink>
      <w:hyperlink r:id="rId51" w:history="1">
        <w:r w:rsidR="00DF3C1A" w:rsidRPr="00893AC7">
          <w:rPr>
            <w:rStyle w:val="Lienhypertexte"/>
          </w:rPr>
          <w:t>Ateliers d’informations</w:t>
        </w:r>
      </w:hyperlink>
      <w:hyperlink r:id="rId52" w:history="1">
        <w:r w:rsidR="00DF3C1A" w:rsidRPr="00893AC7">
          <w:rPr>
            <w:rStyle w:val="Lienhypertexte"/>
          </w:rPr>
          <w:tab/>
          <w:t>10</w:t>
        </w:r>
      </w:hyperlink>
    </w:p>
    <w:p w14:paraId="7CC4A8E6" w14:textId="77777777" w:rsidR="00DF3C1A" w:rsidRDefault="009254FA">
      <w:pPr>
        <w:pStyle w:val="Commentaire"/>
      </w:pPr>
      <w:hyperlink r:id="rId53" w:history="1">
        <w:r w:rsidR="00DF3C1A" w:rsidRPr="00893AC7">
          <w:rPr>
            <w:rStyle w:val="Lienhypertexte"/>
          </w:rPr>
          <w:t>2.2.2.5.</w:t>
        </w:r>
      </w:hyperlink>
      <w:hyperlink r:id="rId54" w:history="1">
        <w:r w:rsidR="00DF3C1A" w:rsidRPr="00893AC7">
          <w:rPr>
            <w:rStyle w:val="Lienhypertexte"/>
          </w:rPr>
          <w:tab/>
        </w:r>
      </w:hyperlink>
      <w:hyperlink r:id="rId55" w:history="1">
        <w:r w:rsidR="00DF3C1A" w:rsidRPr="00893AC7">
          <w:rPr>
            <w:rStyle w:val="Lienhypertexte"/>
          </w:rPr>
          <w:t>Rencontres réseau</w:t>
        </w:r>
      </w:hyperlink>
      <w:hyperlink r:id="rId56" w:history="1">
        <w:r w:rsidR="00DF3C1A" w:rsidRPr="00893AC7">
          <w:rPr>
            <w:rStyle w:val="Lienhypertexte"/>
          </w:rPr>
          <w:tab/>
          <w:t>11</w:t>
        </w:r>
      </w:hyperlink>
    </w:p>
    <w:p w14:paraId="1F906DA0" w14:textId="77777777" w:rsidR="00DF3C1A" w:rsidRDefault="009254FA">
      <w:pPr>
        <w:pStyle w:val="Commentaire"/>
      </w:pPr>
      <w:hyperlink r:id="rId57" w:history="1">
        <w:r w:rsidR="00DF3C1A" w:rsidRPr="00893AC7">
          <w:rPr>
            <w:rStyle w:val="Lienhypertexte"/>
          </w:rPr>
          <w:t>2.2.3.</w:t>
        </w:r>
      </w:hyperlink>
      <w:hyperlink r:id="rId58" w:history="1">
        <w:r w:rsidR="00DF3C1A" w:rsidRPr="00893AC7">
          <w:rPr>
            <w:rStyle w:val="Lienhypertexte"/>
          </w:rPr>
          <w:tab/>
        </w:r>
      </w:hyperlink>
      <w:hyperlink r:id="rId59" w:history="1">
        <w:r w:rsidR="00DF3C1A" w:rsidRPr="00893AC7">
          <w:rPr>
            <w:rStyle w:val="Lienhypertexte"/>
          </w:rPr>
          <w:t>Communication</w:t>
        </w:r>
      </w:hyperlink>
      <w:hyperlink r:id="rId60" w:history="1">
        <w:r w:rsidR="00DF3C1A" w:rsidRPr="00893AC7">
          <w:rPr>
            <w:rStyle w:val="Lienhypertexte"/>
          </w:rPr>
          <w:tab/>
          <w:t>11</w:t>
        </w:r>
      </w:hyperlink>
    </w:p>
    <w:p w14:paraId="02CA6686" w14:textId="77777777" w:rsidR="00DF3C1A" w:rsidRDefault="009254FA">
      <w:pPr>
        <w:pStyle w:val="Commentaire"/>
      </w:pPr>
      <w:hyperlink r:id="rId61" w:history="1">
        <w:r w:rsidR="00DF3C1A" w:rsidRPr="00893AC7">
          <w:rPr>
            <w:rStyle w:val="Lienhypertexte"/>
          </w:rPr>
          <w:t>2.2.4.</w:t>
        </w:r>
      </w:hyperlink>
      <w:hyperlink r:id="rId62" w:history="1">
        <w:r w:rsidR="00DF3C1A" w:rsidRPr="00893AC7">
          <w:rPr>
            <w:rStyle w:val="Lienhypertexte"/>
          </w:rPr>
          <w:tab/>
        </w:r>
      </w:hyperlink>
      <w:hyperlink r:id="rId63" w:history="1">
        <w:r w:rsidR="00DF3C1A" w:rsidRPr="00893AC7">
          <w:rPr>
            <w:rStyle w:val="Lienhypertexte"/>
          </w:rPr>
          <w:t>Zoom sur 3 actions fortes</w:t>
        </w:r>
      </w:hyperlink>
      <w:hyperlink r:id="rId64" w:history="1">
        <w:r w:rsidR="00DF3C1A" w:rsidRPr="00893AC7">
          <w:rPr>
            <w:rStyle w:val="Lienhypertexte"/>
          </w:rPr>
          <w:tab/>
          <w:t>12</w:t>
        </w:r>
      </w:hyperlink>
    </w:p>
    <w:p w14:paraId="29CBDC87" w14:textId="77777777" w:rsidR="00DF3C1A" w:rsidRDefault="009254FA">
      <w:pPr>
        <w:pStyle w:val="Commentaire"/>
      </w:pPr>
      <w:hyperlink r:id="rId65" w:history="1">
        <w:r w:rsidR="00DF3C1A" w:rsidRPr="00893AC7">
          <w:rPr>
            <w:rStyle w:val="Lienhypertexte"/>
          </w:rPr>
          <w:t>2.2.4.1.</w:t>
        </w:r>
      </w:hyperlink>
      <w:hyperlink r:id="rId66" w:history="1">
        <w:r w:rsidR="00DF3C1A" w:rsidRPr="00893AC7">
          <w:rPr>
            <w:rStyle w:val="Lienhypertexte"/>
          </w:rPr>
          <w:tab/>
        </w:r>
      </w:hyperlink>
      <w:hyperlink r:id="rId67" w:history="1">
        <w:r w:rsidR="00DF3C1A" w:rsidRPr="00893AC7">
          <w:rPr>
            <w:rStyle w:val="Lienhypertexte"/>
          </w:rPr>
          <w:t>Opération réemploi de plateaux de tables</w:t>
        </w:r>
      </w:hyperlink>
      <w:hyperlink r:id="rId68" w:history="1">
        <w:r w:rsidR="00DF3C1A" w:rsidRPr="00893AC7">
          <w:rPr>
            <w:rStyle w:val="Lienhypertexte"/>
          </w:rPr>
          <w:tab/>
          <w:t>12</w:t>
        </w:r>
      </w:hyperlink>
    </w:p>
    <w:p w14:paraId="0CD7E337" w14:textId="77777777" w:rsidR="00DF3C1A" w:rsidRDefault="009254FA">
      <w:pPr>
        <w:pStyle w:val="Commentaire"/>
      </w:pPr>
      <w:hyperlink r:id="rId69" w:history="1">
        <w:r w:rsidR="00DF3C1A" w:rsidRPr="00893AC7">
          <w:rPr>
            <w:rStyle w:val="Lienhypertexte"/>
          </w:rPr>
          <w:t>2.2.4.2.</w:t>
        </w:r>
      </w:hyperlink>
      <w:hyperlink r:id="rId70" w:history="1">
        <w:r w:rsidR="00DF3C1A" w:rsidRPr="00893AC7">
          <w:rPr>
            <w:rStyle w:val="Lienhypertexte"/>
          </w:rPr>
          <w:tab/>
        </w:r>
      </w:hyperlink>
      <w:hyperlink r:id="rId71" w:history="1">
        <w:r w:rsidR="00DF3C1A" w:rsidRPr="00893AC7">
          <w:rPr>
            <w:rStyle w:val="Lienhypertexte"/>
          </w:rPr>
          <w:t>Manufacture de l’estuaire</w:t>
        </w:r>
      </w:hyperlink>
      <w:hyperlink r:id="rId72" w:history="1">
        <w:r w:rsidR="00DF3C1A" w:rsidRPr="00893AC7">
          <w:rPr>
            <w:rStyle w:val="Lienhypertexte"/>
          </w:rPr>
          <w:tab/>
          <w:t>13</w:t>
        </w:r>
      </w:hyperlink>
    </w:p>
    <w:p w14:paraId="513479FD" w14:textId="77777777" w:rsidR="00DF3C1A" w:rsidRDefault="009254FA">
      <w:pPr>
        <w:pStyle w:val="Commentaire"/>
      </w:pPr>
      <w:hyperlink r:id="rId73" w:history="1">
        <w:r w:rsidR="00DF3C1A" w:rsidRPr="00893AC7">
          <w:rPr>
            <w:rStyle w:val="Lienhypertexte"/>
          </w:rPr>
          <w:t>2.2.4.3.</w:t>
        </w:r>
      </w:hyperlink>
      <w:hyperlink r:id="rId74" w:history="1">
        <w:r w:rsidR="00DF3C1A" w:rsidRPr="00893AC7">
          <w:rPr>
            <w:rStyle w:val="Lienhypertexte"/>
          </w:rPr>
          <w:tab/>
        </w:r>
      </w:hyperlink>
      <w:hyperlink r:id="rId75" w:history="1">
        <w:r w:rsidR="00DF3C1A" w:rsidRPr="00893AC7">
          <w:rPr>
            <w:rStyle w:val="Lienhypertexte"/>
          </w:rPr>
          <w:t>Atelier de recherche de synergies</w:t>
        </w:r>
      </w:hyperlink>
      <w:hyperlink r:id="rId76" w:history="1">
        <w:r w:rsidR="00DF3C1A" w:rsidRPr="00893AC7">
          <w:rPr>
            <w:rStyle w:val="Lienhypertexte"/>
          </w:rPr>
          <w:tab/>
          <w:t>13</w:t>
        </w:r>
      </w:hyperlink>
    </w:p>
    <w:p w14:paraId="6538C3E9" w14:textId="77777777" w:rsidR="00DF3C1A" w:rsidRDefault="009254FA">
      <w:pPr>
        <w:pStyle w:val="Commentaire"/>
      </w:pPr>
      <w:hyperlink r:id="rId77" w:history="1">
        <w:r w:rsidR="00DF3C1A" w:rsidRPr="00893AC7">
          <w:rPr>
            <w:rStyle w:val="Lienhypertexte"/>
          </w:rPr>
          <w:t>2.2.5.</w:t>
        </w:r>
      </w:hyperlink>
      <w:hyperlink r:id="rId78" w:history="1">
        <w:r w:rsidR="00DF3C1A" w:rsidRPr="00893AC7">
          <w:rPr>
            <w:rStyle w:val="Lienhypertexte"/>
          </w:rPr>
          <w:tab/>
        </w:r>
      </w:hyperlink>
      <w:hyperlink r:id="rId79" w:history="1">
        <w:r w:rsidR="00DF3C1A" w:rsidRPr="00893AC7">
          <w:rPr>
            <w:rStyle w:val="Lienhypertexte"/>
          </w:rPr>
          <w:t>Points forts / limites et axes de progrès</w:t>
        </w:r>
      </w:hyperlink>
      <w:hyperlink r:id="rId80" w:history="1">
        <w:r w:rsidR="00DF3C1A" w:rsidRPr="00893AC7">
          <w:rPr>
            <w:rStyle w:val="Lienhypertexte"/>
          </w:rPr>
          <w:tab/>
          <w:t>14</w:t>
        </w:r>
      </w:hyperlink>
    </w:p>
    <w:p w14:paraId="4DC0BC27" w14:textId="77777777" w:rsidR="00DF3C1A" w:rsidRDefault="009254FA">
      <w:pPr>
        <w:pStyle w:val="Commentaire"/>
      </w:pPr>
      <w:hyperlink r:id="rId81" w:history="1">
        <w:r w:rsidR="00DF3C1A" w:rsidRPr="00893AC7">
          <w:rPr>
            <w:rStyle w:val="Lienhypertexte"/>
          </w:rPr>
          <w:t>2.3.</w:t>
        </w:r>
      </w:hyperlink>
      <w:hyperlink r:id="rId82" w:history="1">
        <w:r w:rsidR="00DF3C1A" w:rsidRPr="00893AC7">
          <w:rPr>
            <w:rStyle w:val="Lienhypertexte"/>
          </w:rPr>
          <w:tab/>
        </w:r>
      </w:hyperlink>
      <w:hyperlink r:id="rId83" w:history="1">
        <w:r w:rsidR="00DF3C1A" w:rsidRPr="00893AC7">
          <w:rPr>
            <w:rStyle w:val="Lienhypertexte"/>
          </w:rPr>
          <w:t>Le modèle économique</w:t>
        </w:r>
      </w:hyperlink>
      <w:hyperlink r:id="rId84" w:history="1">
        <w:r w:rsidR="00DF3C1A" w:rsidRPr="00893AC7">
          <w:rPr>
            <w:rStyle w:val="Lienhypertexte"/>
          </w:rPr>
          <w:tab/>
          <w:t>15</w:t>
        </w:r>
      </w:hyperlink>
    </w:p>
    <w:p w14:paraId="75FEFD54" w14:textId="77777777" w:rsidR="00DF3C1A" w:rsidRDefault="009254FA">
      <w:pPr>
        <w:pStyle w:val="Commentaire"/>
      </w:pPr>
      <w:hyperlink r:id="rId85" w:history="1">
        <w:r w:rsidR="00DF3C1A" w:rsidRPr="00893AC7">
          <w:rPr>
            <w:rStyle w:val="Lienhypertexte"/>
          </w:rPr>
          <w:t>2.3.1.</w:t>
        </w:r>
      </w:hyperlink>
      <w:hyperlink r:id="rId86" w:history="1">
        <w:r w:rsidR="00DF3C1A" w:rsidRPr="00893AC7">
          <w:rPr>
            <w:rStyle w:val="Lienhypertexte"/>
          </w:rPr>
          <w:tab/>
        </w:r>
      </w:hyperlink>
      <w:hyperlink r:id="rId87" w:history="1">
        <w:r w:rsidR="00DF3C1A" w:rsidRPr="00893AC7">
          <w:rPr>
            <w:rStyle w:val="Lienhypertexte"/>
          </w:rPr>
          <w:t>Evolution du modèle économique</w:t>
        </w:r>
      </w:hyperlink>
      <w:hyperlink r:id="rId88" w:history="1">
        <w:r w:rsidR="00DF3C1A" w:rsidRPr="00893AC7">
          <w:rPr>
            <w:rStyle w:val="Lienhypertexte"/>
          </w:rPr>
          <w:tab/>
          <w:t>15</w:t>
        </w:r>
      </w:hyperlink>
    </w:p>
    <w:p w14:paraId="52498590" w14:textId="77777777" w:rsidR="00DF3C1A" w:rsidRDefault="009254FA">
      <w:pPr>
        <w:pStyle w:val="Commentaire"/>
      </w:pPr>
      <w:hyperlink r:id="rId89" w:history="1">
        <w:r w:rsidR="00DF3C1A" w:rsidRPr="00893AC7">
          <w:rPr>
            <w:rStyle w:val="Lienhypertexte"/>
          </w:rPr>
          <w:t>2.3.2.</w:t>
        </w:r>
      </w:hyperlink>
      <w:hyperlink r:id="rId90" w:history="1">
        <w:r w:rsidR="00DF3C1A" w:rsidRPr="00893AC7">
          <w:rPr>
            <w:rStyle w:val="Lienhypertexte"/>
          </w:rPr>
          <w:tab/>
        </w:r>
      </w:hyperlink>
      <w:hyperlink r:id="rId91" w:history="1">
        <w:r w:rsidR="00DF3C1A" w:rsidRPr="00893AC7">
          <w:rPr>
            <w:rStyle w:val="Lienhypertexte"/>
          </w:rPr>
          <w:t>Points forts / limites et axes de progrès</w:t>
        </w:r>
      </w:hyperlink>
      <w:hyperlink r:id="rId92" w:history="1">
        <w:r w:rsidR="00DF3C1A" w:rsidRPr="00893AC7">
          <w:rPr>
            <w:rStyle w:val="Lienhypertexte"/>
          </w:rPr>
          <w:tab/>
          <w:t>16</w:t>
        </w:r>
      </w:hyperlink>
    </w:p>
    <w:p w14:paraId="6995BD80" w14:textId="77777777" w:rsidR="00DF3C1A" w:rsidRDefault="009254FA">
      <w:pPr>
        <w:pStyle w:val="Commentaire"/>
      </w:pPr>
      <w:hyperlink r:id="rId93" w:history="1">
        <w:r w:rsidR="00DF3C1A" w:rsidRPr="00893AC7">
          <w:rPr>
            <w:rStyle w:val="Lienhypertexte"/>
            <w:b/>
            <w:bCs/>
          </w:rPr>
          <w:t>3.</w:t>
        </w:r>
      </w:hyperlink>
      <w:hyperlink r:id="rId94" w:history="1">
        <w:r w:rsidR="00DF3C1A" w:rsidRPr="00893AC7">
          <w:rPr>
            <w:rStyle w:val="Lienhypertexte"/>
          </w:rPr>
          <w:tab/>
        </w:r>
      </w:hyperlink>
      <w:hyperlink r:id="rId95" w:history="1">
        <w:r w:rsidR="00DF3C1A" w:rsidRPr="00893AC7">
          <w:rPr>
            <w:rStyle w:val="Lienhypertexte"/>
            <w:b/>
            <w:bCs/>
          </w:rPr>
          <w:t>Synthèse des forces / faiblesses / opportunités et perspectives</w:t>
        </w:r>
      </w:hyperlink>
      <w:hyperlink r:id="rId96" w:history="1">
        <w:r w:rsidR="00DF3C1A" w:rsidRPr="00893AC7">
          <w:rPr>
            <w:rStyle w:val="Lienhypertexte"/>
            <w:b/>
            <w:bCs/>
          </w:rPr>
          <w:tab/>
          <w:t>17</w:t>
        </w:r>
      </w:hyperlink>
    </w:p>
    <w:p w14:paraId="3093CFB0" w14:textId="77777777" w:rsidR="00DF3C1A" w:rsidRDefault="009254FA">
      <w:pPr>
        <w:pStyle w:val="Commentaire"/>
      </w:pPr>
      <w:hyperlink r:id="rId97" w:history="1">
        <w:r w:rsidR="00DF3C1A" w:rsidRPr="00893AC7">
          <w:rPr>
            <w:rStyle w:val="Lienhypertexte"/>
            <w:b/>
            <w:bCs/>
          </w:rPr>
          <w:t>4.</w:t>
        </w:r>
      </w:hyperlink>
      <w:hyperlink r:id="rId98" w:history="1">
        <w:r w:rsidR="00DF3C1A" w:rsidRPr="00893AC7">
          <w:rPr>
            <w:rStyle w:val="Lienhypertexte"/>
          </w:rPr>
          <w:tab/>
        </w:r>
      </w:hyperlink>
      <w:hyperlink r:id="rId99" w:history="1">
        <w:r w:rsidR="00DF3C1A" w:rsidRPr="00893AC7">
          <w:rPr>
            <w:rStyle w:val="Lienhypertexte"/>
            <w:b/>
            <w:bCs/>
          </w:rPr>
          <w:t>Plan d’actions</w:t>
        </w:r>
      </w:hyperlink>
      <w:hyperlink r:id="rId100" w:history="1">
        <w:r w:rsidR="00DF3C1A" w:rsidRPr="00893AC7">
          <w:rPr>
            <w:rStyle w:val="Lienhypertexte"/>
            <w:b/>
            <w:bCs/>
          </w:rPr>
          <w:tab/>
          <w:t>18</w:t>
        </w:r>
      </w:hyperlink>
    </w:p>
    <w:p w14:paraId="319353E7" w14:textId="77777777" w:rsidR="00DF3C1A" w:rsidRDefault="009254FA">
      <w:pPr>
        <w:pStyle w:val="Commentaire"/>
      </w:pPr>
      <w:hyperlink r:id="rId101" w:history="1">
        <w:r w:rsidR="00DF3C1A" w:rsidRPr="00893AC7">
          <w:rPr>
            <w:rStyle w:val="Lienhypertexte"/>
          </w:rPr>
          <w:t>4.1.</w:t>
        </w:r>
      </w:hyperlink>
      <w:hyperlink r:id="rId102" w:history="1">
        <w:r w:rsidR="00DF3C1A" w:rsidRPr="00893AC7">
          <w:rPr>
            <w:rStyle w:val="Lienhypertexte"/>
          </w:rPr>
          <w:tab/>
        </w:r>
      </w:hyperlink>
      <w:hyperlink r:id="rId103" w:history="1">
        <w:r w:rsidR="00DF3C1A" w:rsidRPr="00893AC7">
          <w:rPr>
            <w:rStyle w:val="Lienhypertexte"/>
          </w:rPr>
          <w:t>Approche générale, objectifs et budgets prévisionnels</w:t>
        </w:r>
      </w:hyperlink>
      <w:hyperlink r:id="rId104" w:history="1">
        <w:r w:rsidR="00DF3C1A" w:rsidRPr="00893AC7">
          <w:rPr>
            <w:rStyle w:val="Lienhypertexte"/>
          </w:rPr>
          <w:tab/>
          <w:t>18</w:t>
        </w:r>
      </w:hyperlink>
    </w:p>
    <w:p w14:paraId="7C068AE6" w14:textId="77777777" w:rsidR="00DF3C1A" w:rsidRDefault="009254FA">
      <w:pPr>
        <w:pStyle w:val="Commentaire"/>
      </w:pPr>
      <w:hyperlink r:id="rId105" w:history="1">
        <w:r w:rsidR="00DF3C1A" w:rsidRPr="00893AC7">
          <w:rPr>
            <w:rStyle w:val="Lienhypertexte"/>
          </w:rPr>
          <w:t>4.2.</w:t>
        </w:r>
      </w:hyperlink>
      <w:hyperlink r:id="rId106" w:history="1">
        <w:r w:rsidR="00DF3C1A" w:rsidRPr="00893AC7">
          <w:rPr>
            <w:rStyle w:val="Lienhypertexte"/>
          </w:rPr>
          <w:tab/>
        </w:r>
      </w:hyperlink>
      <w:hyperlink r:id="rId107" w:history="1">
        <w:r w:rsidR="00DF3C1A" w:rsidRPr="00893AC7">
          <w:rPr>
            <w:rStyle w:val="Lienhypertexte"/>
          </w:rPr>
          <w:t>Mobiliser les entreprises de + de 40 salariés</w:t>
        </w:r>
      </w:hyperlink>
      <w:hyperlink r:id="rId108" w:history="1">
        <w:r w:rsidR="00DF3C1A" w:rsidRPr="00893AC7">
          <w:rPr>
            <w:rStyle w:val="Lienhypertexte"/>
          </w:rPr>
          <w:tab/>
          <w:t>19</w:t>
        </w:r>
      </w:hyperlink>
    </w:p>
    <w:p w14:paraId="220B8C6C" w14:textId="77777777" w:rsidR="00DF3C1A" w:rsidRDefault="009254FA">
      <w:pPr>
        <w:pStyle w:val="Commentaire"/>
      </w:pPr>
      <w:hyperlink r:id="rId109" w:history="1">
        <w:r w:rsidR="00DF3C1A" w:rsidRPr="00893AC7">
          <w:rPr>
            <w:rStyle w:val="Lienhypertexte"/>
          </w:rPr>
          <w:t>4.3.</w:t>
        </w:r>
      </w:hyperlink>
      <w:hyperlink r:id="rId110" w:history="1">
        <w:r w:rsidR="00DF3C1A" w:rsidRPr="00893AC7">
          <w:rPr>
            <w:rStyle w:val="Lienhypertexte"/>
          </w:rPr>
          <w:tab/>
        </w:r>
      </w:hyperlink>
      <w:hyperlink r:id="rId111" w:history="1">
        <w:r w:rsidR="00DF3C1A" w:rsidRPr="00893AC7">
          <w:rPr>
            <w:rStyle w:val="Lienhypertexte"/>
          </w:rPr>
          <w:t>Adapter l’offre de services</w:t>
        </w:r>
      </w:hyperlink>
      <w:hyperlink r:id="rId112" w:history="1">
        <w:r w:rsidR="00DF3C1A" w:rsidRPr="00893AC7">
          <w:rPr>
            <w:rStyle w:val="Lienhypertexte"/>
          </w:rPr>
          <w:tab/>
          <w:t>20</w:t>
        </w:r>
      </w:hyperlink>
    </w:p>
    <w:p w14:paraId="3016D03F" w14:textId="77777777" w:rsidR="00DF3C1A" w:rsidRDefault="009254FA">
      <w:pPr>
        <w:pStyle w:val="Commentaire"/>
      </w:pPr>
      <w:hyperlink r:id="rId113" w:history="1">
        <w:r w:rsidR="00DF3C1A" w:rsidRPr="00893AC7">
          <w:rPr>
            <w:rStyle w:val="Lienhypertexte"/>
          </w:rPr>
          <w:t>4.3.1.</w:t>
        </w:r>
      </w:hyperlink>
      <w:hyperlink r:id="rId114" w:history="1">
        <w:r w:rsidR="00DF3C1A" w:rsidRPr="00893AC7">
          <w:rPr>
            <w:rStyle w:val="Lienhypertexte"/>
          </w:rPr>
          <w:tab/>
        </w:r>
      </w:hyperlink>
      <w:hyperlink r:id="rId115" w:history="1">
        <w:r w:rsidR="00DF3C1A" w:rsidRPr="00893AC7">
          <w:rPr>
            <w:rStyle w:val="Lienhypertexte"/>
          </w:rPr>
          <w:t>Adapter l’offre de services aux besoins des entreprises cibles</w:t>
        </w:r>
      </w:hyperlink>
      <w:hyperlink r:id="rId116" w:history="1">
        <w:r w:rsidR="00DF3C1A" w:rsidRPr="00893AC7">
          <w:rPr>
            <w:rStyle w:val="Lienhypertexte"/>
          </w:rPr>
          <w:tab/>
          <w:t>20</w:t>
        </w:r>
      </w:hyperlink>
    </w:p>
    <w:p w14:paraId="763FBF86" w14:textId="77777777" w:rsidR="00DF3C1A" w:rsidRDefault="009254FA">
      <w:pPr>
        <w:pStyle w:val="Commentaire"/>
      </w:pPr>
      <w:hyperlink r:id="rId117" w:history="1">
        <w:r w:rsidR="00DF3C1A" w:rsidRPr="00893AC7">
          <w:rPr>
            <w:rStyle w:val="Lienhypertexte"/>
          </w:rPr>
          <w:t>4.3.2.</w:t>
        </w:r>
      </w:hyperlink>
      <w:hyperlink r:id="rId118" w:history="1">
        <w:r w:rsidR="00DF3C1A" w:rsidRPr="00893AC7">
          <w:rPr>
            <w:rStyle w:val="Lienhypertexte"/>
          </w:rPr>
          <w:tab/>
        </w:r>
      </w:hyperlink>
      <w:hyperlink r:id="rId119" w:history="1">
        <w:r w:rsidR="00DF3C1A" w:rsidRPr="00893AC7">
          <w:rPr>
            <w:rStyle w:val="Lienhypertexte"/>
          </w:rPr>
          <w:t>Adapter l’offre de service pour assurer une pérennité économique</w:t>
        </w:r>
      </w:hyperlink>
      <w:hyperlink r:id="rId120" w:history="1">
        <w:r w:rsidR="00DF3C1A" w:rsidRPr="00893AC7">
          <w:rPr>
            <w:rStyle w:val="Lienhypertexte"/>
          </w:rPr>
          <w:tab/>
          <w:t>21</w:t>
        </w:r>
      </w:hyperlink>
    </w:p>
    <w:p w14:paraId="06A37231" w14:textId="77777777" w:rsidR="00DF3C1A" w:rsidRDefault="009254FA">
      <w:pPr>
        <w:pStyle w:val="Commentaire"/>
      </w:pPr>
      <w:hyperlink r:id="rId121" w:history="1">
        <w:r w:rsidR="00DF3C1A" w:rsidRPr="00893AC7">
          <w:rPr>
            <w:rStyle w:val="Lienhypertexte"/>
          </w:rPr>
          <w:t>4.4.</w:t>
        </w:r>
      </w:hyperlink>
      <w:hyperlink r:id="rId122" w:history="1">
        <w:r w:rsidR="00DF3C1A" w:rsidRPr="00893AC7">
          <w:rPr>
            <w:rStyle w:val="Lienhypertexte"/>
          </w:rPr>
          <w:tab/>
        </w:r>
      </w:hyperlink>
      <w:hyperlink r:id="rId123" w:history="1">
        <w:r w:rsidR="00DF3C1A" w:rsidRPr="00893AC7">
          <w:rPr>
            <w:rStyle w:val="Lienhypertexte"/>
          </w:rPr>
          <w:t>Déployer la manufacture de l’Estuaire</w:t>
        </w:r>
      </w:hyperlink>
      <w:hyperlink r:id="rId124" w:history="1">
        <w:r w:rsidR="00DF3C1A" w:rsidRPr="00893AC7">
          <w:rPr>
            <w:rStyle w:val="Lienhypertexte"/>
          </w:rPr>
          <w:tab/>
          <w:t>22</w:t>
        </w:r>
      </w:hyperlink>
    </w:p>
    <w:p w14:paraId="476074AD" w14:textId="77777777" w:rsidR="00DF3C1A" w:rsidRDefault="009254FA">
      <w:pPr>
        <w:pStyle w:val="Commentaire"/>
      </w:pPr>
      <w:hyperlink r:id="rId125" w:history="1">
        <w:r w:rsidR="00DF3C1A" w:rsidRPr="00893AC7">
          <w:rPr>
            <w:rStyle w:val="Lienhypertexte"/>
          </w:rPr>
          <w:t>4.5.</w:t>
        </w:r>
      </w:hyperlink>
      <w:hyperlink r:id="rId126" w:history="1">
        <w:r w:rsidR="00DF3C1A" w:rsidRPr="00893AC7">
          <w:rPr>
            <w:rStyle w:val="Lienhypertexte"/>
          </w:rPr>
          <w:tab/>
        </w:r>
      </w:hyperlink>
      <w:hyperlink r:id="rId127" w:history="1">
        <w:r w:rsidR="00DF3C1A" w:rsidRPr="00893AC7">
          <w:rPr>
            <w:rStyle w:val="Lienhypertexte"/>
          </w:rPr>
          <w:t>Chercher de nouvelles sources de revenus</w:t>
        </w:r>
      </w:hyperlink>
      <w:hyperlink r:id="rId128" w:history="1">
        <w:r w:rsidR="00DF3C1A" w:rsidRPr="00893AC7">
          <w:rPr>
            <w:rStyle w:val="Lienhypertexte"/>
          </w:rPr>
          <w:tab/>
          <w:t>23</w:t>
        </w:r>
      </w:hyperlink>
    </w:p>
    <w:p w14:paraId="5A68F780" w14:textId="77777777" w:rsidR="00DF3C1A" w:rsidRDefault="009254FA">
      <w:pPr>
        <w:pStyle w:val="Commentaire"/>
      </w:pPr>
      <w:hyperlink r:id="rId129" w:history="1">
        <w:r w:rsidR="00DF3C1A" w:rsidRPr="00893AC7">
          <w:rPr>
            <w:rStyle w:val="Lienhypertexte"/>
          </w:rPr>
          <w:t>4.6.</w:t>
        </w:r>
      </w:hyperlink>
      <w:hyperlink r:id="rId130" w:history="1">
        <w:r w:rsidR="00DF3C1A" w:rsidRPr="00893AC7">
          <w:rPr>
            <w:rStyle w:val="Lienhypertexte"/>
          </w:rPr>
          <w:tab/>
        </w:r>
      </w:hyperlink>
      <w:hyperlink r:id="rId131" w:history="1">
        <w:r w:rsidR="00DF3C1A" w:rsidRPr="00893AC7">
          <w:rPr>
            <w:rStyle w:val="Lienhypertexte"/>
          </w:rPr>
          <w:t>Elargir et consolider notre écosystème</w:t>
        </w:r>
      </w:hyperlink>
      <w:hyperlink r:id="rId132" w:history="1">
        <w:r w:rsidR="00DF3C1A" w:rsidRPr="00893AC7">
          <w:rPr>
            <w:rStyle w:val="Lienhypertexte"/>
          </w:rPr>
          <w:tab/>
          <w:t>23</w:t>
        </w:r>
      </w:hyperlink>
    </w:p>
    <w:p w14:paraId="07EBBD80" w14:textId="77777777" w:rsidR="00DF3C1A" w:rsidRDefault="009254FA">
      <w:pPr>
        <w:pStyle w:val="Commentaire"/>
      </w:pPr>
      <w:hyperlink r:id="rId133" w:history="1">
        <w:r w:rsidR="00DF3C1A" w:rsidRPr="00893AC7">
          <w:rPr>
            <w:rStyle w:val="Lienhypertexte"/>
            <w:b/>
            <w:bCs/>
          </w:rPr>
          <w:t>5.</w:t>
        </w:r>
      </w:hyperlink>
      <w:hyperlink r:id="rId134" w:history="1">
        <w:r w:rsidR="00DF3C1A" w:rsidRPr="00893AC7">
          <w:rPr>
            <w:rStyle w:val="Lienhypertexte"/>
          </w:rPr>
          <w:tab/>
        </w:r>
      </w:hyperlink>
      <w:hyperlink r:id="rId135" w:history="1">
        <w:r w:rsidR="00DF3C1A" w:rsidRPr="00893AC7">
          <w:rPr>
            <w:rStyle w:val="Lienhypertexte"/>
            <w:b/>
            <w:bCs/>
          </w:rPr>
          <w:t>Moyens et budget prévisionnel</w:t>
        </w:r>
      </w:hyperlink>
      <w:hyperlink r:id="rId136" w:history="1">
        <w:r w:rsidR="00DF3C1A" w:rsidRPr="00893AC7">
          <w:rPr>
            <w:rStyle w:val="Lienhypertexte"/>
            <w:b/>
            <w:bCs/>
          </w:rPr>
          <w:tab/>
          <w:t>24</w:t>
        </w:r>
      </w:hyperlink>
    </w:p>
    <w:p w14:paraId="79D17C5D" w14:textId="77777777" w:rsidR="00DF3C1A" w:rsidRDefault="009254FA">
      <w:pPr>
        <w:pStyle w:val="Commentaire"/>
      </w:pPr>
      <w:hyperlink r:id="rId137" w:history="1">
        <w:r w:rsidR="00DF3C1A" w:rsidRPr="00893AC7">
          <w:rPr>
            <w:rStyle w:val="Lienhypertexte"/>
          </w:rPr>
          <w:t>5.1.</w:t>
        </w:r>
      </w:hyperlink>
      <w:hyperlink r:id="rId138" w:history="1">
        <w:r w:rsidR="00DF3C1A" w:rsidRPr="00893AC7">
          <w:rPr>
            <w:rStyle w:val="Lienhypertexte"/>
          </w:rPr>
          <w:tab/>
        </w:r>
      </w:hyperlink>
      <w:hyperlink r:id="rId139" w:history="1">
        <w:r w:rsidR="00DF3C1A" w:rsidRPr="00893AC7">
          <w:rPr>
            <w:rStyle w:val="Lienhypertexte"/>
          </w:rPr>
          <w:t>Les moyens humains</w:t>
        </w:r>
      </w:hyperlink>
      <w:hyperlink r:id="rId140" w:history="1">
        <w:r w:rsidR="00DF3C1A" w:rsidRPr="00893AC7">
          <w:rPr>
            <w:rStyle w:val="Lienhypertexte"/>
          </w:rPr>
          <w:tab/>
          <w:t>24</w:t>
        </w:r>
      </w:hyperlink>
    </w:p>
    <w:p w14:paraId="749CE3B5" w14:textId="77777777" w:rsidR="00DF3C1A" w:rsidRDefault="009254FA">
      <w:pPr>
        <w:pStyle w:val="Commentaire"/>
      </w:pPr>
      <w:hyperlink r:id="rId141" w:history="1">
        <w:r w:rsidR="00DF3C1A" w:rsidRPr="00893AC7">
          <w:rPr>
            <w:rStyle w:val="Lienhypertexte"/>
          </w:rPr>
          <w:t>5.1.1.</w:t>
        </w:r>
      </w:hyperlink>
      <w:hyperlink r:id="rId142" w:history="1">
        <w:r w:rsidR="00DF3C1A" w:rsidRPr="00893AC7">
          <w:rPr>
            <w:rStyle w:val="Lienhypertexte"/>
          </w:rPr>
          <w:tab/>
        </w:r>
      </w:hyperlink>
      <w:hyperlink r:id="rId143" w:history="1">
        <w:r w:rsidR="00DF3C1A" w:rsidRPr="00893AC7">
          <w:rPr>
            <w:rStyle w:val="Lienhypertexte"/>
          </w:rPr>
          <w:t>Le poste d’Animation de la démarche EIT</w:t>
        </w:r>
      </w:hyperlink>
      <w:hyperlink r:id="rId144" w:history="1">
        <w:r w:rsidR="00DF3C1A" w:rsidRPr="00893AC7">
          <w:rPr>
            <w:rStyle w:val="Lienhypertexte"/>
          </w:rPr>
          <w:tab/>
          <w:t>24</w:t>
        </w:r>
      </w:hyperlink>
    </w:p>
    <w:p w14:paraId="41D8948F" w14:textId="77777777" w:rsidR="00DF3C1A" w:rsidRDefault="009254FA">
      <w:pPr>
        <w:pStyle w:val="Commentaire"/>
      </w:pPr>
      <w:hyperlink r:id="rId145" w:history="1">
        <w:r w:rsidR="00DF3C1A" w:rsidRPr="00893AC7">
          <w:rPr>
            <w:rStyle w:val="Lienhypertexte"/>
          </w:rPr>
          <w:t>5.1.2.</w:t>
        </w:r>
      </w:hyperlink>
      <w:hyperlink r:id="rId146" w:history="1">
        <w:r w:rsidR="00DF3C1A" w:rsidRPr="00893AC7">
          <w:rPr>
            <w:rStyle w:val="Lienhypertexte"/>
          </w:rPr>
          <w:tab/>
        </w:r>
      </w:hyperlink>
      <w:hyperlink r:id="rId147" w:history="1">
        <w:r w:rsidR="00DF3C1A" w:rsidRPr="00893AC7">
          <w:rPr>
            <w:rStyle w:val="Lienhypertexte"/>
          </w:rPr>
          <w:t>Le poste de Gestionnaire de la matériauthèque</w:t>
        </w:r>
      </w:hyperlink>
      <w:hyperlink r:id="rId148" w:history="1">
        <w:r w:rsidR="00DF3C1A" w:rsidRPr="00893AC7">
          <w:rPr>
            <w:rStyle w:val="Lienhypertexte"/>
          </w:rPr>
          <w:tab/>
          <w:t>24</w:t>
        </w:r>
      </w:hyperlink>
    </w:p>
    <w:p w14:paraId="2CC80AE4" w14:textId="77777777" w:rsidR="00DF3C1A" w:rsidRDefault="009254FA">
      <w:pPr>
        <w:pStyle w:val="Commentaire"/>
      </w:pPr>
      <w:hyperlink r:id="rId149" w:history="1">
        <w:r w:rsidR="00DF3C1A" w:rsidRPr="00893AC7">
          <w:rPr>
            <w:rStyle w:val="Lienhypertexte"/>
          </w:rPr>
          <w:t>5.2.</w:t>
        </w:r>
      </w:hyperlink>
      <w:hyperlink r:id="rId150" w:history="1">
        <w:r w:rsidR="00DF3C1A" w:rsidRPr="00893AC7">
          <w:rPr>
            <w:rStyle w:val="Lienhypertexte"/>
          </w:rPr>
          <w:tab/>
        </w:r>
      </w:hyperlink>
      <w:hyperlink r:id="rId151" w:history="1">
        <w:r w:rsidR="00DF3C1A" w:rsidRPr="00893AC7">
          <w:rPr>
            <w:rStyle w:val="Lienhypertexte"/>
          </w:rPr>
          <w:t>Les moyens techniques</w:t>
        </w:r>
      </w:hyperlink>
      <w:hyperlink r:id="rId152" w:history="1">
        <w:r w:rsidR="00DF3C1A" w:rsidRPr="00893AC7">
          <w:rPr>
            <w:rStyle w:val="Lienhypertexte"/>
          </w:rPr>
          <w:tab/>
          <w:t>24</w:t>
        </w:r>
      </w:hyperlink>
    </w:p>
    <w:p w14:paraId="1156979C" w14:textId="77777777" w:rsidR="00DF3C1A" w:rsidRDefault="009254FA">
      <w:pPr>
        <w:pStyle w:val="Commentaire"/>
      </w:pPr>
      <w:hyperlink r:id="rId153" w:history="1">
        <w:r w:rsidR="00DF3C1A" w:rsidRPr="00893AC7">
          <w:rPr>
            <w:rStyle w:val="Lienhypertexte"/>
          </w:rPr>
          <w:t>5.2.1.</w:t>
        </w:r>
      </w:hyperlink>
      <w:hyperlink r:id="rId154" w:history="1">
        <w:r w:rsidR="00DF3C1A" w:rsidRPr="00893AC7">
          <w:rPr>
            <w:rStyle w:val="Lienhypertexte"/>
          </w:rPr>
          <w:tab/>
        </w:r>
      </w:hyperlink>
      <w:hyperlink r:id="rId155" w:history="1">
        <w:r w:rsidR="00DF3C1A" w:rsidRPr="00893AC7">
          <w:rPr>
            <w:rStyle w:val="Lienhypertexte"/>
          </w:rPr>
          <w:t>Local Circule’R et aménagements</w:t>
        </w:r>
      </w:hyperlink>
      <w:hyperlink r:id="rId156" w:history="1">
        <w:r w:rsidR="00DF3C1A" w:rsidRPr="00893AC7">
          <w:rPr>
            <w:rStyle w:val="Lienhypertexte"/>
          </w:rPr>
          <w:tab/>
          <w:t>24</w:t>
        </w:r>
      </w:hyperlink>
    </w:p>
    <w:p w14:paraId="4202F9CA" w14:textId="77777777" w:rsidR="00DF3C1A" w:rsidRDefault="009254FA">
      <w:pPr>
        <w:pStyle w:val="Commentaire"/>
      </w:pPr>
      <w:hyperlink r:id="rId157" w:history="1">
        <w:r w:rsidR="00DF3C1A" w:rsidRPr="00893AC7">
          <w:rPr>
            <w:rStyle w:val="Lienhypertexte"/>
          </w:rPr>
          <w:t>5.2.2.</w:t>
        </w:r>
      </w:hyperlink>
      <w:hyperlink r:id="rId158" w:history="1">
        <w:r w:rsidR="00DF3C1A" w:rsidRPr="00893AC7">
          <w:rPr>
            <w:rStyle w:val="Lienhypertexte"/>
          </w:rPr>
          <w:tab/>
        </w:r>
      </w:hyperlink>
      <w:hyperlink r:id="rId159" w:history="1">
        <w:r w:rsidR="00DF3C1A" w:rsidRPr="00893AC7">
          <w:rPr>
            <w:rStyle w:val="Lienhypertexte"/>
          </w:rPr>
          <w:t>Matériels et équipements</w:t>
        </w:r>
      </w:hyperlink>
      <w:hyperlink r:id="rId160" w:history="1">
        <w:r w:rsidR="00DF3C1A" w:rsidRPr="00893AC7">
          <w:rPr>
            <w:rStyle w:val="Lienhypertexte"/>
          </w:rPr>
          <w:tab/>
          <w:t>24</w:t>
        </w:r>
      </w:hyperlink>
    </w:p>
    <w:p w14:paraId="2036999C" w14:textId="77777777" w:rsidR="00DF3C1A" w:rsidRDefault="009254FA" w:rsidP="00893AC7">
      <w:pPr>
        <w:pStyle w:val="Commentaire"/>
      </w:pPr>
      <w:hyperlink r:id="rId161" w:history="1">
        <w:r w:rsidR="00DF3C1A" w:rsidRPr="00893AC7">
          <w:rPr>
            <w:rStyle w:val="Lienhypertexte"/>
          </w:rPr>
          <w:t>5.3.</w:t>
        </w:r>
      </w:hyperlink>
      <w:hyperlink r:id="rId162" w:history="1">
        <w:r w:rsidR="00DF3C1A" w:rsidRPr="00893AC7">
          <w:rPr>
            <w:rStyle w:val="Lienhypertexte"/>
          </w:rPr>
          <w:tab/>
        </w:r>
      </w:hyperlink>
      <w:hyperlink r:id="rId163" w:history="1">
        <w:r w:rsidR="00DF3C1A" w:rsidRPr="00893AC7">
          <w:rPr>
            <w:rStyle w:val="Lienhypertexte"/>
          </w:rPr>
          <w:t>Budget prévisionnel</w:t>
        </w:r>
      </w:hyperlink>
      <w:hyperlink r:id="rId164" w:history="1">
        <w:r w:rsidR="00DF3C1A" w:rsidRPr="00893AC7">
          <w:rPr>
            <w:rStyle w:val="Lienhypertexte"/>
          </w:rPr>
          <w:tab/>
          <w:t>24</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036999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F0A6D2" w16cex:dateUtc="2024-05-16T1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036999C" w16cid:durableId="29F0A6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179CA" w14:textId="77777777" w:rsidR="004241D3" w:rsidRDefault="004241D3" w:rsidP="00355E54">
      <w:pPr>
        <w:spacing w:after="0" w:line="240" w:lineRule="auto"/>
      </w:pPr>
      <w:r>
        <w:separator/>
      </w:r>
    </w:p>
  </w:endnote>
  <w:endnote w:type="continuationSeparator" w:id="0">
    <w:p w14:paraId="4F0C2A35" w14:textId="77777777" w:rsidR="004241D3" w:rsidRDefault="004241D3"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arianne Light">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9C818" w14:textId="0BCA0021" w:rsidR="000B564F" w:rsidRDefault="00C71167" w:rsidP="000B564F">
    <w:pPr>
      <w:pStyle w:val="Pieddepage"/>
      <w:jc w:val="right"/>
      <w:rPr>
        <w:rFonts w:ascii="Marianne" w:hAnsi="Marianne"/>
        <w:sz w:val="16"/>
        <w:szCs w:val="16"/>
      </w:rPr>
    </w:pPr>
    <w:r>
      <w:rPr>
        <w:rFonts w:ascii="Marianne Light" w:hAnsi="Marianne Light"/>
        <w:sz w:val="16"/>
        <w:szCs w:val="16"/>
      </w:rPr>
      <w:t>Etude de p</w:t>
    </w:r>
    <w:r w:rsidR="000B564F">
      <w:rPr>
        <w:rFonts w:ascii="Marianne Light" w:hAnsi="Marianne Light"/>
        <w:sz w:val="16"/>
        <w:szCs w:val="16"/>
      </w:rPr>
      <w:t xml:space="preserve">réfiguration d’une démarche d’écologie industrielle et territoriale </w:t>
    </w:r>
    <w:r w:rsidR="000B564F" w:rsidRPr="0038673F">
      <w:rPr>
        <w:rFonts w:ascii="Marianne" w:hAnsi="Marianne"/>
        <w:sz w:val="16"/>
        <w:szCs w:val="16"/>
      </w:rPr>
      <w:t xml:space="preserve">I </w:t>
    </w:r>
    <w:r w:rsidR="000B564F" w:rsidRPr="0038673F">
      <w:rPr>
        <w:rFonts w:ascii="Marianne" w:hAnsi="Marianne"/>
        <w:sz w:val="16"/>
        <w:szCs w:val="16"/>
      </w:rPr>
      <w:fldChar w:fldCharType="begin"/>
    </w:r>
    <w:r w:rsidR="000B564F" w:rsidRPr="0038673F">
      <w:rPr>
        <w:rFonts w:ascii="Marianne" w:hAnsi="Marianne"/>
        <w:sz w:val="16"/>
        <w:szCs w:val="16"/>
      </w:rPr>
      <w:instrText>PAGE   \* MERGEFORMAT</w:instrText>
    </w:r>
    <w:r w:rsidR="000B564F" w:rsidRPr="0038673F">
      <w:rPr>
        <w:rFonts w:ascii="Marianne" w:hAnsi="Marianne"/>
        <w:sz w:val="16"/>
        <w:szCs w:val="16"/>
      </w:rPr>
      <w:fldChar w:fldCharType="separate"/>
    </w:r>
    <w:r w:rsidR="00E147B3">
      <w:rPr>
        <w:rFonts w:ascii="Marianne" w:hAnsi="Marianne"/>
        <w:noProof/>
        <w:sz w:val="16"/>
        <w:szCs w:val="16"/>
      </w:rPr>
      <w:t>2</w:t>
    </w:r>
    <w:r w:rsidR="000B564F" w:rsidRPr="0038673F">
      <w:rPr>
        <w:rFonts w:ascii="Marianne" w:hAnsi="Marianne"/>
        <w:sz w:val="16"/>
        <w:szCs w:val="16"/>
      </w:rPr>
      <w:fldChar w:fldCharType="end"/>
    </w:r>
    <w:r w:rsidR="000B564F" w:rsidRPr="0038673F">
      <w:rPr>
        <w:rFonts w:ascii="Marianne" w:hAnsi="Marianne"/>
        <w:sz w:val="16"/>
        <w:szCs w:val="16"/>
      </w:rPr>
      <w:t xml:space="preserve"> I</w:t>
    </w:r>
  </w:p>
  <w:p w14:paraId="36B81B97" w14:textId="5E1B754A" w:rsidR="000B564F" w:rsidRDefault="000B564F" w:rsidP="000B564F">
    <w:pPr>
      <w:pStyle w:val="Pieddepage"/>
      <w:jc w:val="right"/>
    </w:pPr>
    <w:r w:rsidRPr="0038673F">
      <w:rPr>
        <w:noProof/>
        <w:sz w:val="16"/>
        <w:szCs w:val="16"/>
      </w:rPr>
      <w:drawing>
        <wp:anchor distT="0" distB="0" distL="114300" distR="114300" simplePos="0" relativeHeight="251659264" behindDoc="1" locked="1" layoutInCell="1" allowOverlap="1" wp14:anchorId="2A2495A2" wp14:editId="588D278A">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VOLETS TECHNIQUE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9793D" w14:textId="77777777" w:rsidR="004241D3" w:rsidRDefault="004241D3" w:rsidP="00355E54">
      <w:pPr>
        <w:spacing w:after="0" w:line="240" w:lineRule="auto"/>
      </w:pPr>
      <w:r>
        <w:separator/>
      </w:r>
    </w:p>
  </w:footnote>
  <w:footnote w:type="continuationSeparator" w:id="0">
    <w:p w14:paraId="3BC5528E" w14:textId="77777777" w:rsidR="004241D3" w:rsidRDefault="004241D3" w:rsidP="00355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F89F3" w14:textId="0D34064B" w:rsidR="000B564F" w:rsidRDefault="00C53A7D">
    <w:pPr>
      <w:pStyle w:val="En-tte"/>
    </w:pPr>
    <w:r w:rsidRPr="00173E00">
      <w:rPr>
        <w:noProof/>
      </w:rPr>
      <w:drawing>
        <wp:anchor distT="0" distB="0" distL="114300" distR="114300" simplePos="0" relativeHeight="251663360" behindDoc="0" locked="0" layoutInCell="1" allowOverlap="1" wp14:anchorId="1FE22F35" wp14:editId="7D300D24">
          <wp:simplePos x="0" y="0"/>
          <wp:positionH relativeFrom="column">
            <wp:posOffset>2973788</wp:posOffset>
          </wp:positionH>
          <wp:positionV relativeFrom="paragraph">
            <wp:posOffset>-238539</wp:posOffset>
          </wp:positionV>
          <wp:extent cx="2117807" cy="959668"/>
          <wp:effectExtent l="0" t="0" r="0" b="0"/>
          <wp:wrapNone/>
          <wp:docPr id="97515743" name="Image 1" descr="Une image contenant logo, texte, symbol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15743" name="Image 1" descr="Une image contenant logo, texte, symbole, Polic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117807" cy="959668"/>
                  </a:xfrm>
                  <a:prstGeom prst="rect">
                    <a:avLst/>
                  </a:prstGeom>
                </pic:spPr>
              </pic:pic>
            </a:graphicData>
          </a:graphic>
          <wp14:sizeRelH relativeFrom="margin">
            <wp14:pctWidth>0</wp14:pctWidth>
          </wp14:sizeRelH>
          <wp14:sizeRelV relativeFrom="margin">
            <wp14:pctHeight>0</wp14:pctHeight>
          </wp14:sizeRelV>
        </wp:anchor>
      </w:drawing>
    </w:r>
    <w:r w:rsidR="00681503" w:rsidRPr="000B564F">
      <w:rPr>
        <w:noProof/>
      </w:rPr>
      <w:drawing>
        <wp:anchor distT="0" distB="0" distL="114300" distR="114300" simplePos="0" relativeHeight="251658239" behindDoc="0" locked="0" layoutInCell="1" allowOverlap="1" wp14:anchorId="24266263" wp14:editId="2A9744D5">
          <wp:simplePos x="0" y="0"/>
          <wp:positionH relativeFrom="page">
            <wp:align>right</wp:align>
          </wp:positionH>
          <wp:positionV relativeFrom="paragraph">
            <wp:posOffset>-466725</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2">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B564F" w:rsidRPr="000B564F">
      <w:rPr>
        <w:noProof/>
      </w:rPr>
      <mc:AlternateContent>
        <mc:Choice Requires="wps">
          <w:drawing>
            <wp:anchor distT="0" distB="0" distL="114300" distR="114300" simplePos="0" relativeHeight="251661312" behindDoc="0" locked="0" layoutInCell="1" allowOverlap="1" wp14:anchorId="30A60688" wp14:editId="010C547E">
              <wp:simplePos x="0" y="0"/>
              <wp:positionH relativeFrom="margin">
                <wp:posOffset>-311785</wp:posOffset>
              </wp:positionH>
              <wp:positionV relativeFrom="paragraph">
                <wp:posOffset>1019175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91C99" id="Rectangle 2" o:spid="_x0000_s1026" style="position:absolute;margin-left:-24.55pt;margin-top:80.25pt;width:549pt;height:67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" filled="f" strokecolor="black [3213]" strokeweight="1.5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0F58"/>
    <w:multiLevelType w:val="hybridMultilevel"/>
    <w:tmpl w:val="BC14F2D8"/>
    <w:lvl w:ilvl="0" w:tplc="FA10DC94">
      <w:numFmt w:val="bullet"/>
      <w:lvlText w:val="-"/>
      <w:lvlJc w:val="left"/>
      <w:pPr>
        <w:ind w:left="720" w:hanging="360"/>
      </w:pPr>
      <w:rPr>
        <w:rFonts w:ascii="Marianne Light" w:eastAsiaTheme="minorHAnsi" w:hAnsi="Mariann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976D45"/>
    <w:multiLevelType w:val="hybridMultilevel"/>
    <w:tmpl w:val="5E6CEAF4"/>
    <w:lvl w:ilvl="0" w:tplc="76203206">
      <w:numFmt w:val="bullet"/>
      <w:lvlText w:val="-"/>
      <w:lvlJc w:val="left"/>
      <w:pPr>
        <w:ind w:left="360" w:hanging="360"/>
      </w:pPr>
      <w:rPr>
        <w:rFonts w:ascii="Calibri" w:eastAsia="Times New Roman"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 w15:restartNumberingAfterBreak="0">
    <w:nsid w:val="066C1127"/>
    <w:multiLevelType w:val="hybridMultilevel"/>
    <w:tmpl w:val="7150A5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015AD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CF41E3"/>
    <w:multiLevelType w:val="hybridMultilevel"/>
    <w:tmpl w:val="123261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932BC9"/>
    <w:multiLevelType w:val="hybridMultilevel"/>
    <w:tmpl w:val="05027854"/>
    <w:lvl w:ilvl="0" w:tplc="8190E4A4">
      <w:start w:val="1"/>
      <w:numFmt w:val="decimal"/>
      <w:pStyle w:val="Titre2"/>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4CE53CD"/>
    <w:multiLevelType w:val="hybridMultilevel"/>
    <w:tmpl w:val="46382B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96398A"/>
    <w:multiLevelType w:val="multilevel"/>
    <w:tmpl w:val="52CA85C0"/>
    <w:lvl w:ilvl="0">
      <w:start w:val="1"/>
      <w:numFmt w:val="decimal"/>
      <w:pStyle w:val="Titre1"/>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4935DEB"/>
    <w:multiLevelType w:val="hybridMultilevel"/>
    <w:tmpl w:val="9FEC91C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A41050"/>
    <w:multiLevelType w:val="hybridMultilevel"/>
    <w:tmpl w:val="E4FC5AD2"/>
    <w:lvl w:ilvl="0" w:tplc="FCC0F628">
      <w:start w:val="3"/>
      <w:numFmt w:val="bullet"/>
      <w:lvlText w:val="-"/>
      <w:lvlJc w:val="left"/>
      <w:pPr>
        <w:ind w:left="2847" w:hanging="360"/>
      </w:pPr>
      <w:rPr>
        <w:rFonts w:ascii="Calibri" w:eastAsia="Calibri" w:hAnsi="Calibri" w:cs="Calibri" w:hint="default"/>
      </w:rPr>
    </w:lvl>
    <w:lvl w:ilvl="1" w:tplc="040C0003">
      <w:start w:val="1"/>
      <w:numFmt w:val="bullet"/>
      <w:lvlText w:val="o"/>
      <w:lvlJc w:val="left"/>
      <w:pPr>
        <w:ind w:left="3567" w:hanging="360"/>
      </w:pPr>
      <w:rPr>
        <w:rFonts w:ascii="Courier New" w:hAnsi="Courier New" w:cs="Courier New" w:hint="default"/>
      </w:rPr>
    </w:lvl>
    <w:lvl w:ilvl="2" w:tplc="040C0005" w:tentative="1">
      <w:start w:val="1"/>
      <w:numFmt w:val="bullet"/>
      <w:lvlText w:val=""/>
      <w:lvlJc w:val="left"/>
      <w:pPr>
        <w:ind w:left="4287" w:hanging="360"/>
      </w:pPr>
      <w:rPr>
        <w:rFonts w:ascii="Wingdings" w:hAnsi="Wingdings" w:hint="default"/>
      </w:rPr>
    </w:lvl>
    <w:lvl w:ilvl="3" w:tplc="040C0001" w:tentative="1">
      <w:start w:val="1"/>
      <w:numFmt w:val="bullet"/>
      <w:lvlText w:val=""/>
      <w:lvlJc w:val="left"/>
      <w:pPr>
        <w:ind w:left="5007" w:hanging="360"/>
      </w:pPr>
      <w:rPr>
        <w:rFonts w:ascii="Symbol" w:hAnsi="Symbol" w:hint="default"/>
      </w:rPr>
    </w:lvl>
    <w:lvl w:ilvl="4" w:tplc="040C0003" w:tentative="1">
      <w:start w:val="1"/>
      <w:numFmt w:val="bullet"/>
      <w:lvlText w:val="o"/>
      <w:lvlJc w:val="left"/>
      <w:pPr>
        <w:ind w:left="5727" w:hanging="360"/>
      </w:pPr>
      <w:rPr>
        <w:rFonts w:ascii="Courier New" w:hAnsi="Courier New" w:cs="Courier New" w:hint="default"/>
      </w:rPr>
    </w:lvl>
    <w:lvl w:ilvl="5" w:tplc="040C0005" w:tentative="1">
      <w:start w:val="1"/>
      <w:numFmt w:val="bullet"/>
      <w:lvlText w:val=""/>
      <w:lvlJc w:val="left"/>
      <w:pPr>
        <w:ind w:left="6447" w:hanging="360"/>
      </w:pPr>
      <w:rPr>
        <w:rFonts w:ascii="Wingdings" w:hAnsi="Wingdings" w:hint="default"/>
      </w:rPr>
    </w:lvl>
    <w:lvl w:ilvl="6" w:tplc="040C0001" w:tentative="1">
      <w:start w:val="1"/>
      <w:numFmt w:val="bullet"/>
      <w:lvlText w:val=""/>
      <w:lvlJc w:val="left"/>
      <w:pPr>
        <w:ind w:left="7167" w:hanging="360"/>
      </w:pPr>
      <w:rPr>
        <w:rFonts w:ascii="Symbol" w:hAnsi="Symbol" w:hint="default"/>
      </w:rPr>
    </w:lvl>
    <w:lvl w:ilvl="7" w:tplc="040C0003" w:tentative="1">
      <w:start w:val="1"/>
      <w:numFmt w:val="bullet"/>
      <w:lvlText w:val="o"/>
      <w:lvlJc w:val="left"/>
      <w:pPr>
        <w:ind w:left="7887" w:hanging="360"/>
      </w:pPr>
      <w:rPr>
        <w:rFonts w:ascii="Courier New" w:hAnsi="Courier New" w:cs="Courier New" w:hint="default"/>
      </w:rPr>
    </w:lvl>
    <w:lvl w:ilvl="8" w:tplc="040C0005" w:tentative="1">
      <w:start w:val="1"/>
      <w:numFmt w:val="bullet"/>
      <w:lvlText w:val=""/>
      <w:lvlJc w:val="left"/>
      <w:pPr>
        <w:ind w:left="8607" w:hanging="360"/>
      </w:pPr>
      <w:rPr>
        <w:rFonts w:ascii="Wingdings" w:hAnsi="Wingdings" w:hint="default"/>
      </w:rPr>
    </w:lvl>
  </w:abstractNum>
  <w:abstractNum w:abstractNumId="12" w15:restartNumberingAfterBreak="0">
    <w:nsid w:val="31AD6D68"/>
    <w:multiLevelType w:val="hybridMultilevel"/>
    <w:tmpl w:val="E5D854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334A4B1F"/>
    <w:multiLevelType w:val="hybridMultilevel"/>
    <w:tmpl w:val="EBCA61DA"/>
    <w:lvl w:ilvl="0" w:tplc="B3DA2E7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1C64F1"/>
    <w:multiLevelType w:val="hybridMultilevel"/>
    <w:tmpl w:val="AB266A9A"/>
    <w:lvl w:ilvl="0" w:tplc="EE7A4A9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7212B73"/>
    <w:multiLevelType w:val="hybridMultilevel"/>
    <w:tmpl w:val="1CF43E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4D36152"/>
    <w:multiLevelType w:val="hybridMultilevel"/>
    <w:tmpl w:val="94BC7D02"/>
    <w:lvl w:ilvl="0" w:tplc="FA10DC94">
      <w:numFmt w:val="bullet"/>
      <w:lvlText w:val="-"/>
      <w:lvlJc w:val="left"/>
      <w:pPr>
        <w:ind w:left="720" w:hanging="360"/>
      </w:pPr>
      <w:rPr>
        <w:rFonts w:ascii="Marianne Light" w:eastAsiaTheme="minorHAnsi" w:hAnsi="Mariann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BB739CB"/>
    <w:multiLevelType w:val="hybridMultilevel"/>
    <w:tmpl w:val="911AF6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CF01A29"/>
    <w:multiLevelType w:val="hybridMultilevel"/>
    <w:tmpl w:val="875A02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21B6B47"/>
    <w:multiLevelType w:val="hybridMultilevel"/>
    <w:tmpl w:val="9C3C21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0E7238F"/>
    <w:multiLevelType w:val="hybridMultilevel"/>
    <w:tmpl w:val="27FA12E4"/>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FA0036D"/>
    <w:multiLevelType w:val="hybridMultilevel"/>
    <w:tmpl w:val="3410D786"/>
    <w:lvl w:ilvl="0" w:tplc="27ECE04C">
      <w:start w:val="1"/>
      <w:numFmt w:val="bullet"/>
      <w:lvlText w:val="−"/>
      <w:lvlJc w:val="left"/>
      <w:pPr>
        <w:ind w:left="1068" w:hanging="360"/>
      </w:pPr>
      <w:rPr>
        <w:rFonts w:ascii="Calibri" w:hAnsi="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78011358">
    <w:abstractNumId w:val="11"/>
  </w:num>
  <w:num w:numId="2" w16cid:durableId="406608482">
    <w:abstractNumId w:val="9"/>
  </w:num>
  <w:num w:numId="3" w16cid:durableId="1870407354">
    <w:abstractNumId w:val="22"/>
  </w:num>
  <w:num w:numId="4" w16cid:durableId="143088055">
    <w:abstractNumId w:val="4"/>
  </w:num>
  <w:num w:numId="5" w16cid:durableId="718742906">
    <w:abstractNumId w:val="7"/>
  </w:num>
  <w:num w:numId="6" w16cid:durableId="335033794">
    <w:abstractNumId w:val="1"/>
  </w:num>
  <w:num w:numId="7" w16cid:durableId="967709285">
    <w:abstractNumId w:val="6"/>
  </w:num>
  <w:num w:numId="8" w16cid:durableId="1382750941">
    <w:abstractNumId w:val="20"/>
  </w:num>
  <w:num w:numId="9" w16cid:durableId="124935427">
    <w:abstractNumId w:val="9"/>
  </w:num>
  <w:num w:numId="10" w16cid:durableId="1769616056">
    <w:abstractNumId w:val="19"/>
  </w:num>
  <w:num w:numId="11" w16cid:durableId="1375348116">
    <w:abstractNumId w:val="12"/>
  </w:num>
  <w:num w:numId="12" w16cid:durableId="1827816191">
    <w:abstractNumId w:val="5"/>
  </w:num>
  <w:num w:numId="13" w16cid:durableId="926424697">
    <w:abstractNumId w:val="16"/>
  </w:num>
  <w:num w:numId="14" w16cid:durableId="604966213">
    <w:abstractNumId w:val="0"/>
  </w:num>
  <w:num w:numId="15" w16cid:durableId="1944993795">
    <w:abstractNumId w:val="15"/>
  </w:num>
  <w:num w:numId="16" w16cid:durableId="1511483377">
    <w:abstractNumId w:val="17"/>
  </w:num>
  <w:num w:numId="17" w16cid:durableId="1213663080">
    <w:abstractNumId w:val="13"/>
  </w:num>
  <w:num w:numId="18" w16cid:durableId="5140379">
    <w:abstractNumId w:val="2"/>
  </w:num>
  <w:num w:numId="19" w16cid:durableId="763064546">
    <w:abstractNumId w:val="18"/>
  </w:num>
  <w:num w:numId="20" w16cid:durableId="1374117351">
    <w:abstractNumId w:val="10"/>
  </w:num>
  <w:num w:numId="21" w16cid:durableId="436485066">
    <w:abstractNumId w:val="14"/>
  </w:num>
  <w:num w:numId="22" w16cid:durableId="521407451">
    <w:abstractNumId w:val="3"/>
  </w:num>
  <w:num w:numId="23" w16cid:durableId="1538396598">
    <w:abstractNumId w:val="21"/>
  </w:num>
  <w:num w:numId="24" w16cid:durableId="159786277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MELLE Eva">
    <w15:presenceInfo w15:providerId="AD" w15:userId="S::eva.mamelle@ademe.fr::03d0072f-9aea-4280-8abd-9874a0b706d9"/>
  </w15:person>
  <w15:person w15:author="Claire MICHAUD">
    <w15:presenceInfo w15:providerId="AD" w15:userId="S::claire.michaud@nouvelle-aquitaine.fr::cef817db-4b64-4393-b1d3-e0a2636991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11A9B"/>
    <w:rsid w:val="000150DB"/>
    <w:rsid w:val="00030C8F"/>
    <w:rsid w:val="00030ECC"/>
    <w:rsid w:val="00081363"/>
    <w:rsid w:val="00090B92"/>
    <w:rsid w:val="00094C4C"/>
    <w:rsid w:val="00094C8A"/>
    <w:rsid w:val="00095F1C"/>
    <w:rsid w:val="000A32E2"/>
    <w:rsid w:val="000B0B32"/>
    <w:rsid w:val="000B2E48"/>
    <w:rsid w:val="000B42CC"/>
    <w:rsid w:val="000B564F"/>
    <w:rsid w:val="000B60CA"/>
    <w:rsid w:val="001039AD"/>
    <w:rsid w:val="0010603A"/>
    <w:rsid w:val="0011054C"/>
    <w:rsid w:val="00125C47"/>
    <w:rsid w:val="0014082E"/>
    <w:rsid w:val="00144DFB"/>
    <w:rsid w:val="00151CA5"/>
    <w:rsid w:val="00163883"/>
    <w:rsid w:val="001E7BA9"/>
    <w:rsid w:val="002301D8"/>
    <w:rsid w:val="00241D65"/>
    <w:rsid w:val="0025390C"/>
    <w:rsid w:val="002839B5"/>
    <w:rsid w:val="002901CD"/>
    <w:rsid w:val="00293258"/>
    <w:rsid w:val="00295AA0"/>
    <w:rsid w:val="002B443C"/>
    <w:rsid w:val="002E1BE2"/>
    <w:rsid w:val="002F56EE"/>
    <w:rsid w:val="0032107A"/>
    <w:rsid w:val="00330266"/>
    <w:rsid w:val="003400FB"/>
    <w:rsid w:val="00341E97"/>
    <w:rsid w:val="00355C60"/>
    <w:rsid w:val="00355E54"/>
    <w:rsid w:val="0036103F"/>
    <w:rsid w:val="003A7C34"/>
    <w:rsid w:val="003C1B8C"/>
    <w:rsid w:val="003D03ED"/>
    <w:rsid w:val="003D6CD9"/>
    <w:rsid w:val="003E62D1"/>
    <w:rsid w:val="0040157A"/>
    <w:rsid w:val="00403682"/>
    <w:rsid w:val="00406FF1"/>
    <w:rsid w:val="004241D3"/>
    <w:rsid w:val="00424DAD"/>
    <w:rsid w:val="00432D2A"/>
    <w:rsid w:val="0043312D"/>
    <w:rsid w:val="00436D54"/>
    <w:rsid w:val="00462028"/>
    <w:rsid w:val="004B75B8"/>
    <w:rsid w:val="004C2A7B"/>
    <w:rsid w:val="004E1EAA"/>
    <w:rsid w:val="004E5E14"/>
    <w:rsid w:val="00510647"/>
    <w:rsid w:val="00515926"/>
    <w:rsid w:val="0051673A"/>
    <w:rsid w:val="00533138"/>
    <w:rsid w:val="005517EC"/>
    <w:rsid w:val="005A5899"/>
    <w:rsid w:val="005B7F2C"/>
    <w:rsid w:val="005C42DD"/>
    <w:rsid w:val="005D2246"/>
    <w:rsid w:val="005D59C3"/>
    <w:rsid w:val="005E356D"/>
    <w:rsid w:val="00602719"/>
    <w:rsid w:val="0061461B"/>
    <w:rsid w:val="00620025"/>
    <w:rsid w:val="00626D1B"/>
    <w:rsid w:val="00632E84"/>
    <w:rsid w:val="006367A0"/>
    <w:rsid w:val="006449C3"/>
    <w:rsid w:val="00656733"/>
    <w:rsid w:val="00667166"/>
    <w:rsid w:val="00674D3A"/>
    <w:rsid w:val="00681503"/>
    <w:rsid w:val="00695E82"/>
    <w:rsid w:val="0069631D"/>
    <w:rsid w:val="006A645C"/>
    <w:rsid w:val="006C2725"/>
    <w:rsid w:val="006D03BB"/>
    <w:rsid w:val="006D3DDA"/>
    <w:rsid w:val="006F060C"/>
    <w:rsid w:val="006F7590"/>
    <w:rsid w:val="007001E8"/>
    <w:rsid w:val="007058A9"/>
    <w:rsid w:val="00723249"/>
    <w:rsid w:val="00735187"/>
    <w:rsid w:val="00737986"/>
    <w:rsid w:val="00737CC9"/>
    <w:rsid w:val="00744923"/>
    <w:rsid w:val="00762F58"/>
    <w:rsid w:val="0076438D"/>
    <w:rsid w:val="00767184"/>
    <w:rsid w:val="00770596"/>
    <w:rsid w:val="00777B7D"/>
    <w:rsid w:val="007A5F24"/>
    <w:rsid w:val="007A6DD8"/>
    <w:rsid w:val="007A6EAE"/>
    <w:rsid w:val="007B0C5C"/>
    <w:rsid w:val="007B5AFB"/>
    <w:rsid w:val="007B63AE"/>
    <w:rsid w:val="00801AE3"/>
    <w:rsid w:val="00803629"/>
    <w:rsid w:val="00803B24"/>
    <w:rsid w:val="00815740"/>
    <w:rsid w:val="00816D54"/>
    <w:rsid w:val="00822A60"/>
    <w:rsid w:val="00825A33"/>
    <w:rsid w:val="008617B6"/>
    <w:rsid w:val="00883D94"/>
    <w:rsid w:val="00893815"/>
    <w:rsid w:val="00895A79"/>
    <w:rsid w:val="008A383C"/>
    <w:rsid w:val="009175E6"/>
    <w:rsid w:val="009254FA"/>
    <w:rsid w:val="00941A8E"/>
    <w:rsid w:val="0096168F"/>
    <w:rsid w:val="0097434A"/>
    <w:rsid w:val="009871AE"/>
    <w:rsid w:val="009C4B27"/>
    <w:rsid w:val="009D61A5"/>
    <w:rsid w:val="00A179A3"/>
    <w:rsid w:val="00A3084E"/>
    <w:rsid w:val="00A36B74"/>
    <w:rsid w:val="00A37BBA"/>
    <w:rsid w:val="00A61312"/>
    <w:rsid w:val="00A6518B"/>
    <w:rsid w:val="00A766D8"/>
    <w:rsid w:val="00A93163"/>
    <w:rsid w:val="00A95195"/>
    <w:rsid w:val="00AA5F56"/>
    <w:rsid w:val="00AB2CFC"/>
    <w:rsid w:val="00AE0AE9"/>
    <w:rsid w:val="00B11CBF"/>
    <w:rsid w:val="00B13168"/>
    <w:rsid w:val="00B242D6"/>
    <w:rsid w:val="00B37AD0"/>
    <w:rsid w:val="00B414AD"/>
    <w:rsid w:val="00B42691"/>
    <w:rsid w:val="00B54852"/>
    <w:rsid w:val="00B83F56"/>
    <w:rsid w:val="00B84CE4"/>
    <w:rsid w:val="00BA1EF4"/>
    <w:rsid w:val="00BB41AA"/>
    <w:rsid w:val="00BB57D8"/>
    <w:rsid w:val="00BC1105"/>
    <w:rsid w:val="00BE3205"/>
    <w:rsid w:val="00BF0989"/>
    <w:rsid w:val="00C02AA6"/>
    <w:rsid w:val="00C1097E"/>
    <w:rsid w:val="00C31372"/>
    <w:rsid w:val="00C35901"/>
    <w:rsid w:val="00C53A7D"/>
    <w:rsid w:val="00C6432B"/>
    <w:rsid w:val="00C71167"/>
    <w:rsid w:val="00C84AB1"/>
    <w:rsid w:val="00CA1362"/>
    <w:rsid w:val="00CA4807"/>
    <w:rsid w:val="00CB1F41"/>
    <w:rsid w:val="00CE05DE"/>
    <w:rsid w:val="00D066D6"/>
    <w:rsid w:val="00D169F6"/>
    <w:rsid w:val="00D27A50"/>
    <w:rsid w:val="00D46FBE"/>
    <w:rsid w:val="00D55E03"/>
    <w:rsid w:val="00D57DCB"/>
    <w:rsid w:val="00D62443"/>
    <w:rsid w:val="00D97359"/>
    <w:rsid w:val="00DA11F6"/>
    <w:rsid w:val="00DB50E6"/>
    <w:rsid w:val="00DB586C"/>
    <w:rsid w:val="00DF3C1A"/>
    <w:rsid w:val="00E12506"/>
    <w:rsid w:val="00E147B3"/>
    <w:rsid w:val="00E3197A"/>
    <w:rsid w:val="00E444F7"/>
    <w:rsid w:val="00EB1147"/>
    <w:rsid w:val="00ED2A1B"/>
    <w:rsid w:val="00EF0705"/>
    <w:rsid w:val="00F25439"/>
    <w:rsid w:val="00F42038"/>
    <w:rsid w:val="00F45FEE"/>
    <w:rsid w:val="00F61F5E"/>
    <w:rsid w:val="00F62D40"/>
    <w:rsid w:val="00F74978"/>
    <w:rsid w:val="00F85741"/>
    <w:rsid w:val="00FA160E"/>
    <w:rsid w:val="00FA4D40"/>
    <w:rsid w:val="00FA79BA"/>
    <w:rsid w:val="00FF0EB3"/>
    <w:rsid w:val="00FF306E"/>
    <w:rsid w:val="00FF7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0B564F"/>
    <w:pPr>
      <w:keepNext/>
      <w:keepLines/>
      <w:numPr>
        <w:numId w:val="2"/>
      </w:numPr>
      <w:pBdr>
        <w:bottom w:val="single" w:sz="8" w:space="1" w:color="auto"/>
      </w:pBdr>
      <w:spacing w:before="360" w:line="259" w:lineRule="auto"/>
      <w:outlineLvl w:val="0"/>
    </w:pPr>
    <w:rPr>
      <w:rFonts w:ascii="Marianne" w:eastAsia="Calibri"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uiPriority w:val="9"/>
    <w:unhideWhenUsed/>
    <w:qFormat/>
    <w:rsid w:val="00F62D40"/>
    <w:pPr>
      <w:keepNext/>
      <w:keepLines/>
      <w:numPr>
        <w:numId w:val="5"/>
      </w:numPr>
      <w:spacing w:before="120" w:line="259" w:lineRule="auto"/>
      <w:ind w:left="584" w:hanging="357"/>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rsid w:val="00F62D40"/>
    <w:pPr>
      <w:keepNext/>
      <w:keepLines/>
      <w:spacing w:before="40" w:after="0" w:line="286" w:lineRule="auto"/>
      <w:outlineLvl w:val="2"/>
    </w:pPr>
    <w:rPr>
      <w:rFonts w:ascii="Marianne" w:eastAsiaTheme="majorEastAsia" w:hAnsi="Marianne" w:cstheme="majorBidi"/>
      <w:color w:val="auto"/>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0B564F"/>
    <w:rPr>
      <w:rFonts w:ascii="Marianne" w:eastAsia="Calibri" w:hAnsi="Marianne" w:cstheme="majorBidi"/>
      <w:color w:val="000000" w:themeColor="text1"/>
      <w:sz w:val="32"/>
      <w:szCs w:val="32"/>
    </w:rPr>
  </w:style>
  <w:style w:type="character" w:customStyle="1" w:styleId="Titre2Car">
    <w:name w:val="Titre 2 Car"/>
    <w:basedOn w:val="Policepardfaut"/>
    <w:link w:val="Titre2"/>
    <w:uiPriority w:val="9"/>
    <w:rsid w:val="00F62D40"/>
    <w:rPr>
      <w:rFonts w:ascii="Marianne" w:eastAsiaTheme="majorEastAsia" w:hAnsi="Marianne"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10603A"/>
    <w:pPr>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style 3,ADEME Paragraphe de liste"/>
    <w:basedOn w:val="Normal"/>
    <w:link w:val="ParagraphedelisteCar"/>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uiPriority w:val="99"/>
    <w:semiHidden/>
    <w:unhideWhenUsed/>
    <w:rsid w:val="009175E6"/>
    <w:rPr>
      <w:sz w:val="16"/>
      <w:szCs w:val="16"/>
    </w:rPr>
  </w:style>
  <w:style w:type="paragraph" w:styleId="Commentaire">
    <w:name w:val="annotation text"/>
    <w:basedOn w:val="Normal"/>
    <w:link w:val="CommentaireCar"/>
    <w:uiPriority w:val="99"/>
    <w:unhideWhenUsed/>
    <w:rsid w:val="009175E6"/>
    <w:pPr>
      <w:spacing w:line="240" w:lineRule="auto"/>
    </w:pPr>
  </w:style>
  <w:style w:type="character" w:customStyle="1" w:styleId="CommentaireCar">
    <w:name w:val="Commentaire Car"/>
    <w:basedOn w:val="Policepardfaut"/>
    <w:link w:val="Commentaire"/>
    <w:uiPriority w:val="99"/>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6"/>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A95195"/>
    <w:pPr>
      <w:numPr>
        <w:ilvl w:val="1"/>
        <w:numId w:val="7"/>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8"/>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customStyle="1" w:styleId="TexteCourantNOIR">
    <w:name w:val="Texte Courant NOIR"/>
    <w:basedOn w:val="Normal"/>
    <w:link w:val="TexteCourantNOIRCar"/>
    <w:qFormat/>
    <w:rsid w:val="00FF306E"/>
    <w:pPr>
      <w:spacing w:before="120" w:line="264" w:lineRule="auto"/>
      <w:contextualSpacing/>
      <w:jc w:val="both"/>
    </w:pPr>
    <w:rPr>
      <w:rFonts w:asciiTheme="minorHAnsi" w:eastAsiaTheme="minorHAnsi" w:hAnsiTheme="minorHAnsi" w:cstheme="minorBidi"/>
      <w:color w:val="1D1D1B"/>
      <w:kern w:val="0"/>
      <w:sz w:val="18"/>
      <w:szCs w:val="18"/>
      <w:lang w:eastAsia="en-US"/>
      <w14:ligatures w14:val="none"/>
      <w14:cntxtAlts w14:val="0"/>
    </w:rPr>
  </w:style>
  <w:style w:type="character" w:customStyle="1" w:styleId="TexteCourantNOIRCar">
    <w:name w:val="Texte Courant NOIR Car"/>
    <w:basedOn w:val="Policepardfaut"/>
    <w:link w:val="TexteCourantNOIR"/>
    <w:rsid w:val="00FF306E"/>
    <w:rPr>
      <w:color w:val="1D1D1B"/>
      <w:sz w:val="18"/>
      <w:szCs w:val="18"/>
    </w:rPr>
  </w:style>
  <w:style w:type="character" w:styleId="Lienhypertextesuivivisit">
    <w:name w:val="FollowedHyperlink"/>
    <w:basedOn w:val="Policepardfaut"/>
    <w:uiPriority w:val="99"/>
    <w:semiHidden/>
    <w:unhideWhenUsed/>
    <w:rsid w:val="00762F58"/>
    <w:rPr>
      <w:color w:val="800080" w:themeColor="followedHyperlink"/>
      <w:u w:val="single"/>
    </w:rPr>
  </w:style>
  <w:style w:type="paragraph" w:styleId="Rvision">
    <w:name w:val="Revision"/>
    <w:hidden/>
    <w:uiPriority w:val="99"/>
    <w:semiHidden/>
    <w:rsid w:val="00403682"/>
    <w:pPr>
      <w:spacing w:after="0" w:line="240" w:lineRule="auto"/>
    </w:pPr>
    <w:rPr>
      <w:rFonts w:ascii="Calibri" w:eastAsia="Times New Roman" w:hAnsi="Calibri" w:cs="Times New Roman"/>
      <w:color w:val="000000"/>
      <w:kern w:val="28"/>
      <w:sz w:val="20"/>
      <w:szCs w:val="20"/>
      <w:lang w:eastAsia="fr-FR"/>
      <w14:ligatures w14:val="standard"/>
      <w14:cntxtAlts/>
    </w:rPr>
  </w:style>
  <w:style w:type="paragraph" w:styleId="NormalWeb">
    <w:name w:val="Normal (Web)"/>
    <w:basedOn w:val="Normal"/>
    <w:uiPriority w:val="99"/>
    <w:semiHidden/>
    <w:unhideWhenUsed/>
    <w:rsid w:val="00A37BBA"/>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customStyle="1" w:styleId="ParagraphedelisteCar">
    <w:name w:val="Paragraphe de liste Car"/>
    <w:aliases w:val="style 3 Car,ADEME Paragraphe de liste Car"/>
    <w:basedOn w:val="Policepardfaut"/>
    <w:link w:val="Paragraphedeliste"/>
    <w:uiPriority w:val="34"/>
    <w:rsid w:val="000150DB"/>
    <w:rPr>
      <w:rFonts w:ascii="Calibri" w:eastAsia="Times New Roman" w:hAnsi="Calibri" w:cs="Times New Roman"/>
      <w:color w:val="000000"/>
      <w:kern w:val="28"/>
      <w:sz w:val="20"/>
      <w:szCs w:val="20"/>
      <w:lang w:eastAsia="fr-FR"/>
      <w14:ligatures w14:val="standard"/>
      <w14:cntxtAlts/>
    </w:rPr>
  </w:style>
  <w:style w:type="character" w:styleId="Mentionnonrsolue">
    <w:name w:val="Unresolved Mention"/>
    <w:basedOn w:val="Policepardfaut"/>
    <w:uiPriority w:val="99"/>
    <w:semiHidden/>
    <w:unhideWhenUsed/>
    <w:rsid w:val="00DF3C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105165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17" Type="http://schemas.openxmlformats.org/officeDocument/2006/relationships/hyperlink" Target="%20\l%20" TargetMode="External"/><Relationship Id="rId21" Type="http://schemas.openxmlformats.org/officeDocument/2006/relationships/hyperlink" Target="%20\l%20" TargetMode="External"/><Relationship Id="rId42" Type="http://schemas.openxmlformats.org/officeDocument/2006/relationships/hyperlink" Target="%20\l%20" TargetMode="External"/><Relationship Id="rId63" Type="http://schemas.openxmlformats.org/officeDocument/2006/relationships/hyperlink" Target="%20\l%20" TargetMode="External"/><Relationship Id="rId84" Type="http://schemas.openxmlformats.org/officeDocument/2006/relationships/hyperlink" Target="%20\l%20" TargetMode="External"/><Relationship Id="rId138" Type="http://schemas.openxmlformats.org/officeDocument/2006/relationships/hyperlink" Target="%20\l%20" TargetMode="External"/><Relationship Id="rId159" Type="http://schemas.openxmlformats.org/officeDocument/2006/relationships/hyperlink" Target="%20\l%20" TargetMode="External"/><Relationship Id="rId107" Type="http://schemas.openxmlformats.org/officeDocument/2006/relationships/hyperlink" Target="%20\l%20" TargetMode="External"/><Relationship Id="rId11" Type="http://schemas.openxmlformats.org/officeDocument/2006/relationships/hyperlink" Target="%20\l%20" TargetMode="External"/><Relationship Id="rId32" Type="http://schemas.openxmlformats.org/officeDocument/2006/relationships/hyperlink" Target="%20\l%20" TargetMode="External"/><Relationship Id="rId53" Type="http://schemas.openxmlformats.org/officeDocument/2006/relationships/hyperlink" Target="%20\l%20" TargetMode="External"/><Relationship Id="rId74" Type="http://schemas.openxmlformats.org/officeDocument/2006/relationships/hyperlink" Target="%20\l%20" TargetMode="External"/><Relationship Id="rId128" Type="http://schemas.openxmlformats.org/officeDocument/2006/relationships/hyperlink" Target="%20\l%20" TargetMode="External"/><Relationship Id="rId149" Type="http://schemas.openxmlformats.org/officeDocument/2006/relationships/hyperlink" Target="%20\l%20" TargetMode="External"/><Relationship Id="rId5" Type="http://schemas.openxmlformats.org/officeDocument/2006/relationships/hyperlink" Target="%20\l%20" TargetMode="External"/><Relationship Id="rId95" Type="http://schemas.openxmlformats.org/officeDocument/2006/relationships/hyperlink" Target="%20\l%20" TargetMode="External"/><Relationship Id="rId160" Type="http://schemas.openxmlformats.org/officeDocument/2006/relationships/hyperlink" Target="%20\l%20" TargetMode="External"/><Relationship Id="rId22" Type="http://schemas.openxmlformats.org/officeDocument/2006/relationships/hyperlink" Target="%20\l%20" TargetMode="External"/><Relationship Id="rId43" Type="http://schemas.openxmlformats.org/officeDocument/2006/relationships/hyperlink" Target="%20\l%20" TargetMode="External"/><Relationship Id="rId64" Type="http://schemas.openxmlformats.org/officeDocument/2006/relationships/hyperlink" Target="%20\l%20" TargetMode="External"/><Relationship Id="rId118" Type="http://schemas.openxmlformats.org/officeDocument/2006/relationships/hyperlink" Target="%20\l%20" TargetMode="External"/><Relationship Id="rId139" Type="http://schemas.openxmlformats.org/officeDocument/2006/relationships/hyperlink" Target="%20\l%20" TargetMode="External"/><Relationship Id="rId85" Type="http://schemas.openxmlformats.org/officeDocument/2006/relationships/hyperlink" Target="%20\l%20" TargetMode="External"/><Relationship Id="rId150" Type="http://schemas.openxmlformats.org/officeDocument/2006/relationships/hyperlink" Target="%20\l%20" TargetMode="External"/><Relationship Id="rId12" Type="http://schemas.openxmlformats.org/officeDocument/2006/relationships/hyperlink" Target="%20\l%20" TargetMode="External"/><Relationship Id="rId17" Type="http://schemas.openxmlformats.org/officeDocument/2006/relationships/hyperlink" Target="%20\l%20" TargetMode="External"/><Relationship Id="rId33" Type="http://schemas.openxmlformats.org/officeDocument/2006/relationships/hyperlink" Target="%20\l%20" TargetMode="External"/><Relationship Id="rId38" Type="http://schemas.openxmlformats.org/officeDocument/2006/relationships/hyperlink" Target="%20\l%20" TargetMode="External"/><Relationship Id="rId59" Type="http://schemas.openxmlformats.org/officeDocument/2006/relationships/hyperlink" Target="%20\l%20" TargetMode="External"/><Relationship Id="rId103" Type="http://schemas.openxmlformats.org/officeDocument/2006/relationships/hyperlink" Target="%20\l%20" TargetMode="External"/><Relationship Id="rId108" Type="http://schemas.openxmlformats.org/officeDocument/2006/relationships/hyperlink" Target="%20\l%20" TargetMode="External"/><Relationship Id="rId124" Type="http://schemas.openxmlformats.org/officeDocument/2006/relationships/hyperlink" Target="%20\l%20" TargetMode="External"/><Relationship Id="rId129" Type="http://schemas.openxmlformats.org/officeDocument/2006/relationships/hyperlink" Target="%20\l%20" TargetMode="External"/><Relationship Id="rId54" Type="http://schemas.openxmlformats.org/officeDocument/2006/relationships/hyperlink" Target="%20\l%20" TargetMode="External"/><Relationship Id="rId70" Type="http://schemas.openxmlformats.org/officeDocument/2006/relationships/hyperlink" Target="%20\l%20" TargetMode="External"/><Relationship Id="rId75" Type="http://schemas.openxmlformats.org/officeDocument/2006/relationships/hyperlink" Target="%20\l%20" TargetMode="External"/><Relationship Id="rId91" Type="http://schemas.openxmlformats.org/officeDocument/2006/relationships/hyperlink" Target="%20\l%20" TargetMode="External"/><Relationship Id="rId96" Type="http://schemas.openxmlformats.org/officeDocument/2006/relationships/hyperlink" Target="%20\l%20" TargetMode="External"/><Relationship Id="rId140" Type="http://schemas.openxmlformats.org/officeDocument/2006/relationships/hyperlink" Target="%20\l%20" TargetMode="External"/><Relationship Id="rId145" Type="http://schemas.openxmlformats.org/officeDocument/2006/relationships/hyperlink" Target="%20\l%20" TargetMode="External"/><Relationship Id="rId161" Type="http://schemas.openxmlformats.org/officeDocument/2006/relationships/hyperlink" Target="%20\l%20" TargetMode="External"/><Relationship Id="rId1" Type="http://schemas.openxmlformats.org/officeDocument/2006/relationships/hyperlink" Target="%20\l%20" TargetMode="External"/><Relationship Id="rId6" Type="http://schemas.openxmlformats.org/officeDocument/2006/relationships/hyperlink" Target="%20\l%20" TargetMode="External"/><Relationship Id="rId23" Type="http://schemas.openxmlformats.org/officeDocument/2006/relationships/hyperlink" Target="%20\l%20" TargetMode="External"/><Relationship Id="rId28" Type="http://schemas.openxmlformats.org/officeDocument/2006/relationships/hyperlink" Target="%20\l%20" TargetMode="External"/><Relationship Id="rId49" Type="http://schemas.openxmlformats.org/officeDocument/2006/relationships/hyperlink" Target="%20\l%20" TargetMode="External"/><Relationship Id="rId114" Type="http://schemas.openxmlformats.org/officeDocument/2006/relationships/hyperlink" Target="%20\l%20" TargetMode="External"/><Relationship Id="rId119" Type="http://schemas.openxmlformats.org/officeDocument/2006/relationships/hyperlink" Target="%20\l%20" TargetMode="External"/><Relationship Id="rId44" Type="http://schemas.openxmlformats.org/officeDocument/2006/relationships/hyperlink" Target="%20\l%20" TargetMode="External"/><Relationship Id="rId60" Type="http://schemas.openxmlformats.org/officeDocument/2006/relationships/hyperlink" Target="%20\l%20" TargetMode="External"/><Relationship Id="rId65" Type="http://schemas.openxmlformats.org/officeDocument/2006/relationships/hyperlink" Target="%20\l%20" TargetMode="External"/><Relationship Id="rId81" Type="http://schemas.openxmlformats.org/officeDocument/2006/relationships/hyperlink" Target="%20\l%20" TargetMode="External"/><Relationship Id="rId86" Type="http://schemas.openxmlformats.org/officeDocument/2006/relationships/hyperlink" Target="%20\l%20" TargetMode="External"/><Relationship Id="rId130" Type="http://schemas.openxmlformats.org/officeDocument/2006/relationships/hyperlink" Target="%20\l%20" TargetMode="External"/><Relationship Id="rId135" Type="http://schemas.openxmlformats.org/officeDocument/2006/relationships/hyperlink" Target="%20\l%20" TargetMode="External"/><Relationship Id="rId151" Type="http://schemas.openxmlformats.org/officeDocument/2006/relationships/hyperlink" Target="%20\l%20" TargetMode="External"/><Relationship Id="rId156" Type="http://schemas.openxmlformats.org/officeDocument/2006/relationships/hyperlink" Target="%20\l%20" TargetMode="External"/><Relationship Id="rId13" Type="http://schemas.openxmlformats.org/officeDocument/2006/relationships/hyperlink" Target="%20\l%20" TargetMode="External"/><Relationship Id="rId18" Type="http://schemas.openxmlformats.org/officeDocument/2006/relationships/hyperlink" Target="%20\l%20" TargetMode="External"/><Relationship Id="rId39" Type="http://schemas.openxmlformats.org/officeDocument/2006/relationships/hyperlink" Target="%20\l%20" TargetMode="External"/><Relationship Id="rId109" Type="http://schemas.openxmlformats.org/officeDocument/2006/relationships/hyperlink" Target="%20\l%20" TargetMode="External"/><Relationship Id="rId34" Type="http://schemas.openxmlformats.org/officeDocument/2006/relationships/hyperlink" Target="%20\l%20" TargetMode="External"/><Relationship Id="rId50" Type="http://schemas.openxmlformats.org/officeDocument/2006/relationships/hyperlink" Target="%20\l%20" TargetMode="External"/><Relationship Id="rId55" Type="http://schemas.openxmlformats.org/officeDocument/2006/relationships/hyperlink" Target="%20\l%20" TargetMode="External"/><Relationship Id="rId76" Type="http://schemas.openxmlformats.org/officeDocument/2006/relationships/hyperlink" Target="%20\l%20" TargetMode="External"/><Relationship Id="rId97" Type="http://schemas.openxmlformats.org/officeDocument/2006/relationships/hyperlink" Target="%20\l%20" TargetMode="External"/><Relationship Id="rId104" Type="http://schemas.openxmlformats.org/officeDocument/2006/relationships/hyperlink" Target="%20\l%20" TargetMode="External"/><Relationship Id="rId120" Type="http://schemas.openxmlformats.org/officeDocument/2006/relationships/hyperlink" Target="%20\l%20" TargetMode="External"/><Relationship Id="rId125" Type="http://schemas.openxmlformats.org/officeDocument/2006/relationships/hyperlink" Target="%20\l%20" TargetMode="External"/><Relationship Id="rId141" Type="http://schemas.openxmlformats.org/officeDocument/2006/relationships/hyperlink" Target="%20\l%20" TargetMode="External"/><Relationship Id="rId146" Type="http://schemas.openxmlformats.org/officeDocument/2006/relationships/hyperlink" Target="%20\l%20" TargetMode="External"/><Relationship Id="rId7" Type="http://schemas.openxmlformats.org/officeDocument/2006/relationships/hyperlink" Target="%20\l%20" TargetMode="External"/><Relationship Id="rId71" Type="http://schemas.openxmlformats.org/officeDocument/2006/relationships/hyperlink" Target="%20\l%20" TargetMode="External"/><Relationship Id="rId92" Type="http://schemas.openxmlformats.org/officeDocument/2006/relationships/hyperlink" Target="%20\l%20" TargetMode="External"/><Relationship Id="rId162" Type="http://schemas.openxmlformats.org/officeDocument/2006/relationships/hyperlink" Target="%20\l%20" TargetMode="External"/><Relationship Id="rId2" Type="http://schemas.openxmlformats.org/officeDocument/2006/relationships/hyperlink" Target="%20\l%20" TargetMode="External"/><Relationship Id="rId29" Type="http://schemas.openxmlformats.org/officeDocument/2006/relationships/hyperlink" Target="%20\l%20" TargetMode="External"/><Relationship Id="rId24" Type="http://schemas.openxmlformats.org/officeDocument/2006/relationships/hyperlink" Target="%20\l%20" TargetMode="External"/><Relationship Id="rId40" Type="http://schemas.openxmlformats.org/officeDocument/2006/relationships/hyperlink" Target="%20\l%20" TargetMode="External"/><Relationship Id="rId45" Type="http://schemas.openxmlformats.org/officeDocument/2006/relationships/hyperlink" Target="%20\l%20" TargetMode="External"/><Relationship Id="rId66" Type="http://schemas.openxmlformats.org/officeDocument/2006/relationships/hyperlink" Target="%20\l%20" TargetMode="External"/><Relationship Id="rId87" Type="http://schemas.openxmlformats.org/officeDocument/2006/relationships/hyperlink" Target="%20\l%20" TargetMode="External"/><Relationship Id="rId110" Type="http://schemas.openxmlformats.org/officeDocument/2006/relationships/hyperlink" Target="%20\l%20" TargetMode="External"/><Relationship Id="rId115" Type="http://schemas.openxmlformats.org/officeDocument/2006/relationships/hyperlink" Target="%20\l%20" TargetMode="External"/><Relationship Id="rId131" Type="http://schemas.openxmlformats.org/officeDocument/2006/relationships/hyperlink" Target="%20\l%20" TargetMode="External"/><Relationship Id="rId136" Type="http://schemas.openxmlformats.org/officeDocument/2006/relationships/hyperlink" Target="%20\l%20" TargetMode="External"/><Relationship Id="rId157" Type="http://schemas.openxmlformats.org/officeDocument/2006/relationships/hyperlink" Target="%20\l%20" TargetMode="External"/><Relationship Id="rId61" Type="http://schemas.openxmlformats.org/officeDocument/2006/relationships/hyperlink" Target="%20\l%20" TargetMode="External"/><Relationship Id="rId82" Type="http://schemas.openxmlformats.org/officeDocument/2006/relationships/hyperlink" Target="%20\l%20" TargetMode="External"/><Relationship Id="rId152" Type="http://schemas.openxmlformats.org/officeDocument/2006/relationships/hyperlink" Target="%20\l%20" TargetMode="External"/><Relationship Id="rId19" Type="http://schemas.openxmlformats.org/officeDocument/2006/relationships/hyperlink" Target="%20\l%20" TargetMode="External"/><Relationship Id="rId14" Type="http://schemas.openxmlformats.org/officeDocument/2006/relationships/hyperlink" Target="%20\l%20" TargetMode="External"/><Relationship Id="rId30" Type="http://schemas.openxmlformats.org/officeDocument/2006/relationships/hyperlink" Target="%20\l%20" TargetMode="External"/><Relationship Id="rId35" Type="http://schemas.openxmlformats.org/officeDocument/2006/relationships/hyperlink" Target="%20\l%20" TargetMode="External"/><Relationship Id="rId56" Type="http://schemas.openxmlformats.org/officeDocument/2006/relationships/hyperlink" Target="%20\l%20" TargetMode="External"/><Relationship Id="rId77" Type="http://schemas.openxmlformats.org/officeDocument/2006/relationships/hyperlink" Target="%20\l%20" TargetMode="External"/><Relationship Id="rId100" Type="http://schemas.openxmlformats.org/officeDocument/2006/relationships/hyperlink" Target="%20\l%20" TargetMode="External"/><Relationship Id="rId105" Type="http://schemas.openxmlformats.org/officeDocument/2006/relationships/hyperlink" Target="%20\l%20" TargetMode="External"/><Relationship Id="rId126" Type="http://schemas.openxmlformats.org/officeDocument/2006/relationships/hyperlink" Target="%20\l%20" TargetMode="External"/><Relationship Id="rId147" Type="http://schemas.openxmlformats.org/officeDocument/2006/relationships/hyperlink" Target="%20\l%20" TargetMode="External"/><Relationship Id="rId8" Type="http://schemas.openxmlformats.org/officeDocument/2006/relationships/hyperlink" Target="%20\l%20" TargetMode="External"/><Relationship Id="rId51" Type="http://schemas.openxmlformats.org/officeDocument/2006/relationships/hyperlink" Target="%20\l%20" TargetMode="External"/><Relationship Id="rId72" Type="http://schemas.openxmlformats.org/officeDocument/2006/relationships/hyperlink" Target="%20\l%20" TargetMode="External"/><Relationship Id="rId93" Type="http://schemas.openxmlformats.org/officeDocument/2006/relationships/hyperlink" Target="%20\l%20" TargetMode="External"/><Relationship Id="rId98" Type="http://schemas.openxmlformats.org/officeDocument/2006/relationships/hyperlink" Target="%20\l%20" TargetMode="External"/><Relationship Id="rId121" Type="http://schemas.openxmlformats.org/officeDocument/2006/relationships/hyperlink" Target="%20\l%20" TargetMode="External"/><Relationship Id="rId142" Type="http://schemas.openxmlformats.org/officeDocument/2006/relationships/hyperlink" Target="%20\l%20" TargetMode="External"/><Relationship Id="rId163" Type="http://schemas.openxmlformats.org/officeDocument/2006/relationships/hyperlink" Target="%20\l%20" TargetMode="External"/><Relationship Id="rId3" Type="http://schemas.openxmlformats.org/officeDocument/2006/relationships/hyperlink" Target="%20\l%20" TargetMode="External"/><Relationship Id="rId25" Type="http://schemas.openxmlformats.org/officeDocument/2006/relationships/hyperlink" Target="%20\l%20" TargetMode="External"/><Relationship Id="rId46" Type="http://schemas.openxmlformats.org/officeDocument/2006/relationships/hyperlink" Target="%20\l%20" TargetMode="External"/><Relationship Id="rId67" Type="http://schemas.openxmlformats.org/officeDocument/2006/relationships/hyperlink" Target="%20\l%20" TargetMode="External"/><Relationship Id="rId116" Type="http://schemas.openxmlformats.org/officeDocument/2006/relationships/hyperlink" Target="%20\l%20" TargetMode="External"/><Relationship Id="rId137" Type="http://schemas.openxmlformats.org/officeDocument/2006/relationships/hyperlink" Target="%20\l%20" TargetMode="External"/><Relationship Id="rId158" Type="http://schemas.openxmlformats.org/officeDocument/2006/relationships/hyperlink" Target="%20\l%20" TargetMode="External"/><Relationship Id="rId20" Type="http://schemas.openxmlformats.org/officeDocument/2006/relationships/hyperlink" Target="%20\l%20" TargetMode="External"/><Relationship Id="rId41" Type="http://schemas.openxmlformats.org/officeDocument/2006/relationships/hyperlink" Target="%20\l%20" TargetMode="External"/><Relationship Id="rId62" Type="http://schemas.openxmlformats.org/officeDocument/2006/relationships/hyperlink" Target="%20\l%20" TargetMode="External"/><Relationship Id="rId83" Type="http://schemas.openxmlformats.org/officeDocument/2006/relationships/hyperlink" Target="%20\l%20" TargetMode="External"/><Relationship Id="rId88" Type="http://schemas.openxmlformats.org/officeDocument/2006/relationships/hyperlink" Target="%20\l%20" TargetMode="External"/><Relationship Id="rId111" Type="http://schemas.openxmlformats.org/officeDocument/2006/relationships/hyperlink" Target="%20\l%20" TargetMode="External"/><Relationship Id="rId132" Type="http://schemas.openxmlformats.org/officeDocument/2006/relationships/hyperlink" Target="%20\l%20" TargetMode="External"/><Relationship Id="rId153" Type="http://schemas.openxmlformats.org/officeDocument/2006/relationships/hyperlink" Target="%20\l%20" TargetMode="External"/><Relationship Id="rId15" Type="http://schemas.openxmlformats.org/officeDocument/2006/relationships/hyperlink" Target="%20\l%20" TargetMode="External"/><Relationship Id="rId36" Type="http://schemas.openxmlformats.org/officeDocument/2006/relationships/hyperlink" Target="%20\l%20" TargetMode="External"/><Relationship Id="rId57" Type="http://schemas.openxmlformats.org/officeDocument/2006/relationships/hyperlink" Target="%20\l%20" TargetMode="External"/><Relationship Id="rId106" Type="http://schemas.openxmlformats.org/officeDocument/2006/relationships/hyperlink" Target="%20\l%20" TargetMode="External"/><Relationship Id="rId127" Type="http://schemas.openxmlformats.org/officeDocument/2006/relationships/hyperlink" Target="%20\l%20" TargetMode="External"/><Relationship Id="rId10" Type="http://schemas.openxmlformats.org/officeDocument/2006/relationships/hyperlink" Target="%20\l%20" TargetMode="External"/><Relationship Id="rId31" Type="http://schemas.openxmlformats.org/officeDocument/2006/relationships/hyperlink" Target="%20\l%20" TargetMode="External"/><Relationship Id="rId52" Type="http://schemas.openxmlformats.org/officeDocument/2006/relationships/hyperlink" Target="%20\l%20" TargetMode="External"/><Relationship Id="rId73" Type="http://schemas.openxmlformats.org/officeDocument/2006/relationships/hyperlink" Target="%20\l%20" TargetMode="External"/><Relationship Id="rId78" Type="http://schemas.openxmlformats.org/officeDocument/2006/relationships/hyperlink" Target="%20\l%20" TargetMode="External"/><Relationship Id="rId94" Type="http://schemas.openxmlformats.org/officeDocument/2006/relationships/hyperlink" Target="%20\l%20" TargetMode="External"/><Relationship Id="rId99" Type="http://schemas.openxmlformats.org/officeDocument/2006/relationships/hyperlink" Target="%20\l%20" TargetMode="External"/><Relationship Id="rId101" Type="http://schemas.openxmlformats.org/officeDocument/2006/relationships/hyperlink" Target="%20\l%20" TargetMode="External"/><Relationship Id="rId122" Type="http://schemas.openxmlformats.org/officeDocument/2006/relationships/hyperlink" Target="%20\l%20" TargetMode="External"/><Relationship Id="rId143" Type="http://schemas.openxmlformats.org/officeDocument/2006/relationships/hyperlink" Target="%20\l%20" TargetMode="External"/><Relationship Id="rId148" Type="http://schemas.openxmlformats.org/officeDocument/2006/relationships/hyperlink" Target="%20\l%20" TargetMode="External"/><Relationship Id="rId164" Type="http://schemas.openxmlformats.org/officeDocument/2006/relationships/hyperlink" Target="%20\l%20" TargetMode="External"/><Relationship Id="rId4" Type="http://schemas.openxmlformats.org/officeDocument/2006/relationships/hyperlink" Target="%20\l%20" TargetMode="External"/><Relationship Id="rId9" Type="http://schemas.openxmlformats.org/officeDocument/2006/relationships/hyperlink" Target="%20\l%20" TargetMode="External"/><Relationship Id="rId26" Type="http://schemas.openxmlformats.org/officeDocument/2006/relationships/hyperlink" Target="%20\l%20" TargetMode="External"/><Relationship Id="rId47" Type="http://schemas.openxmlformats.org/officeDocument/2006/relationships/hyperlink" Target="%20\l%20" TargetMode="External"/><Relationship Id="rId68" Type="http://schemas.openxmlformats.org/officeDocument/2006/relationships/hyperlink" Target="%20\l%20" TargetMode="External"/><Relationship Id="rId89" Type="http://schemas.openxmlformats.org/officeDocument/2006/relationships/hyperlink" Target="%20\l%20" TargetMode="External"/><Relationship Id="rId112" Type="http://schemas.openxmlformats.org/officeDocument/2006/relationships/hyperlink" Target="%20\l%20" TargetMode="External"/><Relationship Id="rId133" Type="http://schemas.openxmlformats.org/officeDocument/2006/relationships/hyperlink" Target="%20\l%20" TargetMode="External"/><Relationship Id="rId154" Type="http://schemas.openxmlformats.org/officeDocument/2006/relationships/hyperlink" Target="%20\l%20" TargetMode="External"/><Relationship Id="rId16" Type="http://schemas.openxmlformats.org/officeDocument/2006/relationships/hyperlink" Target="%20\l%20" TargetMode="External"/><Relationship Id="rId37" Type="http://schemas.openxmlformats.org/officeDocument/2006/relationships/hyperlink" Target="%20\l%20" TargetMode="External"/><Relationship Id="rId58" Type="http://schemas.openxmlformats.org/officeDocument/2006/relationships/hyperlink" Target="%20\l%20" TargetMode="External"/><Relationship Id="rId79" Type="http://schemas.openxmlformats.org/officeDocument/2006/relationships/hyperlink" Target="%20\l%20" TargetMode="External"/><Relationship Id="rId102" Type="http://schemas.openxmlformats.org/officeDocument/2006/relationships/hyperlink" Target="%20\l%20" TargetMode="External"/><Relationship Id="rId123" Type="http://schemas.openxmlformats.org/officeDocument/2006/relationships/hyperlink" Target="%20\l%20" TargetMode="External"/><Relationship Id="rId144" Type="http://schemas.openxmlformats.org/officeDocument/2006/relationships/hyperlink" Target="%20\l%20" TargetMode="External"/><Relationship Id="rId90" Type="http://schemas.openxmlformats.org/officeDocument/2006/relationships/hyperlink" Target="%20\l%20" TargetMode="External"/><Relationship Id="rId27" Type="http://schemas.openxmlformats.org/officeDocument/2006/relationships/hyperlink" Target="%20\l%20" TargetMode="External"/><Relationship Id="rId48" Type="http://schemas.openxmlformats.org/officeDocument/2006/relationships/hyperlink" Target="%20\l%20" TargetMode="External"/><Relationship Id="rId69" Type="http://schemas.openxmlformats.org/officeDocument/2006/relationships/hyperlink" Target="%20\l%20" TargetMode="External"/><Relationship Id="rId113" Type="http://schemas.openxmlformats.org/officeDocument/2006/relationships/hyperlink" Target="%20\l%20" TargetMode="External"/><Relationship Id="rId134" Type="http://schemas.openxmlformats.org/officeDocument/2006/relationships/hyperlink" Target="%20\l%20" TargetMode="External"/><Relationship Id="rId80" Type="http://schemas.openxmlformats.org/officeDocument/2006/relationships/hyperlink" Target="%20\l%20" TargetMode="External"/><Relationship Id="rId155" Type="http://schemas.openxmlformats.org/officeDocument/2006/relationships/hyperlink" Target="%20\l%20"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ademe.fr/aides-financieres-lademe" TargetMode="Externa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www.ademe.fr/aides-financieres-ladem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D69E6-3B90-4A38-9973-EFB74E2DA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1003</Words>
  <Characters>5521</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audrey</dc:creator>
  <cp:lastModifiedBy>MAMELLE Eva</cp:lastModifiedBy>
  <cp:revision>27</cp:revision>
  <dcterms:created xsi:type="dcterms:W3CDTF">2024-05-24T10:06:00Z</dcterms:created>
  <dcterms:modified xsi:type="dcterms:W3CDTF">2024-05-29T07:40:00Z</dcterms:modified>
</cp:coreProperties>
</file>