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77777777" w:rsidR="00771AB0" w:rsidRPr="00461E94" w:rsidRDefault="00771AB0" w:rsidP="00715392">
      <w:pPr>
        <w:jc w:val="center"/>
        <w:rPr>
          <w:b/>
          <w:color w:val="3CB6EC"/>
          <w:sz w:val="40"/>
          <w:szCs w:val="40"/>
        </w:rPr>
      </w:pPr>
      <w:r w:rsidRPr="00461E94">
        <w:rPr>
          <w:b/>
          <w:color w:val="3CB6EC"/>
          <w:sz w:val="40"/>
          <w:szCs w:val="40"/>
        </w:rPr>
        <w:t>Investissements d’Avenir</w:t>
      </w:r>
    </w:p>
    <w:p w14:paraId="7E62FFA4" w14:textId="77777777" w:rsidR="00771AB0" w:rsidRPr="00461E94" w:rsidRDefault="00771AB0" w:rsidP="00715392">
      <w:pPr>
        <w:jc w:val="center"/>
        <w:rPr>
          <w:b/>
          <w:color w:val="3CB6EC"/>
          <w:sz w:val="40"/>
          <w:szCs w:val="40"/>
        </w:rPr>
      </w:pPr>
    </w:p>
    <w:p w14:paraId="2004D85E" w14:textId="77777777" w:rsidR="00771AB0" w:rsidRPr="00381786" w:rsidRDefault="00771AB0" w:rsidP="00715392">
      <w:pPr>
        <w:jc w:val="center"/>
        <w:rPr>
          <w:b/>
          <w:color w:val="3CB6EC"/>
          <w:sz w:val="40"/>
          <w:szCs w:val="40"/>
        </w:rPr>
      </w:pPr>
    </w:p>
    <w:p w14:paraId="2BA3ABCD" w14:textId="02D3003D" w:rsidR="00C171BC" w:rsidRPr="00914C60" w:rsidRDefault="00771AB0" w:rsidP="00715392">
      <w:pPr>
        <w:jc w:val="center"/>
        <w:rPr>
          <w:sz w:val="40"/>
          <w:szCs w:val="40"/>
        </w:rPr>
      </w:pPr>
      <w:r w:rsidRPr="00914C60">
        <w:rPr>
          <w:sz w:val="40"/>
          <w:szCs w:val="40"/>
        </w:rPr>
        <w:t>Appel à Projets</w:t>
      </w:r>
      <w:r w:rsidR="00444CC5" w:rsidRPr="00914C60">
        <w:rPr>
          <w:sz w:val="40"/>
          <w:szCs w:val="40"/>
        </w:rPr>
        <w:t xml:space="preserve"> : </w:t>
      </w:r>
      <w:r w:rsidR="00444CC5" w:rsidRPr="003450BC">
        <w:rPr>
          <w:sz w:val="40"/>
          <w:szCs w:val="40"/>
        </w:rPr>
        <w:t>"</w:t>
      </w:r>
      <w:r w:rsidR="00947F91">
        <w:rPr>
          <w:sz w:val="40"/>
          <w:szCs w:val="40"/>
        </w:rPr>
        <w:t>Développement d’une filière de production française de carburants aéronautiques durables</w:t>
      </w:r>
      <w:r w:rsidR="00444CC5" w:rsidRPr="003450BC">
        <w:rPr>
          <w:sz w:val="40"/>
          <w:szCs w:val="40"/>
        </w:rPr>
        <w:t>"</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77777777" w:rsidR="003E7969" w:rsidRPr="005B6DDD" w:rsidRDefault="003E7969" w:rsidP="00715392">
            <w:pPr>
              <w:rPr>
                <w:b/>
                <w:color w:val="3CB6EC"/>
                <w:sz w:val="22"/>
              </w:rPr>
            </w:pPr>
            <w:r>
              <w:rPr>
                <w:b/>
                <w:color w:val="3CB6EC"/>
                <w:sz w:val="22"/>
              </w:rPr>
              <w:t xml:space="preserve">Localisation du </w:t>
            </w:r>
            <w:r w:rsidR="00374211">
              <w:rPr>
                <w:b/>
                <w:color w:val="3CB6EC"/>
                <w:sz w:val="22"/>
              </w:rPr>
              <w:t>démonstrateur</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15AE8C63" w14:textId="77777777" w:rsidR="004F2D1C" w:rsidRDefault="004F2D1C" w:rsidP="00715392"/>
    <w:p w14:paraId="644C73FA" w14:textId="77777777" w:rsidR="004F2D1C" w:rsidRDefault="004F2D1C" w:rsidP="00715392"/>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0D84B0B8" w14:textId="77777777" w:rsidR="004F2D1C" w:rsidRPr="0058683C" w:rsidRDefault="004F2D1C" w:rsidP="00715392">
      <w:pPr>
        <w:rPr>
          <w:sz w:val="22"/>
        </w:rPr>
      </w:pPr>
    </w:p>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77777777"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58683C">
        <w:t>parti</w:t>
      </w:r>
      <w:r w:rsidR="006D1BCA">
        <w:t>e 1)</w:t>
      </w:r>
    </w:p>
    <w:p w14:paraId="63D0FA49" w14:textId="73BCD815" w:rsidR="00863995" w:rsidRPr="00C900BD" w:rsidRDefault="00863995" w:rsidP="007653C1">
      <w:pPr>
        <w:pStyle w:val="Paragraphedeliste"/>
        <w:numPr>
          <w:ilvl w:val="0"/>
          <w:numId w:val="4"/>
        </w:numPr>
      </w:pPr>
      <w:r>
        <w:t xml:space="preserve">Annexe 5 – </w:t>
      </w:r>
      <w:r w:rsidR="0017222B">
        <w:t>Grille d’impact</w:t>
      </w:r>
      <w:r w:rsidR="0017222B" w:rsidDel="0017222B">
        <w:t xml:space="preserve"> </w:t>
      </w:r>
    </w:p>
    <w:p w14:paraId="631E9BAF" w14:textId="77777777" w:rsidR="00B405A1" w:rsidRDefault="00263E5D" w:rsidP="007653C1">
      <w:pPr>
        <w:pStyle w:val="Paragraphedeliste"/>
        <w:numPr>
          <w:ilvl w:val="0"/>
          <w:numId w:val="4"/>
        </w:numPr>
      </w:pPr>
      <w:r>
        <w:t>Description détaillée</w:t>
      </w:r>
      <w:r w:rsidR="006D1BCA">
        <w:t xml:space="preserve"> de tâches</w:t>
      </w:r>
      <w:r>
        <w:t xml:space="preserve"> du projet</w:t>
      </w:r>
      <w:r w:rsidR="006D1BCA">
        <w:t xml:space="preserve"> (cf</w:t>
      </w:r>
      <w:r w:rsidR="0016297D">
        <w:t>.</w:t>
      </w:r>
      <w:r w:rsidR="006D1BCA">
        <w:t xml:space="preserve"> </w:t>
      </w:r>
      <w:r w:rsidR="0058683C">
        <w:t>parti</w:t>
      </w:r>
      <w:r w:rsidR="006D1BCA">
        <w:t>e 2)</w:t>
      </w:r>
    </w:p>
    <w:p w14:paraId="28476842" w14:textId="77777777" w:rsidR="00370E0C" w:rsidRPr="00C900BD" w:rsidRDefault="00370E0C" w:rsidP="007653C1">
      <w:pPr>
        <w:pStyle w:val="Paragraphedeliste"/>
        <w:numPr>
          <w:ilvl w:val="0"/>
          <w:numId w:val="4"/>
        </w:numPr>
      </w:pPr>
      <w:r>
        <w:t>Base de données des coûts du projet (</w:t>
      </w:r>
      <w:r w:rsidR="00B032C9">
        <w:t xml:space="preserve">selon modèle téléchargeable sur le site </w:t>
      </w:r>
      <w:r w:rsidR="00A56EBE">
        <w:t xml:space="preserve">internet </w:t>
      </w:r>
      <w:r w:rsidR="00B032C9">
        <w:t xml:space="preserve">ADEME de l’appel à projets, </w:t>
      </w:r>
      <w:r w:rsidR="006D1BCA">
        <w:t xml:space="preserve">au </w:t>
      </w:r>
      <w:r>
        <w:t>format Excel ou Open Office)</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7B13677C" w14:textId="77777777" w:rsidR="00800CFA" w:rsidRPr="00C900BD" w:rsidRDefault="00800CFA" w:rsidP="007653C1">
      <w:pPr>
        <w:pStyle w:val="Paragraphedeliste"/>
        <w:numPr>
          <w:ilvl w:val="0"/>
          <w:numId w:val="4"/>
        </w:numPr>
      </w:pPr>
      <w:r>
        <w:t xml:space="preserve">Conditions Générales des Investissements d’Avenir de l’ADEME datées </w:t>
      </w:r>
      <w:r w:rsidRPr="00C900BD">
        <w:t>et signée</w:t>
      </w:r>
      <w:r>
        <w:t>s</w:t>
      </w:r>
      <w:r w:rsidRPr="00C900BD">
        <w:t xml:space="preserve"> par le représentant habilité du demandeur</w:t>
      </w:r>
      <w:r w:rsidR="006574BF">
        <w:t xml:space="preserve"> (version scannée)</w:t>
      </w:r>
    </w:p>
    <w:p w14:paraId="3275EC05" w14:textId="77777777" w:rsidR="006D7330" w:rsidRPr="00C900BD" w:rsidRDefault="006D7330" w:rsidP="007653C1">
      <w:pPr>
        <w:pStyle w:val="Paragraphedeliste"/>
        <w:numPr>
          <w:ilvl w:val="0"/>
          <w:numId w:val="4"/>
        </w:numPr>
      </w:pPr>
      <w:r>
        <w:t>D</w:t>
      </w:r>
      <w:r w:rsidRPr="00C900BD">
        <w:t>éclaration de catégorie d’entreprise au sens communautaire dûment remplie et signée par le représentant habilité du demandeur (</w:t>
      </w:r>
      <w:r w:rsidR="006D1BCA">
        <w:t>cf</w:t>
      </w:r>
      <w:r w:rsidR="00E741F4">
        <w:t>.</w:t>
      </w:r>
      <w:r w:rsidR="006D1BCA">
        <w:t xml:space="preserve"> </w:t>
      </w:r>
      <w:r w:rsidR="0058683C">
        <w:t>parti</w:t>
      </w:r>
      <w:r w:rsidR="006D1BCA">
        <w:t xml:space="preserve">e </w:t>
      </w:r>
      <w:r w:rsidR="00017EEC">
        <w:t>4</w:t>
      </w:r>
      <w:r w:rsidR="006D1BCA">
        <w:t xml:space="preserve">, </w:t>
      </w:r>
      <w:r w:rsidRPr="00C900BD">
        <w:t>non demandé pour les organismes publics)</w:t>
      </w:r>
    </w:p>
    <w:p w14:paraId="70EC4BE9" w14:textId="77777777" w:rsidR="00B405A1" w:rsidRDefault="00B405A1" w:rsidP="00715392"/>
    <w:p w14:paraId="34293084" w14:textId="77777777" w:rsidR="00B405A1" w:rsidRPr="00B405A1" w:rsidRDefault="00B405A1" w:rsidP="00715392">
      <w:pPr>
        <w:rPr>
          <w:b/>
        </w:rPr>
      </w:pPr>
      <w:r w:rsidRPr="00B405A1">
        <w:rPr>
          <w:b/>
        </w:rPr>
        <w:t xml:space="preserve">Pour les Petites et Moyennes entreprises </w:t>
      </w:r>
      <w:r>
        <w:rPr>
          <w:b/>
        </w:rPr>
        <w:t>(</w:t>
      </w:r>
      <w:r w:rsidRPr="00B405A1">
        <w:rPr>
          <w:b/>
        </w:rPr>
        <w:t>au sens communautaire</w:t>
      </w:r>
      <w:r>
        <w:rPr>
          <w:b/>
        </w:rPr>
        <w:t>)</w:t>
      </w:r>
      <w:r w:rsidRPr="00B405A1">
        <w:rPr>
          <w:b/>
        </w:rPr>
        <w:t> </w:t>
      </w:r>
      <w:r w:rsidR="00E67B24">
        <w:rPr>
          <w:b/>
        </w:rPr>
        <w:t>uniquement :</w:t>
      </w:r>
    </w:p>
    <w:p w14:paraId="2B370FFF" w14:textId="77777777" w:rsidR="006574BF" w:rsidRDefault="006574BF" w:rsidP="007653C1">
      <w:pPr>
        <w:pStyle w:val="Paragraphedeliste"/>
        <w:numPr>
          <w:ilvl w:val="0"/>
          <w:numId w:val="4"/>
        </w:numPr>
      </w:pPr>
      <w:r>
        <w:t>P</w:t>
      </w:r>
      <w:r w:rsidRPr="00C900BD">
        <w:t xml:space="preserve">résentation </w:t>
      </w:r>
      <w:r>
        <w:t>de l’entreprise (cf</w:t>
      </w:r>
      <w:r w:rsidR="00E741F4">
        <w:t>.</w:t>
      </w:r>
      <w:r>
        <w:t xml:space="preserve"> partie 3)</w:t>
      </w:r>
    </w:p>
    <w:p w14:paraId="7A6D6D85"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00863995">
        <w:t>)</w:t>
      </w:r>
    </w:p>
    <w:p w14:paraId="530F76E2" w14:textId="77777777" w:rsidR="00863995" w:rsidRPr="006574BF" w:rsidRDefault="00863995" w:rsidP="007653C1">
      <w:pPr>
        <w:pStyle w:val="Paragraphedeliste"/>
        <w:numPr>
          <w:ilvl w:val="0"/>
          <w:numId w:val="4"/>
        </w:numPr>
      </w:pPr>
      <w:r>
        <w:t>Annexe 6 - Eléments financiers</w:t>
      </w:r>
    </w:p>
    <w:p w14:paraId="1350A7C7" w14:textId="77777777" w:rsidR="00B405A1" w:rsidRPr="00C900BD" w:rsidRDefault="00B405A1" w:rsidP="007653C1">
      <w:pPr>
        <w:pStyle w:val="Paragraphedeliste"/>
        <w:numPr>
          <w:ilvl w:val="0"/>
          <w:numId w:val="4"/>
        </w:numPr>
      </w:pPr>
      <w:r>
        <w:t>D</w:t>
      </w:r>
      <w:r w:rsidRPr="00C900BD">
        <w:t xml:space="preserve">éclaration des financements publics perçus sur les 3 dernières années dûment remplie et signée par le représentant habilité </w:t>
      </w:r>
      <w:r w:rsidR="006D7330">
        <w:t>du demandeur</w:t>
      </w:r>
      <w:r w:rsidR="006D1BCA">
        <w:t xml:space="preserve"> (cf</w:t>
      </w:r>
      <w:r w:rsidR="00E741F4">
        <w:t>.</w:t>
      </w:r>
      <w:r w:rsidR="006D1BCA">
        <w:t xml:space="preserve"> </w:t>
      </w:r>
      <w:r w:rsidR="0058683C">
        <w:t>parti</w:t>
      </w:r>
      <w:r w:rsidR="006D1BCA">
        <w:t xml:space="preserve">e </w:t>
      </w:r>
      <w:r w:rsidR="00017EEC">
        <w:t>5</w:t>
      </w:r>
      <w:r w:rsidR="006D1BCA">
        <w:t>)</w:t>
      </w:r>
    </w:p>
    <w:p w14:paraId="18413172" w14:textId="77777777" w:rsidR="00B405A1" w:rsidRPr="00C900BD" w:rsidRDefault="00B405A1" w:rsidP="007653C1">
      <w:pPr>
        <w:pStyle w:val="Paragraphedeliste"/>
        <w:numPr>
          <w:ilvl w:val="0"/>
          <w:numId w:val="4"/>
        </w:numPr>
      </w:pPr>
      <w:r>
        <w:t>L</w:t>
      </w:r>
      <w:r w:rsidRPr="00C900BD">
        <w:t>iasses fiscales complètes (ou bilans et comptes de résultats approuvés par l’assemblée générale) des 3 derniers exercice</w:t>
      </w:r>
      <w:r w:rsidR="006D7330">
        <w:t>s du demandeur</w:t>
      </w:r>
    </w:p>
    <w:p w14:paraId="1812A614" w14:textId="77777777" w:rsidR="00B405A1" w:rsidRDefault="00B405A1" w:rsidP="00715392"/>
    <w:p w14:paraId="1E7A0191" w14:textId="77777777" w:rsidR="00B405A1" w:rsidRPr="00B405A1" w:rsidRDefault="00B405A1" w:rsidP="00715392">
      <w:pPr>
        <w:rPr>
          <w:b/>
        </w:rPr>
      </w:pPr>
      <w:r w:rsidRPr="00B405A1">
        <w:rPr>
          <w:b/>
        </w:rPr>
        <w:t xml:space="preserve">Pour les Grandes entreprises </w:t>
      </w:r>
      <w:r>
        <w:rPr>
          <w:b/>
        </w:rPr>
        <w:t>(</w:t>
      </w:r>
      <w:r w:rsidRPr="00B405A1">
        <w:rPr>
          <w:b/>
        </w:rPr>
        <w:t>au sens communautaire</w:t>
      </w:r>
      <w:r>
        <w:rPr>
          <w:b/>
        </w:rPr>
        <w:t>)</w:t>
      </w:r>
      <w:r w:rsidRPr="00B405A1">
        <w:rPr>
          <w:b/>
        </w:rPr>
        <w:t xml:space="preserve"> uniquement :</w:t>
      </w:r>
    </w:p>
    <w:p w14:paraId="499AE946"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Pr="006574BF">
        <w:t>)</w:t>
      </w:r>
    </w:p>
    <w:p w14:paraId="56F3F4DA" w14:textId="77777777" w:rsidR="00863995" w:rsidRDefault="00863995" w:rsidP="007653C1">
      <w:pPr>
        <w:pStyle w:val="Paragraphedeliste"/>
        <w:numPr>
          <w:ilvl w:val="0"/>
          <w:numId w:val="4"/>
        </w:numPr>
      </w:pPr>
      <w:r>
        <w:t>Annexe 6 - Eléments financiers</w:t>
      </w:r>
    </w:p>
    <w:p w14:paraId="6805218A" w14:textId="77777777" w:rsidR="00B57855" w:rsidRDefault="00B57855" w:rsidP="007653C1">
      <w:pPr>
        <w:pStyle w:val="Paragraphedeliste"/>
        <w:numPr>
          <w:ilvl w:val="0"/>
          <w:numId w:val="4"/>
        </w:numPr>
      </w:pPr>
      <w:r>
        <w:t>L</w:t>
      </w:r>
      <w:r w:rsidRPr="00C900BD">
        <w:t>iasses fiscales complètes (ou bilans et comptes de résultats approuvés par l’assemblée générale) des 3 derniers exercice</w:t>
      </w:r>
      <w:r>
        <w:t>s du demandeur</w:t>
      </w:r>
    </w:p>
    <w:p w14:paraId="27E49CE0" w14:textId="77777777" w:rsidR="00B405A1" w:rsidRPr="00C900BD" w:rsidRDefault="00B405A1" w:rsidP="007653C1">
      <w:pPr>
        <w:pStyle w:val="Paragraphedeliste"/>
        <w:numPr>
          <w:ilvl w:val="0"/>
          <w:numId w:val="4"/>
        </w:numPr>
      </w:pPr>
      <w:r>
        <w:t>Fiche d’</w:t>
      </w:r>
      <w:proofErr w:type="spellStart"/>
      <w:r>
        <w:t>incitativité</w:t>
      </w:r>
      <w:proofErr w:type="spellEnd"/>
      <w:r>
        <w:t xml:space="preserve"> de l’aide</w:t>
      </w:r>
      <w:r w:rsidR="006D1BCA">
        <w:t xml:space="preserve"> (cf</w:t>
      </w:r>
      <w:r w:rsidR="00E741F4">
        <w:t>.</w:t>
      </w:r>
      <w:r w:rsidR="006D1BCA">
        <w:t xml:space="preserve"> </w:t>
      </w:r>
      <w:r w:rsidR="0058683C">
        <w:t>parti</w:t>
      </w:r>
      <w:r w:rsidR="006D1BCA">
        <w:t>e</w:t>
      </w:r>
      <w:r w:rsidR="00B57855">
        <w:t xml:space="preserve"> 4</w:t>
      </w:r>
      <w:r w:rsidR="006D1BCA">
        <w:t>)</w:t>
      </w:r>
    </w:p>
    <w:p w14:paraId="08630CE1" w14:textId="5084DD5C" w:rsidR="00C900BD" w:rsidRDefault="00C900BD"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w:t>
            </w:r>
            <w:proofErr w:type="gramStart"/>
            <w:r>
              <w:rPr>
                <w:i/>
              </w:rPr>
              <w:t>tous</w:t>
            </w:r>
            <w:proofErr w:type="gramEnd"/>
            <w:r>
              <w:rPr>
                <w:i/>
              </w:rPr>
              <w:t xml:space="preserve"> les éléments transmis sont gérés en confidentialité)</w:t>
            </w:r>
          </w:p>
          <w:p w14:paraId="14A3889C" w14:textId="1867AF46" w:rsidR="005A4C3E" w:rsidRDefault="005A4C3E" w:rsidP="00551FE8">
            <w:pPr>
              <w:rPr>
                <w:i/>
              </w:rPr>
            </w:pPr>
          </w:p>
          <w:p w14:paraId="79EB14D8" w14:textId="77777777" w:rsidR="00551FE8" w:rsidRPr="00BA0D7C" w:rsidRDefault="00551FE8" w:rsidP="00551FE8">
            <w:pPr>
              <w:rPr>
                <w:i/>
              </w:rPr>
            </w:pPr>
            <w:r w:rsidRPr="00BA0D7C">
              <w:rPr>
                <w:i/>
              </w:rPr>
              <w:t xml:space="preserve">Les tableaux fournis seront au format Excel (ou équivalent) et </w:t>
            </w:r>
            <w:r w:rsidRPr="00BA0D7C">
              <w:rPr>
                <w:i/>
                <w:u w:val="single"/>
              </w:rPr>
              <w:t>les formules seront accessibles.</w:t>
            </w:r>
          </w:p>
          <w:p w14:paraId="10325898" w14:textId="77777777" w:rsidR="00551FE8" w:rsidRDefault="00551FE8" w:rsidP="00715392"/>
        </w:tc>
      </w:tr>
    </w:tbl>
    <w:p w14:paraId="142D00DF" w14:textId="77777777" w:rsidR="00551FE8" w:rsidRDefault="00551FE8" w:rsidP="00715392"/>
    <w:p w14:paraId="5AF1BC7F" w14:textId="77777777" w:rsidR="005E4F38" w:rsidRDefault="005E4F38" w:rsidP="00715392">
      <w:pPr>
        <w:spacing w:before="0" w:after="0"/>
      </w:pPr>
      <w:r>
        <w:br w:type="page"/>
      </w: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0"/>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77777777" w:rsidR="00551FE8" w:rsidRDefault="00551FE8" w:rsidP="00551FE8">
      <w:pPr>
        <w:pStyle w:val="Listes"/>
      </w:pPr>
      <w:r>
        <w:t>D</w:t>
      </w:r>
      <w:r w:rsidRPr="00554216">
        <w:t>escription sommaire du projet (précisant les technologies et solutions développées, la localisation, la durée, le périmètre de démonstration)</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1" w:name="_Toc418604102"/>
      <w:bookmarkStart w:id="2" w:name="_Toc418604803"/>
      <w:r w:rsidRPr="00A65410">
        <w:lastRenderedPageBreak/>
        <w:t>Objectifs du Projet</w:t>
      </w:r>
      <w:bookmarkEnd w:id="1"/>
      <w:bookmarkEnd w:id="2"/>
      <w:r w:rsidRPr="00A65410">
        <w:t xml:space="preserve"> </w:t>
      </w:r>
    </w:p>
    <w:p w14:paraId="1143F4FD" w14:textId="076701A0" w:rsidR="00A65410" w:rsidRDefault="00A65410" w:rsidP="00A65410">
      <w:pPr>
        <w:pStyle w:val="Titre3"/>
      </w:pPr>
      <w:bookmarkStart w:id="3" w:name="_Toc418604103"/>
      <w:bookmarkStart w:id="4" w:name="_Toc418604804"/>
      <w:r>
        <w:t>Contexte et o</w:t>
      </w:r>
      <w:r w:rsidRPr="00A65410">
        <w:t>bjectifs du projet</w:t>
      </w:r>
      <w:bookmarkEnd w:id="3"/>
      <w:bookmarkEnd w:id="4"/>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4394CCD9" w14:textId="450A93DC" w:rsidR="00A65410" w:rsidRDefault="00A65410" w:rsidP="00A65410">
      <w:pPr>
        <w:pStyle w:val="Titre3"/>
      </w:pPr>
      <w:bookmarkStart w:id="5" w:name="_Toc418604104"/>
      <w:bookmarkStart w:id="6" w:name="_Toc418604805"/>
      <w:r w:rsidRPr="00A65410">
        <w:t>Solutions développées</w:t>
      </w:r>
      <w:bookmarkEnd w:id="5"/>
      <w:bookmarkEnd w:id="6"/>
      <w:r w:rsidR="007653C1">
        <w:t> : verrous et démonstrateur</w:t>
      </w:r>
    </w:p>
    <w:p w14:paraId="07CD0FE1" w14:textId="6F3D15DB" w:rsidR="007653C1" w:rsidRDefault="007653C1" w:rsidP="007653C1"/>
    <w:p w14:paraId="1A2A9F9E" w14:textId="77777777" w:rsidR="00DF2BB6" w:rsidRDefault="00DF2BB6" w:rsidP="00DF2BB6">
      <w:r>
        <w:t>Etat de l’art : échelle mondiale, multisectorielle, références demandées</w:t>
      </w:r>
    </w:p>
    <w:p w14:paraId="2034800A" w14:textId="77777777" w:rsidR="00E76F89" w:rsidRDefault="00E76F89" w:rsidP="00E76F89">
      <w:r>
        <w:t>Niveau de TRL au démarrage du projet</w:t>
      </w:r>
    </w:p>
    <w:p w14:paraId="78658320" w14:textId="77777777" w:rsidR="00DF2BB6" w:rsidRDefault="00DF2BB6" w:rsidP="007653C1"/>
    <w:p w14:paraId="7A245310" w14:textId="0668AA9A" w:rsidR="007653C1" w:rsidRDefault="007653C1" w:rsidP="007653C1">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63471D">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63471D">
            <w:pPr>
              <w:rPr>
                <w:rFonts w:cs="Arial"/>
                <w:szCs w:val="20"/>
              </w:rPr>
            </w:pPr>
            <w:r>
              <w:rPr>
                <w:rFonts w:cs="Arial"/>
                <w:szCs w:val="20"/>
              </w:rPr>
              <w:t>Verrou 1 : ….</w:t>
            </w:r>
          </w:p>
        </w:tc>
        <w:tc>
          <w:tcPr>
            <w:tcW w:w="2386" w:type="dxa"/>
          </w:tcPr>
          <w:p w14:paraId="36BCA647" w14:textId="77777777" w:rsidR="00DF2BB6" w:rsidRPr="00B86860" w:rsidRDefault="00DF2BB6" w:rsidP="0063471D">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63471D">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63471D">
            <w:pPr>
              <w:rPr>
                <w:rFonts w:cs="Arial"/>
                <w:szCs w:val="20"/>
              </w:rPr>
            </w:pPr>
            <w:r>
              <w:rPr>
                <w:rFonts w:cs="Arial"/>
                <w:szCs w:val="20"/>
              </w:rPr>
              <w:t>…</w:t>
            </w:r>
          </w:p>
        </w:tc>
        <w:tc>
          <w:tcPr>
            <w:tcW w:w="2386" w:type="dxa"/>
          </w:tcPr>
          <w:p w14:paraId="5524659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6652B6F" w14:textId="77777777" w:rsidR="00DF2BB6" w:rsidRDefault="00DF2BB6" w:rsidP="00DF2BB6"/>
    <w:p w14:paraId="08F4C060" w14:textId="77777777" w:rsidR="00DF2BB6" w:rsidRDefault="00DF2BB6" w:rsidP="007653C1"/>
    <w:p w14:paraId="5CF4AB71" w14:textId="115F1D53" w:rsidR="007653C1" w:rsidRDefault="007653C1" w:rsidP="007653C1">
      <w:r>
        <w:t xml:space="preserve">Solutions : pertinence par rapport aux verrous, niveau de performance quantifiable </w:t>
      </w:r>
    </w:p>
    <w:p w14:paraId="1710C354" w14:textId="77777777" w:rsidR="009F177A" w:rsidRDefault="009F177A" w:rsidP="009F177A">
      <w:pPr>
        <w:pStyle w:val="Paragraphedeliste"/>
        <w:numPr>
          <w:ilvl w:val="0"/>
          <w:numId w:val="4"/>
        </w:numPr>
      </w:pPr>
      <w:r>
        <w:t>Localisation(s) du démonstrateur (pertinence par rapport au besoin)</w:t>
      </w:r>
    </w:p>
    <w:p w14:paraId="7465E8B1" w14:textId="42683172" w:rsidR="00E76F89" w:rsidRDefault="009F177A" w:rsidP="009F177A">
      <w:pPr>
        <w:pStyle w:val="Paragraphedeliste"/>
        <w:numPr>
          <w:ilvl w:val="0"/>
          <w:numId w:val="4"/>
        </w:numPr>
      </w:pPr>
      <w:r>
        <w:t>Taille du démonstrateur (pertinence par rapport au besoin)</w:t>
      </w:r>
      <w:r w:rsidR="00E76F89">
        <w:t> :</w:t>
      </w:r>
      <w:r>
        <w:t xml:space="preserve"> </w:t>
      </w:r>
    </w:p>
    <w:p w14:paraId="60239DCD" w14:textId="014012F5" w:rsidR="00E76F89" w:rsidRDefault="00E76F89" w:rsidP="00E76F89">
      <w:pPr>
        <w:pStyle w:val="Paragraphedeliste"/>
        <w:numPr>
          <w:ilvl w:val="1"/>
          <w:numId w:val="4"/>
        </w:numPr>
      </w:pPr>
      <w:r>
        <w:t>Capacité minimale de production (tonnes par an) et prévision de montée en charge de la production</w:t>
      </w:r>
    </w:p>
    <w:p w14:paraId="79223538" w14:textId="0CEF2FE7" w:rsidR="009F177A" w:rsidRDefault="0074186E" w:rsidP="00E76F89">
      <w:pPr>
        <w:pStyle w:val="Paragraphedeliste"/>
        <w:numPr>
          <w:ilvl w:val="1"/>
          <w:numId w:val="4"/>
        </w:numPr>
      </w:pPr>
      <w:r>
        <w:t>Justification</w:t>
      </w:r>
      <w:r w:rsidR="009F177A">
        <w:t xml:space="preserve"> de la faisabilité du passage : </w:t>
      </w:r>
    </w:p>
    <w:p w14:paraId="30609F07" w14:textId="77777777" w:rsidR="009F177A" w:rsidRDefault="009F177A" w:rsidP="00E76F89">
      <w:pPr>
        <w:pStyle w:val="Paragraphedeliste"/>
        <w:numPr>
          <w:ilvl w:val="2"/>
          <w:numId w:val="4"/>
        </w:numPr>
      </w:pPr>
      <w:proofErr w:type="gramStart"/>
      <w:r>
        <w:t>de</w:t>
      </w:r>
      <w:proofErr w:type="gramEnd"/>
      <w:r>
        <w:t xml:space="preserve"> la preuve de concept ou du pilote au démonstrateur</w:t>
      </w:r>
    </w:p>
    <w:p w14:paraId="05C1A8C9" w14:textId="77777777" w:rsidR="009F177A" w:rsidRPr="003440C5" w:rsidRDefault="009F177A" w:rsidP="00E76F89">
      <w:pPr>
        <w:pStyle w:val="Paragraphedeliste"/>
        <w:numPr>
          <w:ilvl w:val="2"/>
          <w:numId w:val="4"/>
        </w:numPr>
      </w:pPr>
      <w:proofErr w:type="gramStart"/>
      <w:r>
        <w:t>du</w:t>
      </w:r>
      <w:proofErr w:type="gramEnd"/>
      <w:r>
        <w:t xml:space="preserve"> démonstrateur à la phase d’industrialisation</w:t>
      </w:r>
    </w:p>
    <w:p w14:paraId="7174E74E" w14:textId="77777777" w:rsidR="009F177A" w:rsidRDefault="009F177A" w:rsidP="009F177A">
      <w:pPr>
        <w:pStyle w:val="Paragraphedeliste"/>
        <w:numPr>
          <w:ilvl w:val="0"/>
          <w:numId w:val="0"/>
        </w:numPr>
        <w:ind w:left="720"/>
      </w:pPr>
    </w:p>
    <w:p w14:paraId="2CDA95B2" w14:textId="77777777" w:rsidR="009F177A" w:rsidRPr="003440C5" w:rsidRDefault="009F177A" w:rsidP="009F177A">
      <w:pPr>
        <w:pStyle w:val="Paragraphedeliste"/>
        <w:numPr>
          <w:ilvl w:val="0"/>
          <w:numId w:val="4"/>
        </w:numPr>
      </w:pPr>
      <w:r w:rsidRPr="003440C5">
        <w:t>En cas de démonstrateur industriel, comparatif d</w:t>
      </w:r>
      <w:r>
        <w:t>u</w:t>
      </w:r>
      <w:r w:rsidRPr="003440C5">
        <w:t xml:space="preserve"> compte de résultat type entre la solution développée et une solution standard sur le marché (ou solution concurrente pour un client potentiel).</w:t>
      </w:r>
    </w:p>
    <w:p w14:paraId="50401243" w14:textId="77777777" w:rsidR="00E76F89" w:rsidRDefault="00E76F89">
      <w:pPr>
        <w:spacing w:before="0" w:after="0"/>
        <w:jc w:val="left"/>
      </w:pPr>
      <w:bookmarkStart w:id="7" w:name="_Toc418604105"/>
      <w:bookmarkStart w:id="8" w:name="_Toc418604806"/>
    </w:p>
    <w:p w14:paraId="59F29DB7" w14:textId="6B7F2036" w:rsidR="00E76F89" w:rsidRDefault="00E76F89" w:rsidP="00E76F89">
      <w:pPr>
        <w:pStyle w:val="Paragraphedeliste"/>
        <w:numPr>
          <w:ilvl w:val="0"/>
          <w:numId w:val="0"/>
        </w:numPr>
        <w:ind w:left="714"/>
      </w:pPr>
    </w:p>
    <w:p w14:paraId="38707E26" w14:textId="6444828C" w:rsidR="00E76F89" w:rsidRDefault="00E76F89" w:rsidP="00E76F89">
      <w:pPr>
        <w:pStyle w:val="Paragraphedeliste"/>
      </w:pPr>
      <w:r>
        <w:t>Etat d’avancement de la certification par l’ASTM et calendrier envisagé pour l’obtenir</w:t>
      </w:r>
    </w:p>
    <w:p w14:paraId="335129C0" w14:textId="77777777" w:rsidR="00D433A0" w:rsidRDefault="00D433A0" w:rsidP="00D433A0">
      <w:pPr>
        <w:ind w:left="357"/>
      </w:pPr>
    </w:p>
    <w:p w14:paraId="64958E3C" w14:textId="517DE615" w:rsidR="00D433A0" w:rsidRDefault="00D433A0" w:rsidP="00D433A0">
      <w:pPr>
        <w:pStyle w:val="Titre3"/>
      </w:pPr>
      <w:r>
        <w:t>Disponibilité de la matière première sur le long terme</w:t>
      </w:r>
    </w:p>
    <w:p w14:paraId="09A5499A" w14:textId="77BC986A" w:rsidR="00D433A0" w:rsidRDefault="00900E2A" w:rsidP="00D433A0">
      <w:r>
        <w:t>Préciser les conditions de disponibilité de la matière première sur le long terme : origine, contrat, garantie…</w:t>
      </w:r>
    </w:p>
    <w:p w14:paraId="2833D300" w14:textId="77777777" w:rsidR="00E76F89" w:rsidRDefault="00E76F89">
      <w:pPr>
        <w:spacing w:before="0" w:after="0"/>
        <w:jc w:val="left"/>
      </w:pPr>
    </w:p>
    <w:p w14:paraId="13A40ECF" w14:textId="2F0F50ED" w:rsidR="00DF2BB6" w:rsidRDefault="00DF2BB6">
      <w:pPr>
        <w:spacing w:before="0" w:after="0"/>
        <w:jc w:val="left"/>
        <w:rPr>
          <w:rFonts w:cs="Arial"/>
          <w:b/>
          <w:bCs/>
          <w:caps/>
          <w:color w:val="3CB6EC"/>
          <w:kern w:val="32"/>
          <w:sz w:val="24"/>
          <w:szCs w:val="32"/>
        </w:rPr>
      </w:pPr>
      <w:r>
        <w:br w:type="page"/>
      </w:r>
    </w:p>
    <w:p w14:paraId="48218D37" w14:textId="240FF7D9" w:rsidR="00A65410" w:rsidRPr="00A65410" w:rsidRDefault="00A65410" w:rsidP="00A65410">
      <w:pPr>
        <w:pStyle w:val="Titre2"/>
      </w:pPr>
      <w:r w:rsidRPr="00A65410">
        <w:lastRenderedPageBreak/>
        <w:t>Organisation du projet</w:t>
      </w:r>
      <w:bookmarkEnd w:id="7"/>
      <w:bookmarkEnd w:id="8"/>
    </w:p>
    <w:p w14:paraId="0025D815" w14:textId="634F1DC7" w:rsidR="00A65410" w:rsidRPr="00A65410" w:rsidRDefault="00DF2BB6" w:rsidP="007653C1">
      <w:pPr>
        <w:pStyle w:val="Titre3"/>
        <w:numPr>
          <w:ilvl w:val="0"/>
          <w:numId w:val="13"/>
        </w:numPr>
      </w:pPr>
      <w:bookmarkStart w:id="9" w:name="_Toc418604107"/>
      <w:bookmarkStart w:id="10" w:name="_Toc418604807"/>
      <w:r>
        <w:t xml:space="preserve">Porteur ou </w:t>
      </w:r>
      <w:r w:rsidR="00A65410" w:rsidRPr="00A65410">
        <w:t>Partenaires</w:t>
      </w:r>
      <w:bookmarkEnd w:id="9"/>
      <w:bookmarkEnd w:id="10"/>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1" w:name="_Toc418604108"/>
      <w:bookmarkStart w:id="12" w:name="_Toc418604808"/>
      <w:r w:rsidRPr="00A65410">
        <w:t>Gouvernance du projet</w:t>
      </w:r>
      <w:bookmarkEnd w:id="11"/>
      <w:bookmarkEnd w:id="12"/>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3" w:name="_Toc418604109"/>
      <w:bookmarkStart w:id="14" w:name="_Toc418604809"/>
      <w:r w:rsidRPr="00A65410">
        <w:t>Etat des Connaissances antérieures</w:t>
      </w:r>
      <w:bookmarkEnd w:id="13"/>
      <w:bookmarkEnd w:id="14"/>
      <w:r>
        <w:t xml:space="preserve"> et </w:t>
      </w:r>
      <w:bookmarkStart w:id="15" w:name="_GoBack"/>
      <w:r>
        <w:t>stratégie</w:t>
      </w:r>
      <w:bookmarkEnd w:id="15"/>
      <w:r>
        <w:t xml:space="preserv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6" w:name="_Toc418604110"/>
      <w:bookmarkStart w:id="17" w:name="_Toc418604810"/>
      <w:r w:rsidRPr="00A65410">
        <w:t>Sous-traitance</w:t>
      </w:r>
      <w:bookmarkEnd w:id="16"/>
      <w:bookmarkEnd w:id="17"/>
    </w:p>
    <w:p w14:paraId="06BCF304" w14:textId="61DFAD5C" w:rsidR="00A65410" w:rsidRDefault="00A65410" w:rsidP="00A65410"/>
    <w:p w14:paraId="69AC8BF8" w14:textId="3EF3E2CC" w:rsidR="00A65410" w:rsidRDefault="00A65410" w:rsidP="00A65410">
      <w:r>
        <w:t>Collaborations, sous-traitances (et nationalité de ces s</w:t>
      </w:r>
      <w:r w:rsidR="0057601A">
        <w:t>ou</w:t>
      </w:r>
      <w:r>
        <w:t>s</w:t>
      </w:r>
      <w:r w:rsidR="0057601A">
        <w:t>-</w:t>
      </w:r>
      <w:r>
        <w:t>traitances) et autres prestations externes envisagées (dont ACV)</w:t>
      </w:r>
    </w:p>
    <w:p w14:paraId="5D0A9356" w14:textId="77777777" w:rsidR="00A65410" w:rsidRPr="00A65410" w:rsidRDefault="00A65410" w:rsidP="00A65410"/>
    <w:p w14:paraId="247DA923" w14:textId="2C9D8399"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31CE4BD7" w14:textId="3A0FC16D"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378A255D" w14:textId="77777777" w:rsidR="00700A0A" w:rsidRDefault="00700A0A">
      <w:pPr>
        <w:spacing w:before="0" w:after="0"/>
        <w:jc w:val="left"/>
        <w:rPr>
          <w:rFonts w:cs="Arial"/>
          <w:b/>
          <w:bCs/>
          <w:caps/>
          <w:color w:val="3CB6EC"/>
          <w:kern w:val="32"/>
          <w:sz w:val="24"/>
          <w:szCs w:val="32"/>
        </w:rPr>
      </w:pPr>
      <w:bookmarkStart w:id="18" w:name="_Toc418604111"/>
      <w:bookmarkStart w:id="19" w:name="_Toc418604811"/>
      <w:r>
        <w:br w:type="page"/>
      </w:r>
    </w:p>
    <w:p w14:paraId="24EEE367" w14:textId="494A040C" w:rsidR="00A65410" w:rsidRPr="00A65410" w:rsidRDefault="00A65410" w:rsidP="00A65410">
      <w:pPr>
        <w:pStyle w:val="Titre2"/>
      </w:pPr>
      <w:r w:rsidRPr="00A65410">
        <w:lastRenderedPageBreak/>
        <w:t>Description synthétique du plan de travail</w:t>
      </w:r>
      <w:bookmarkEnd w:id="18"/>
      <w:bookmarkEnd w:id="19"/>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0" w:name="_Toc418603965"/>
      <w:bookmarkStart w:id="21" w:name="_Toc418604112"/>
      <w:bookmarkEnd w:id="20"/>
      <w:bookmarkEnd w:id="21"/>
    </w:p>
    <w:p w14:paraId="32665087" w14:textId="77777777" w:rsidR="00A65410" w:rsidRPr="00F16275" w:rsidRDefault="00A65410" w:rsidP="007653C1">
      <w:bookmarkStart w:id="22" w:name="_Toc418604113"/>
      <w:bookmarkStart w:id="23"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2"/>
      <w:bookmarkEnd w:id="23"/>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4" w:name="_Toc418604114"/>
      <w:bookmarkStart w:id="25" w:name="_Toc418604813"/>
      <w:r w:rsidRPr="00A65410">
        <w:t>Description des lots / activités</w:t>
      </w:r>
      <w:bookmarkEnd w:id="24"/>
      <w:bookmarkEnd w:id="25"/>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63471D">
            <w:pPr>
              <w:jc w:val="left"/>
            </w:pPr>
            <w:r>
              <w:t>Lot</w:t>
            </w:r>
          </w:p>
        </w:tc>
        <w:tc>
          <w:tcPr>
            <w:tcW w:w="1434" w:type="dxa"/>
            <w:tcBorders>
              <w:bottom w:val="nil"/>
            </w:tcBorders>
            <w:shd w:val="clear" w:color="auto" w:fill="00B0F0"/>
            <w:vAlign w:val="center"/>
          </w:tcPr>
          <w:p w14:paraId="0C363A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63471D">
            <w:pPr>
              <w:rPr>
                <w:szCs w:val="20"/>
              </w:rPr>
            </w:pPr>
            <w:r>
              <w:rPr>
                <w:szCs w:val="20"/>
              </w:rPr>
              <w:t>Lot 1</w:t>
            </w:r>
          </w:p>
        </w:tc>
        <w:tc>
          <w:tcPr>
            <w:tcW w:w="1434" w:type="dxa"/>
            <w:tcBorders>
              <w:top w:val="nil"/>
            </w:tcBorders>
            <w:vAlign w:val="center"/>
          </w:tcPr>
          <w:p w14:paraId="57D064CE"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63471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63471D">
            <w:pPr>
              <w:rPr>
                <w:szCs w:val="20"/>
              </w:rPr>
            </w:pPr>
            <w:r>
              <w:rPr>
                <w:szCs w:val="20"/>
              </w:rPr>
              <w:t>…</w:t>
            </w:r>
          </w:p>
        </w:tc>
        <w:tc>
          <w:tcPr>
            <w:tcW w:w="1434" w:type="dxa"/>
          </w:tcPr>
          <w:p w14:paraId="477F4DE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6" w:name="_Toc418604115"/>
      <w:bookmarkStart w:id="27" w:name="_Toc418604814"/>
      <w:r w:rsidRPr="00A65410">
        <w:t>Livrables</w:t>
      </w:r>
      <w:bookmarkEnd w:id="26"/>
      <w:bookmarkEnd w:id="27"/>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63471D">
            <w:pPr>
              <w:keepNext/>
              <w:keepLines/>
              <w:jc w:val="left"/>
              <w:rPr>
                <w:rFonts w:cs="Arial"/>
                <w:szCs w:val="20"/>
              </w:rPr>
            </w:pPr>
            <w:r w:rsidRPr="00126DF6">
              <w:rPr>
                <w:rFonts w:cs="Arial"/>
                <w:szCs w:val="20"/>
              </w:rPr>
              <w:lastRenderedPageBreak/>
              <w:t>Lot/T</w:t>
            </w:r>
            <w:r>
              <w:rPr>
                <w:rFonts w:cs="Arial"/>
                <w:szCs w:val="20"/>
              </w:rPr>
              <w:t>âche</w:t>
            </w:r>
          </w:p>
        </w:tc>
        <w:tc>
          <w:tcPr>
            <w:tcW w:w="1244" w:type="dxa"/>
            <w:shd w:val="clear" w:color="auto" w:fill="00B0F0"/>
            <w:vAlign w:val="center"/>
          </w:tcPr>
          <w:p w14:paraId="72DACDA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8" w:name="_Toc418604116"/>
      <w:bookmarkStart w:id="29" w:name="_Toc418604815"/>
      <w:r>
        <w:br w:type="page"/>
      </w:r>
    </w:p>
    <w:p w14:paraId="74ED7258" w14:textId="1A0377F0" w:rsidR="00A65410" w:rsidRPr="00A65410" w:rsidRDefault="00A65410" w:rsidP="00A65410">
      <w:pPr>
        <w:pStyle w:val="Titre2"/>
      </w:pPr>
      <w:r w:rsidRPr="00A65410">
        <w:lastRenderedPageBreak/>
        <w:t>Calendrier</w:t>
      </w:r>
      <w:bookmarkEnd w:id="28"/>
      <w:bookmarkEnd w:id="29"/>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30" w:name="_Toc418603970"/>
      <w:bookmarkStart w:id="31" w:name="_Toc418604117"/>
      <w:bookmarkEnd w:id="30"/>
      <w:bookmarkEnd w:id="31"/>
    </w:p>
    <w:p w14:paraId="7FC841BB" w14:textId="6D35292D" w:rsidR="00A65410" w:rsidRDefault="00A65410" w:rsidP="007653C1">
      <w:pPr>
        <w:pStyle w:val="Titre3"/>
        <w:numPr>
          <w:ilvl w:val="0"/>
          <w:numId w:val="14"/>
        </w:numPr>
      </w:pPr>
      <w:bookmarkStart w:id="32" w:name="_Toc418604118"/>
      <w:bookmarkStart w:id="33" w:name="_Toc418604816"/>
      <w:r w:rsidRPr="00A65410">
        <w:t>Planning indicatif du projet</w:t>
      </w:r>
      <w:bookmarkEnd w:id="32"/>
      <w:bookmarkEnd w:id="33"/>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proofErr w:type="gramStart"/>
      <w:r w:rsidRPr="00D26822">
        <w:rPr>
          <w:b/>
        </w:rPr>
        <w:t>les</w:t>
      </w:r>
      <w:proofErr w:type="gramEnd"/>
      <w:r w:rsidRPr="00D26822">
        <w:rPr>
          <w:b/>
        </w:rPr>
        <w:t xml:space="preserve">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4" w:name="_Toc418604119"/>
      <w:bookmarkStart w:id="35" w:name="_Toc418604817"/>
      <w:r w:rsidRPr="00A65410">
        <w:t>Étapes-clés et Jalons Intermédiaires</w:t>
      </w:r>
      <w:bookmarkEnd w:id="34"/>
      <w:bookmarkEnd w:id="35"/>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lastRenderedPageBreak/>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w:t>
            </w:r>
            <w:proofErr w:type="gramStart"/>
            <w:r w:rsidRPr="00AF4185">
              <w:rPr>
                <w:rFonts w:asciiTheme="minorHAnsi" w:hAnsiTheme="minorHAnsi"/>
                <w:i/>
                <w:szCs w:val="20"/>
              </w:rPr>
              <w:t>date</w:t>
            </w:r>
            <w:proofErr w:type="gramEnd"/>
            <w:r w:rsidRPr="00AF4185">
              <w:rPr>
                <w:rFonts w:asciiTheme="minorHAnsi" w:hAnsiTheme="minorHAnsi"/>
                <w:i/>
                <w:szCs w:val="20"/>
              </w:rPr>
              <w:t xml:space="preserv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209" w:type="dxa"/>
        <w:tblLook w:val="0420" w:firstRow="1" w:lastRow="0" w:firstColumn="0" w:lastColumn="0" w:noHBand="0" w:noVBand="1"/>
      </w:tblPr>
      <w:tblGrid>
        <w:gridCol w:w="3072"/>
        <w:gridCol w:w="1019"/>
        <w:gridCol w:w="1019"/>
        <w:gridCol w:w="1019"/>
        <w:gridCol w:w="1019"/>
        <w:gridCol w:w="1019"/>
        <w:gridCol w:w="1042"/>
      </w:tblGrid>
      <w:tr w:rsidR="00432B02" w:rsidRPr="000D5155" w14:paraId="5336C602" w14:textId="78CD2754" w:rsidTr="00432B02">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432B02" w:rsidRPr="00DE6A5C" w:rsidRDefault="00432B02" w:rsidP="00432B02">
            <w:pPr>
              <w:numPr>
                <w:ilvl w:val="0"/>
                <w:numId w:val="1"/>
              </w:numPr>
              <w:tabs>
                <w:tab w:val="clear" w:pos="720"/>
              </w:tabs>
              <w:ind w:left="57"/>
              <w:jc w:val="left"/>
            </w:pPr>
            <w:r w:rsidRPr="00DE6A5C">
              <w:rPr>
                <w:bCs w:val="0"/>
              </w:rPr>
              <w:t>Impacts (post projet)</w:t>
            </w:r>
          </w:p>
        </w:tc>
        <w:tc>
          <w:tcPr>
            <w:tcW w:w="919" w:type="dxa"/>
            <w:hideMark/>
          </w:tcPr>
          <w:p w14:paraId="2EEC8931" w14:textId="77777777" w:rsidR="00432B02" w:rsidRPr="00DE6A5C" w:rsidRDefault="00432B02" w:rsidP="00432B02">
            <w:pPr>
              <w:ind w:left="57"/>
              <w:jc w:val="left"/>
              <w:rPr>
                <w:b w:val="0"/>
              </w:rPr>
            </w:pPr>
            <w:r w:rsidRPr="00DE6A5C">
              <w:rPr>
                <w:b w:val="0"/>
              </w:rPr>
              <w:t xml:space="preserve">Année post projet 1 </w:t>
            </w:r>
          </w:p>
        </w:tc>
        <w:tc>
          <w:tcPr>
            <w:tcW w:w="919" w:type="dxa"/>
            <w:hideMark/>
          </w:tcPr>
          <w:p w14:paraId="4357E1CF" w14:textId="77777777" w:rsidR="00432B02" w:rsidRPr="00DE6A5C" w:rsidRDefault="00432B02" w:rsidP="00432B02">
            <w:pPr>
              <w:ind w:left="57"/>
              <w:jc w:val="left"/>
              <w:rPr>
                <w:b w:val="0"/>
              </w:rPr>
            </w:pPr>
            <w:r w:rsidRPr="00DE6A5C">
              <w:rPr>
                <w:b w:val="0"/>
              </w:rPr>
              <w:t>Année post projet 2</w:t>
            </w:r>
          </w:p>
        </w:tc>
        <w:tc>
          <w:tcPr>
            <w:tcW w:w="919" w:type="dxa"/>
            <w:hideMark/>
          </w:tcPr>
          <w:p w14:paraId="1D7EA734" w14:textId="77777777" w:rsidR="00432B02" w:rsidRPr="00DE6A5C" w:rsidRDefault="00432B02" w:rsidP="00432B02">
            <w:pPr>
              <w:ind w:left="57"/>
              <w:jc w:val="left"/>
              <w:rPr>
                <w:b w:val="0"/>
              </w:rPr>
            </w:pPr>
            <w:r w:rsidRPr="00DE6A5C">
              <w:rPr>
                <w:b w:val="0"/>
              </w:rPr>
              <w:t>Année post projet 3</w:t>
            </w:r>
          </w:p>
        </w:tc>
        <w:tc>
          <w:tcPr>
            <w:tcW w:w="919" w:type="dxa"/>
            <w:hideMark/>
          </w:tcPr>
          <w:p w14:paraId="1EE14A0A" w14:textId="65639696" w:rsidR="00432B02" w:rsidRPr="00DE6A5C" w:rsidRDefault="00432B02" w:rsidP="00432B02">
            <w:pPr>
              <w:ind w:left="57"/>
              <w:jc w:val="left"/>
              <w:rPr>
                <w:b w:val="0"/>
              </w:rPr>
            </w:pPr>
            <w:r w:rsidRPr="00DE6A5C">
              <w:rPr>
                <w:b w:val="0"/>
              </w:rPr>
              <w:t xml:space="preserve">Année post projet </w:t>
            </w:r>
            <w:r>
              <w:rPr>
                <w:b w:val="0"/>
              </w:rPr>
              <w:t>4</w:t>
            </w:r>
          </w:p>
        </w:tc>
        <w:tc>
          <w:tcPr>
            <w:tcW w:w="919" w:type="dxa"/>
            <w:hideMark/>
          </w:tcPr>
          <w:p w14:paraId="43E2146F" w14:textId="77777777" w:rsidR="00432B02" w:rsidRPr="00DE6A5C" w:rsidRDefault="00432B02" w:rsidP="00432B02">
            <w:pPr>
              <w:ind w:left="57"/>
              <w:jc w:val="left"/>
              <w:rPr>
                <w:b w:val="0"/>
              </w:rPr>
            </w:pPr>
            <w:r w:rsidRPr="00DE6A5C">
              <w:rPr>
                <w:b w:val="0"/>
              </w:rPr>
              <w:t>Année post projet 5</w:t>
            </w:r>
          </w:p>
        </w:tc>
        <w:tc>
          <w:tcPr>
            <w:tcW w:w="919" w:type="dxa"/>
          </w:tcPr>
          <w:p w14:paraId="3151427F" w14:textId="5A149762" w:rsidR="00432B02" w:rsidRPr="00DE6A5C" w:rsidRDefault="00432B02" w:rsidP="00432B02">
            <w:pPr>
              <w:ind w:left="57"/>
              <w:jc w:val="left"/>
            </w:pPr>
            <w:r w:rsidRPr="00DE6A5C">
              <w:t>TOTAL</w:t>
            </w:r>
          </w:p>
        </w:tc>
      </w:tr>
      <w:tr w:rsidR="00432B02" w:rsidRPr="000D5155" w14:paraId="5224C577" w14:textId="275FE3FA" w:rsidTr="00432B02">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432B02" w:rsidRDefault="00432B02" w:rsidP="00432B02">
            <w:pPr>
              <w:numPr>
                <w:ilvl w:val="0"/>
                <w:numId w:val="1"/>
              </w:numPr>
              <w:tabs>
                <w:tab w:val="clear" w:pos="720"/>
              </w:tabs>
              <w:ind w:left="57"/>
              <w:jc w:val="left"/>
              <w:rPr>
                <w:b/>
                <w:bCs/>
              </w:rPr>
            </w:pPr>
            <w:r>
              <w:rPr>
                <w:b/>
                <w:bCs/>
              </w:rPr>
              <w:t>Niveau de maturité</w:t>
            </w:r>
          </w:p>
          <w:p w14:paraId="627AB352" w14:textId="5081B2A6" w:rsidR="00432B02" w:rsidRPr="001D4FF0" w:rsidRDefault="00432B02" w:rsidP="00432B02">
            <w:pPr>
              <w:numPr>
                <w:ilvl w:val="0"/>
                <w:numId w:val="19"/>
              </w:numPr>
              <w:jc w:val="left"/>
              <w:rPr>
                <w:b/>
              </w:rPr>
            </w:pPr>
            <w:r w:rsidRPr="001D4FF0">
              <w:rPr>
                <w:b/>
              </w:rPr>
              <w:t xml:space="preserve">TRL </w:t>
            </w:r>
          </w:p>
          <w:p w14:paraId="183E3C50" w14:textId="4A9A0137" w:rsidR="00432B02" w:rsidRPr="009F791C" w:rsidRDefault="00432B02" w:rsidP="00432B02">
            <w:pPr>
              <w:numPr>
                <w:ilvl w:val="0"/>
                <w:numId w:val="19"/>
              </w:numPr>
              <w:jc w:val="left"/>
              <w:rPr>
                <w:b/>
                <w:bCs/>
              </w:rPr>
            </w:pPr>
            <w:r w:rsidRPr="001D4FF0">
              <w:rPr>
                <w:b/>
              </w:rPr>
              <w:t>Commentaires </w:t>
            </w:r>
            <w:r w:rsidRPr="001D4FF0">
              <w:t xml:space="preserve">(ex : tonnage produit / recyclés, phase de </w:t>
            </w:r>
            <w:proofErr w:type="spellStart"/>
            <w:r w:rsidRPr="001D4FF0">
              <w:t>ramp</w:t>
            </w:r>
            <w:proofErr w:type="spellEnd"/>
            <w:r w:rsidRPr="001D4FF0">
              <w:t xml:space="preserve"> up/industrielle, niveau pilote, </w:t>
            </w:r>
            <w:proofErr w:type="spellStart"/>
            <w:r w:rsidRPr="001D4FF0">
              <w:t>lab</w:t>
            </w:r>
            <w:proofErr w:type="spellEnd"/>
            <w:r w:rsidRPr="001D4FF0">
              <w:t xml:space="preserve">, plant, </w:t>
            </w:r>
            <w:proofErr w:type="spellStart"/>
            <w:r w:rsidRPr="001D4FF0">
              <w:t>etc</w:t>
            </w:r>
            <w:proofErr w:type="spellEnd"/>
            <w:r w:rsidRPr="001D4FF0">
              <w:t>)</w:t>
            </w:r>
          </w:p>
        </w:tc>
        <w:tc>
          <w:tcPr>
            <w:tcW w:w="919" w:type="dxa"/>
          </w:tcPr>
          <w:p w14:paraId="6025807B" w14:textId="77777777" w:rsidR="00432B02" w:rsidRPr="00DE6A5C" w:rsidRDefault="00432B02" w:rsidP="00432B02">
            <w:pPr>
              <w:ind w:left="57"/>
              <w:jc w:val="left"/>
              <w:rPr>
                <w:b/>
                <w:bCs/>
              </w:rPr>
            </w:pPr>
          </w:p>
        </w:tc>
        <w:tc>
          <w:tcPr>
            <w:tcW w:w="919" w:type="dxa"/>
          </w:tcPr>
          <w:p w14:paraId="19BEC89A" w14:textId="77777777" w:rsidR="00432B02" w:rsidRPr="00DE6A5C" w:rsidRDefault="00432B02" w:rsidP="00432B02">
            <w:pPr>
              <w:ind w:left="57"/>
              <w:jc w:val="left"/>
              <w:rPr>
                <w:b/>
                <w:bCs/>
              </w:rPr>
            </w:pPr>
          </w:p>
        </w:tc>
        <w:tc>
          <w:tcPr>
            <w:tcW w:w="919" w:type="dxa"/>
          </w:tcPr>
          <w:p w14:paraId="47226E39" w14:textId="77777777" w:rsidR="00432B02" w:rsidRPr="00DE6A5C" w:rsidRDefault="00432B02" w:rsidP="00432B02">
            <w:pPr>
              <w:ind w:left="57"/>
              <w:jc w:val="left"/>
              <w:rPr>
                <w:b/>
                <w:bCs/>
              </w:rPr>
            </w:pPr>
          </w:p>
        </w:tc>
        <w:tc>
          <w:tcPr>
            <w:tcW w:w="919" w:type="dxa"/>
          </w:tcPr>
          <w:p w14:paraId="0EEB55FB" w14:textId="77777777" w:rsidR="00432B02" w:rsidRPr="00DE6A5C" w:rsidRDefault="00432B02" w:rsidP="00432B02">
            <w:pPr>
              <w:ind w:left="57"/>
              <w:jc w:val="left"/>
              <w:rPr>
                <w:b/>
                <w:bCs/>
              </w:rPr>
            </w:pPr>
          </w:p>
        </w:tc>
        <w:tc>
          <w:tcPr>
            <w:tcW w:w="919" w:type="dxa"/>
          </w:tcPr>
          <w:p w14:paraId="754E266B" w14:textId="77777777" w:rsidR="00432B02" w:rsidRPr="00DE6A5C" w:rsidRDefault="00432B02" w:rsidP="00432B02">
            <w:pPr>
              <w:ind w:left="57"/>
              <w:jc w:val="left"/>
              <w:rPr>
                <w:b/>
                <w:bCs/>
              </w:rPr>
            </w:pPr>
          </w:p>
        </w:tc>
        <w:tc>
          <w:tcPr>
            <w:tcW w:w="919" w:type="dxa"/>
          </w:tcPr>
          <w:p w14:paraId="23A8AF08" w14:textId="51A5B924" w:rsidR="00432B02" w:rsidRPr="00DE6A5C" w:rsidRDefault="00432B02" w:rsidP="00432B02">
            <w:pPr>
              <w:ind w:left="57"/>
              <w:jc w:val="left"/>
              <w:rPr>
                <w:b/>
                <w:bCs/>
              </w:rPr>
            </w:pPr>
          </w:p>
        </w:tc>
      </w:tr>
      <w:tr w:rsidR="00432B02" w:rsidRPr="000D5155" w14:paraId="62021CE2" w14:textId="009BB037" w:rsidTr="00432B02">
        <w:trPr>
          <w:trHeight w:val="363"/>
        </w:trPr>
        <w:tc>
          <w:tcPr>
            <w:tcW w:w="2770" w:type="dxa"/>
            <w:hideMark/>
          </w:tcPr>
          <w:p w14:paraId="67B843F7" w14:textId="3A4F3DA8" w:rsidR="00432B02" w:rsidRPr="00DE6A5C" w:rsidRDefault="00432B02" w:rsidP="00432B02">
            <w:pPr>
              <w:numPr>
                <w:ilvl w:val="0"/>
                <w:numId w:val="1"/>
              </w:numPr>
              <w:tabs>
                <w:tab w:val="clear" w:pos="720"/>
              </w:tabs>
              <w:ind w:left="57"/>
              <w:jc w:val="left"/>
              <w:rPr>
                <w:b/>
              </w:rPr>
            </w:pPr>
            <w:r>
              <w:rPr>
                <w:b/>
              </w:rPr>
              <w:t xml:space="preserve">Impact </w:t>
            </w:r>
            <w:r w:rsidRPr="00DE6A5C">
              <w:rPr>
                <w:b/>
              </w:rPr>
              <w:t xml:space="preserve">de GES </w:t>
            </w:r>
            <w:r>
              <w:rPr>
                <w:b/>
              </w:rPr>
              <w:br/>
            </w:r>
            <w:r w:rsidRPr="00182695">
              <w:t xml:space="preserve">(en t CO2 </w:t>
            </w:r>
            <w:proofErr w:type="spellStart"/>
            <w:r w:rsidRPr="00182695">
              <w:t>eq</w:t>
            </w:r>
            <w:proofErr w:type="spellEnd"/>
            <w:r w:rsidRPr="00182695">
              <w:t xml:space="preserve"> évitées/an)</w:t>
            </w:r>
            <w:r w:rsidRPr="00182695">
              <w:br/>
            </w:r>
            <w:r w:rsidRPr="00DE6A5C">
              <w:rPr>
                <w:b/>
              </w:rPr>
              <w:t>(1)</w:t>
            </w:r>
          </w:p>
        </w:tc>
        <w:tc>
          <w:tcPr>
            <w:tcW w:w="919" w:type="dxa"/>
            <w:hideMark/>
          </w:tcPr>
          <w:p w14:paraId="5A87A752" w14:textId="77777777" w:rsidR="00432B02" w:rsidRPr="00DE6A5C" w:rsidRDefault="00432B02" w:rsidP="00432B02">
            <w:pPr>
              <w:ind w:left="57"/>
              <w:jc w:val="left"/>
            </w:pPr>
          </w:p>
        </w:tc>
        <w:tc>
          <w:tcPr>
            <w:tcW w:w="919" w:type="dxa"/>
            <w:hideMark/>
          </w:tcPr>
          <w:p w14:paraId="212AD67F" w14:textId="77777777" w:rsidR="00432B02" w:rsidRPr="00DE6A5C" w:rsidRDefault="00432B02" w:rsidP="00432B02">
            <w:pPr>
              <w:ind w:left="57"/>
              <w:jc w:val="left"/>
            </w:pPr>
          </w:p>
        </w:tc>
        <w:tc>
          <w:tcPr>
            <w:tcW w:w="919" w:type="dxa"/>
            <w:hideMark/>
          </w:tcPr>
          <w:p w14:paraId="03739A96" w14:textId="77777777" w:rsidR="00432B02" w:rsidRPr="00DE6A5C" w:rsidRDefault="00432B02" w:rsidP="00432B02">
            <w:pPr>
              <w:ind w:left="57"/>
              <w:jc w:val="left"/>
            </w:pPr>
          </w:p>
        </w:tc>
        <w:tc>
          <w:tcPr>
            <w:tcW w:w="919" w:type="dxa"/>
            <w:hideMark/>
          </w:tcPr>
          <w:p w14:paraId="04FE14CF" w14:textId="77777777" w:rsidR="00432B02" w:rsidRPr="00DE6A5C" w:rsidRDefault="00432B02" w:rsidP="00432B02">
            <w:pPr>
              <w:ind w:left="57"/>
              <w:jc w:val="left"/>
            </w:pPr>
          </w:p>
        </w:tc>
        <w:tc>
          <w:tcPr>
            <w:tcW w:w="919" w:type="dxa"/>
            <w:hideMark/>
          </w:tcPr>
          <w:p w14:paraId="2270F20A" w14:textId="77777777" w:rsidR="00432B02" w:rsidRPr="00DE6A5C" w:rsidRDefault="00432B02" w:rsidP="00432B02">
            <w:pPr>
              <w:ind w:left="57"/>
              <w:jc w:val="left"/>
            </w:pPr>
          </w:p>
        </w:tc>
        <w:tc>
          <w:tcPr>
            <w:tcW w:w="919" w:type="dxa"/>
          </w:tcPr>
          <w:p w14:paraId="1C09D295" w14:textId="77777777" w:rsidR="00432B02" w:rsidRPr="00DE6A5C" w:rsidRDefault="00432B02" w:rsidP="00432B02">
            <w:pPr>
              <w:ind w:left="57"/>
              <w:jc w:val="left"/>
            </w:pPr>
          </w:p>
        </w:tc>
      </w:tr>
      <w:tr w:rsidR="00432B02" w:rsidRPr="000D5155" w14:paraId="2532616E" w14:textId="4A39C554" w:rsidTr="00432B02">
        <w:trPr>
          <w:cnfStyle w:val="000000100000" w:firstRow="0" w:lastRow="0" w:firstColumn="0" w:lastColumn="0" w:oddVBand="0" w:evenVBand="0" w:oddHBand="1" w:evenHBand="0" w:firstRowFirstColumn="0" w:firstRowLastColumn="0" w:lastRowFirstColumn="0" w:lastRowLastColumn="0"/>
          <w:trHeight w:val="626"/>
        </w:trPr>
        <w:tc>
          <w:tcPr>
            <w:tcW w:w="2770" w:type="dxa"/>
          </w:tcPr>
          <w:p w14:paraId="4224A750" w14:textId="307E4D4A" w:rsidR="00432B02" w:rsidRDefault="00432B02" w:rsidP="00432B02">
            <w:pPr>
              <w:numPr>
                <w:ilvl w:val="0"/>
                <w:numId w:val="1"/>
              </w:numPr>
              <w:tabs>
                <w:tab w:val="clear" w:pos="720"/>
              </w:tabs>
              <w:ind w:left="57"/>
              <w:jc w:val="left"/>
              <w:rPr>
                <w:b/>
              </w:rPr>
            </w:pPr>
            <w:r>
              <w:rPr>
                <w:b/>
              </w:rPr>
              <w:t>Coûts :</w:t>
            </w:r>
          </w:p>
          <w:p w14:paraId="0356A8E2" w14:textId="77777777" w:rsidR="00432B02" w:rsidRDefault="00432B02" w:rsidP="00432B02">
            <w:pPr>
              <w:numPr>
                <w:ilvl w:val="0"/>
                <w:numId w:val="19"/>
              </w:numPr>
              <w:jc w:val="left"/>
              <w:rPr>
                <w:b/>
              </w:rPr>
            </w:pPr>
            <w:proofErr w:type="gramStart"/>
            <w:r>
              <w:rPr>
                <w:b/>
              </w:rPr>
              <w:t>de</w:t>
            </w:r>
            <w:proofErr w:type="gramEnd"/>
            <w:r>
              <w:rPr>
                <w:b/>
              </w:rPr>
              <w:t xml:space="preserve"> la tonne de carburant aéronautique produit</w:t>
            </w:r>
          </w:p>
          <w:p w14:paraId="263BF4C9" w14:textId="77777777" w:rsidR="00432B02" w:rsidRDefault="00432B02" w:rsidP="00432B02">
            <w:pPr>
              <w:numPr>
                <w:ilvl w:val="0"/>
                <w:numId w:val="19"/>
              </w:numPr>
              <w:jc w:val="left"/>
              <w:rPr>
                <w:b/>
              </w:rPr>
            </w:pPr>
            <w:proofErr w:type="gramStart"/>
            <w:r>
              <w:rPr>
                <w:b/>
              </w:rPr>
              <w:t>des</w:t>
            </w:r>
            <w:proofErr w:type="gramEnd"/>
            <w:r>
              <w:rPr>
                <w:b/>
              </w:rPr>
              <w:t xml:space="preserve"> éventuels coproduits</w:t>
            </w:r>
          </w:p>
          <w:p w14:paraId="7551E299" w14:textId="33CF4127" w:rsidR="00432B02" w:rsidRDefault="00432B02" w:rsidP="00432B02">
            <w:pPr>
              <w:numPr>
                <w:ilvl w:val="0"/>
                <w:numId w:val="19"/>
              </w:numPr>
              <w:jc w:val="left"/>
              <w:rPr>
                <w:b/>
              </w:rPr>
            </w:pPr>
            <w:r>
              <w:rPr>
                <w:b/>
              </w:rPr>
              <w:t>de la tonne de CO2 évitée</w:t>
            </w:r>
          </w:p>
        </w:tc>
        <w:tc>
          <w:tcPr>
            <w:tcW w:w="919" w:type="dxa"/>
          </w:tcPr>
          <w:p w14:paraId="793D365A" w14:textId="77777777" w:rsidR="00432B02" w:rsidRPr="00DE6A5C" w:rsidRDefault="00432B02" w:rsidP="00432B02">
            <w:pPr>
              <w:ind w:left="57"/>
              <w:jc w:val="left"/>
            </w:pPr>
          </w:p>
        </w:tc>
        <w:tc>
          <w:tcPr>
            <w:tcW w:w="919" w:type="dxa"/>
          </w:tcPr>
          <w:p w14:paraId="3C5B02D9" w14:textId="77777777" w:rsidR="00432B02" w:rsidRPr="00DE6A5C" w:rsidRDefault="00432B02" w:rsidP="00432B02">
            <w:pPr>
              <w:ind w:left="57"/>
              <w:jc w:val="left"/>
            </w:pPr>
          </w:p>
        </w:tc>
        <w:tc>
          <w:tcPr>
            <w:tcW w:w="919" w:type="dxa"/>
          </w:tcPr>
          <w:p w14:paraId="0A8904E5" w14:textId="77777777" w:rsidR="00432B02" w:rsidRPr="00DE6A5C" w:rsidRDefault="00432B02" w:rsidP="00432B02">
            <w:pPr>
              <w:ind w:left="57"/>
              <w:jc w:val="left"/>
            </w:pPr>
          </w:p>
        </w:tc>
        <w:tc>
          <w:tcPr>
            <w:tcW w:w="919" w:type="dxa"/>
          </w:tcPr>
          <w:p w14:paraId="458D724C" w14:textId="77777777" w:rsidR="00432B02" w:rsidRPr="00DE6A5C" w:rsidRDefault="00432B02" w:rsidP="00432B02">
            <w:pPr>
              <w:ind w:left="57"/>
              <w:jc w:val="left"/>
            </w:pPr>
          </w:p>
        </w:tc>
        <w:tc>
          <w:tcPr>
            <w:tcW w:w="919" w:type="dxa"/>
          </w:tcPr>
          <w:p w14:paraId="5E66B4C9" w14:textId="77777777" w:rsidR="00432B02" w:rsidRPr="00DE6A5C" w:rsidRDefault="00432B02" w:rsidP="00432B02">
            <w:pPr>
              <w:ind w:left="57"/>
              <w:jc w:val="left"/>
            </w:pPr>
          </w:p>
        </w:tc>
        <w:tc>
          <w:tcPr>
            <w:tcW w:w="919" w:type="dxa"/>
          </w:tcPr>
          <w:p w14:paraId="1D9BA27B" w14:textId="77777777" w:rsidR="00432B02" w:rsidRPr="00DE6A5C" w:rsidRDefault="00432B02" w:rsidP="00432B02">
            <w:pPr>
              <w:ind w:left="57"/>
              <w:jc w:val="left"/>
            </w:pPr>
          </w:p>
        </w:tc>
      </w:tr>
      <w:tr w:rsidR="00432B02" w:rsidRPr="000D5155" w14:paraId="139401B8" w14:textId="2570F2F4" w:rsidTr="00432B02">
        <w:trPr>
          <w:trHeight w:val="626"/>
        </w:trPr>
        <w:tc>
          <w:tcPr>
            <w:tcW w:w="2770" w:type="dxa"/>
            <w:hideMark/>
          </w:tcPr>
          <w:p w14:paraId="2D01396A" w14:textId="77777777" w:rsidR="00432B02" w:rsidRDefault="00432B02" w:rsidP="00432B02">
            <w:pPr>
              <w:numPr>
                <w:ilvl w:val="0"/>
                <w:numId w:val="1"/>
              </w:numPr>
              <w:tabs>
                <w:tab w:val="clear" w:pos="720"/>
              </w:tabs>
              <w:ind w:left="57"/>
              <w:jc w:val="left"/>
              <w:rPr>
                <w:b/>
              </w:rPr>
            </w:pPr>
            <w:r>
              <w:rPr>
                <w:b/>
              </w:rPr>
              <w:t xml:space="preserve">Chiffres </w:t>
            </w:r>
            <w:r w:rsidRPr="00DE6A5C">
              <w:rPr>
                <w:b/>
              </w:rPr>
              <w:t xml:space="preserve">d’affaires cumulés </w:t>
            </w:r>
            <w:r w:rsidRPr="00182695">
              <w:t xml:space="preserve">(M EUR) </w:t>
            </w:r>
            <w:r w:rsidRPr="00182695">
              <w:br/>
            </w:r>
            <w:r w:rsidRPr="00DE6A5C">
              <w:rPr>
                <w:b/>
              </w:rPr>
              <w:t>(2)</w:t>
            </w:r>
          </w:p>
          <w:p w14:paraId="6E60994B" w14:textId="6FDFFBD5" w:rsidR="00432B02" w:rsidRDefault="00432B02" w:rsidP="00432B02">
            <w:pPr>
              <w:numPr>
                <w:ilvl w:val="0"/>
                <w:numId w:val="19"/>
              </w:numPr>
              <w:jc w:val="left"/>
              <w:rPr>
                <w:b/>
              </w:rPr>
            </w:pPr>
            <w:r>
              <w:rPr>
                <w:b/>
              </w:rPr>
              <w:t xml:space="preserve">Partenaire 1 </w:t>
            </w:r>
          </w:p>
          <w:p w14:paraId="0AE5B993" w14:textId="77777777" w:rsidR="00432B02" w:rsidRDefault="00432B02" w:rsidP="00432B02">
            <w:pPr>
              <w:numPr>
                <w:ilvl w:val="0"/>
                <w:numId w:val="19"/>
              </w:numPr>
              <w:jc w:val="left"/>
              <w:rPr>
                <w:b/>
              </w:rPr>
            </w:pPr>
            <w:r>
              <w:rPr>
                <w:b/>
              </w:rPr>
              <w:t>Partenaire 2</w:t>
            </w:r>
          </w:p>
          <w:p w14:paraId="061AED3C" w14:textId="2A0D0276" w:rsidR="00432B02" w:rsidRPr="001D4FF0" w:rsidRDefault="00432B02" w:rsidP="00432B02">
            <w:pPr>
              <w:pStyle w:val="Paragraphedeliste"/>
              <w:numPr>
                <w:ilvl w:val="0"/>
                <w:numId w:val="19"/>
              </w:numPr>
              <w:jc w:val="left"/>
              <w:rPr>
                <w:b/>
              </w:rPr>
            </w:pPr>
            <w:r w:rsidRPr="001D4FF0">
              <w:rPr>
                <w:b/>
              </w:rPr>
              <w:t>…</w:t>
            </w:r>
          </w:p>
        </w:tc>
        <w:tc>
          <w:tcPr>
            <w:tcW w:w="919" w:type="dxa"/>
            <w:hideMark/>
          </w:tcPr>
          <w:p w14:paraId="2B24BC8A" w14:textId="77777777" w:rsidR="00432B02" w:rsidRPr="00DE6A5C" w:rsidRDefault="00432B02" w:rsidP="00432B02">
            <w:pPr>
              <w:ind w:left="57"/>
              <w:jc w:val="left"/>
            </w:pPr>
          </w:p>
        </w:tc>
        <w:tc>
          <w:tcPr>
            <w:tcW w:w="919" w:type="dxa"/>
            <w:hideMark/>
          </w:tcPr>
          <w:p w14:paraId="3B61D073" w14:textId="77777777" w:rsidR="00432B02" w:rsidRPr="00DE6A5C" w:rsidRDefault="00432B02" w:rsidP="00432B02">
            <w:pPr>
              <w:ind w:left="57"/>
              <w:jc w:val="left"/>
            </w:pPr>
          </w:p>
        </w:tc>
        <w:tc>
          <w:tcPr>
            <w:tcW w:w="919" w:type="dxa"/>
            <w:hideMark/>
          </w:tcPr>
          <w:p w14:paraId="3286AF35" w14:textId="77777777" w:rsidR="00432B02" w:rsidRPr="00DE6A5C" w:rsidRDefault="00432B02" w:rsidP="00432B02">
            <w:pPr>
              <w:ind w:left="57"/>
              <w:jc w:val="left"/>
            </w:pPr>
          </w:p>
        </w:tc>
        <w:tc>
          <w:tcPr>
            <w:tcW w:w="919" w:type="dxa"/>
            <w:hideMark/>
          </w:tcPr>
          <w:p w14:paraId="73FC5F84" w14:textId="77777777" w:rsidR="00432B02" w:rsidRPr="00DE6A5C" w:rsidRDefault="00432B02" w:rsidP="00432B02">
            <w:pPr>
              <w:ind w:left="57"/>
              <w:jc w:val="left"/>
            </w:pPr>
          </w:p>
        </w:tc>
        <w:tc>
          <w:tcPr>
            <w:tcW w:w="919" w:type="dxa"/>
            <w:hideMark/>
          </w:tcPr>
          <w:p w14:paraId="33E92DEF" w14:textId="77777777" w:rsidR="00432B02" w:rsidRPr="00DE6A5C" w:rsidRDefault="00432B02" w:rsidP="00432B02">
            <w:pPr>
              <w:ind w:left="57"/>
              <w:jc w:val="left"/>
            </w:pPr>
          </w:p>
        </w:tc>
        <w:tc>
          <w:tcPr>
            <w:tcW w:w="919" w:type="dxa"/>
          </w:tcPr>
          <w:p w14:paraId="19EF6EE9" w14:textId="77777777" w:rsidR="00432B02" w:rsidRPr="00DE6A5C" w:rsidRDefault="00432B02" w:rsidP="00432B02">
            <w:pPr>
              <w:ind w:left="57"/>
              <w:jc w:val="left"/>
            </w:pPr>
          </w:p>
        </w:tc>
      </w:tr>
      <w:tr w:rsidR="00432B02" w:rsidRPr="000D5155" w14:paraId="4259E7C5" w14:textId="24D3EAA3" w:rsidTr="00432B02">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168910BE" w14:textId="77777777" w:rsidR="00432B02" w:rsidRDefault="00432B02" w:rsidP="00432B02">
            <w:pPr>
              <w:pStyle w:val="Liste1"/>
              <w:numPr>
                <w:ilvl w:val="0"/>
                <w:numId w:val="0"/>
              </w:numPr>
              <w:ind w:left="22"/>
              <w:jc w:val="left"/>
              <w:rPr>
                <w:i/>
                <w:sz w:val="18"/>
              </w:rPr>
            </w:pPr>
            <w:r>
              <w:rPr>
                <w:b/>
              </w:rPr>
              <w:t xml:space="preserve">Nombres </w:t>
            </w:r>
            <w:r w:rsidRPr="009F791C">
              <w:rPr>
                <w:b/>
              </w:rPr>
              <w:t xml:space="preserve">emplois directs mobilisés annuellement </w:t>
            </w:r>
            <w:r>
              <w:rPr>
                <w:b/>
              </w:rPr>
              <w:br/>
            </w:r>
            <w:r w:rsidRPr="00793016">
              <w:rPr>
                <w:i/>
                <w:sz w:val="18"/>
              </w:rPr>
              <w:t>pour l'activité d'exploitation du projet, qu'ils soient créés et/ou maintenus</w:t>
            </w:r>
          </w:p>
          <w:p w14:paraId="67E913AD" w14:textId="77777777" w:rsidR="00432B02" w:rsidRDefault="00432B02" w:rsidP="00432B02">
            <w:pPr>
              <w:numPr>
                <w:ilvl w:val="0"/>
                <w:numId w:val="19"/>
              </w:numPr>
              <w:jc w:val="left"/>
              <w:rPr>
                <w:b/>
              </w:rPr>
            </w:pPr>
            <w:r>
              <w:rPr>
                <w:b/>
              </w:rPr>
              <w:t xml:space="preserve">Partenaire 1 </w:t>
            </w:r>
          </w:p>
          <w:p w14:paraId="26118BE1" w14:textId="77777777" w:rsidR="00432B02" w:rsidRDefault="00432B02" w:rsidP="00432B02">
            <w:pPr>
              <w:numPr>
                <w:ilvl w:val="0"/>
                <w:numId w:val="19"/>
              </w:numPr>
              <w:jc w:val="left"/>
              <w:rPr>
                <w:b/>
              </w:rPr>
            </w:pPr>
            <w:r>
              <w:rPr>
                <w:b/>
              </w:rPr>
              <w:t>Partenaire 2</w:t>
            </w:r>
          </w:p>
          <w:p w14:paraId="3012A5CB" w14:textId="70E54193" w:rsidR="00432B02" w:rsidRPr="001D4FF0" w:rsidRDefault="00432B02" w:rsidP="00432B02">
            <w:pPr>
              <w:numPr>
                <w:ilvl w:val="0"/>
                <w:numId w:val="19"/>
              </w:numPr>
              <w:jc w:val="left"/>
              <w:rPr>
                <w:b/>
              </w:rPr>
            </w:pPr>
            <w:r w:rsidRPr="001D4FF0">
              <w:rPr>
                <w:b/>
              </w:rPr>
              <w:t>…</w:t>
            </w:r>
          </w:p>
        </w:tc>
        <w:tc>
          <w:tcPr>
            <w:tcW w:w="919" w:type="dxa"/>
            <w:hideMark/>
          </w:tcPr>
          <w:p w14:paraId="024BF8A7" w14:textId="77777777" w:rsidR="00432B02" w:rsidRPr="00DE6A5C" w:rsidRDefault="00432B02" w:rsidP="00432B02">
            <w:pPr>
              <w:ind w:left="57"/>
              <w:jc w:val="left"/>
            </w:pPr>
          </w:p>
        </w:tc>
        <w:tc>
          <w:tcPr>
            <w:tcW w:w="919" w:type="dxa"/>
            <w:hideMark/>
          </w:tcPr>
          <w:p w14:paraId="378ED2E5" w14:textId="77777777" w:rsidR="00432B02" w:rsidRPr="00DE6A5C" w:rsidRDefault="00432B02" w:rsidP="00432B02">
            <w:pPr>
              <w:ind w:left="57"/>
              <w:jc w:val="left"/>
            </w:pPr>
          </w:p>
        </w:tc>
        <w:tc>
          <w:tcPr>
            <w:tcW w:w="919" w:type="dxa"/>
            <w:hideMark/>
          </w:tcPr>
          <w:p w14:paraId="7D3D65D2" w14:textId="77777777" w:rsidR="00432B02" w:rsidRPr="00DE6A5C" w:rsidRDefault="00432B02" w:rsidP="00432B02">
            <w:pPr>
              <w:ind w:left="57"/>
              <w:jc w:val="left"/>
            </w:pPr>
          </w:p>
        </w:tc>
        <w:tc>
          <w:tcPr>
            <w:tcW w:w="919" w:type="dxa"/>
            <w:hideMark/>
          </w:tcPr>
          <w:p w14:paraId="377816D6" w14:textId="77777777" w:rsidR="00432B02" w:rsidRPr="00DE6A5C" w:rsidRDefault="00432B02" w:rsidP="00432B02">
            <w:pPr>
              <w:ind w:left="57"/>
              <w:jc w:val="left"/>
            </w:pPr>
          </w:p>
        </w:tc>
        <w:tc>
          <w:tcPr>
            <w:tcW w:w="919" w:type="dxa"/>
            <w:hideMark/>
          </w:tcPr>
          <w:p w14:paraId="1510D8CD" w14:textId="77777777" w:rsidR="00432B02" w:rsidRPr="00DE6A5C" w:rsidRDefault="00432B02" w:rsidP="00432B02">
            <w:pPr>
              <w:ind w:left="57"/>
              <w:jc w:val="left"/>
            </w:pPr>
          </w:p>
        </w:tc>
        <w:tc>
          <w:tcPr>
            <w:tcW w:w="919" w:type="dxa"/>
          </w:tcPr>
          <w:p w14:paraId="43D68EF6" w14:textId="77777777" w:rsidR="00432B02" w:rsidRPr="00DE6A5C" w:rsidRDefault="00432B02" w:rsidP="00432B02">
            <w:pPr>
              <w:ind w:left="57"/>
              <w:jc w:val="left"/>
            </w:pPr>
          </w:p>
        </w:tc>
      </w:tr>
      <w:tr w:rsidR="00432B02" w:rsidRPr="000D5155" w14:paraId="07E4EFF1" w14:textId="7311FDB9" w:rsidTr="00432B02">
        <w:trPr>
          <w:trHeight w:val="363"/>
        </w:trPr>
        <w:tc>
          <w:tcPr>
            <w:tcW w:w="2770" w:type="dxa"/>
            <w:hideMark/>
          </w:tcPr>
          <w:p w14:paraId="6144D396" w14:textId="77777777" w:rsidR="00432B02" w:rsidRDefault="00432B02" w:rsidP="00432B02">
            <w:pPr>
              <w:numPr>
                <w:ilvl w:val="0"/>
                <w:numId w:val="1"/>
              </w:numPr>
              <w:tabs>
                <w:tab w:val="clear" w:pos="720"/>
              </w:tabs>
              <w:ind w:left="57"/>
              <w:jc w:val="left"/>
              <w:rPr>
                <w:b/>
              </w:rPr>
            </w:pPr>
            <w:r w:rsidRPr="00DE6A5C">
              <w:rPr>
                <w:b/>
              </w:rPr>
              <w:t xml:space="preserve">Autres externalités (positives ou négatives) ? </w:t>
            </w:r>
          </w:p>
          <w:p w14:paraId="0E1D4C5B" w14:textId="16B0FD57" w:rsidR="00432B02" w:rsidRPr="00781BB4" w:rsidRDefault="00432B02" w:rsidP="00432B02">
            <w:pPr>
              <w:numPr>
                <w:ilvl w:val="0"/>
                <w:numId w:val="1"/>
              </w:numPr>
              <w:tabs>
                <w:tab w:val="clear" w:pos="720"/>
              </w:tabs>
              <w:ind w:left="57"/>
              <w:jc w:val="left"/>
              <w:rPr>
                <w:i/>
              </w:rPr>
            </w:pPr>
            <w:r w:rsidRPr="00781BB4">
              <w:rPr>
                <w:i/>
              </w:rPr>
              <w:lastRenderedPageBreak/>
              <w:t xml:space="preserve">ex : eau, intrants, matière, </w:t>
            </w:r>
            <w:proofErr w:type="spellStart"/>
            <w:r w:rsidRPr="00781BB4">
              <w:rPr>
                <w:i/>
              </w:rPr>
              <w:t>etc</w:t>
            </w:r>
            <w:proofErr w:type="spellEnd"/>
          </w:p>
        </w:tc>
        <w:tc>
          <w:tcPr>
            <w:tcW w:w="919" w:type="dxa"/>
            <w:hideMark/>
          </w:tcPr>
          <w:p w14:paraId="498181B0" w14:textId="77777777" w:rsidR="00432B02" w:rsidRPr="00DE6A5C" w:rsidRDefault="00432B02" w:rsidP="00432B02">
            <w:pPr>
              <w:ind w:left="57"/>
              <w:jc w:val="left"/>
            </w:pPr>
          </w:p>
        </w:tc>
        <w:tc>
          <w:tcPr>
            <w:tcW w:w="919" w:type="dxa"/>
            <w:hideMark/>
          </w:tcPr>
          <w:p w14:paraId="085914E8" w14:textId="77777777" w:rsidR="00432B02" w:rsidRPr="00DE6A5C" w:rsidRDefault="00432B02" w:rsidP="00432B02">
            <w:pPr>
              <w:ind w:left="57"/>
              <w:jc w:val="left"/>
            </w:pPr>
          </w:p>
        </w:tc>
        <w:tc>
          <w:tcPr>
            <w:tcW w:w="919" w:type="dxa"/>
            <w:hideMark/>
          </w:tcPr>
          <w:p w14:paraId="5C83C532" w14:textId="77777777" w:rsidR="00432B02" w:rsidRPr="00DE6A5C" w:rsidRDefault="00432B02" w:rsidP="00432B02">
            <w:pPr>
              <w:ind w:left="57"/>
              <w:jc w:val="left"/>
            </w:pPr>
          </w:p>
        </w:tc>
        <w:tc>
          <w:tcPr>
            <w:tcW w:w="919" w:type="dxa"/>
            <w:hideMark/>
          </w:tcPr>
          <w:p w14:paraId="463102DA" w14:textId="77777777" w:rsidR="00432B02" w:rsidRPr="00DE6A5C" w:rsidRDefault="00432B02" w:rsidP="00432B02">
            <w:pPr>
              <w:ind w:left="57"/>
              <w:jc w:val="left"/>
            </w:pPr>
          </w:p>
        </w:tc>
        <w:tc>
          <w:tcPr>
            <w:tcW w:w="919" w:type="dxa"/>
            <w:hideMark/>
          </w:tcPr>
          <w:p w14:paraId="6147506A" w14:textId="77777777" w:rsidR="00432B02" w:rsidRPr="00DE6A5C" w:rsidRDefault="00432B02" w:rsidP="00432B02">
            <w:pPr>
              <w:ind w:left="57"/>
              <w:jc w:val="left"/>
            </w:pPr>
          </w:p>
        </w:tc>
        <w:tc>
          <w:tcPr>
            <w:tcW w:w="919" w:type="dxa"/>
          </w:tcPr>
          <w:p w14:paraId="7C45DD25" w14:textId="77777777" w:rsidR="00432B02" w:rsidRPr="00DE6A5C" w:rsidRDefault="00432B02" w:rsidP="00432B02">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53E91A6" w14:textId="77777777" w:rsidR="00720916" w:rsidRDefault="00720916" w:rsidP="002A54D9"/>
    <w:p w14:paraId="7C668EA1" w14:textId="77777777"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4CF6961F" w14:textId="3749E860" w:rsidR="00D20A02" w:rsidRDefault="00914C60" w:rsidP="00D20A02">
      <w:pPr>
        <w:pStyle w:val="Titre3"/>
      </w:pPr>
      <w:r>
        <w:t xml:space="preserve">Indicateurs clés </w:t>
      </w:r>
      <w:r w:rsidR="00D20A02">
        <w:t xml:space="preserve">environnementaux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6" w:name="_Toc390788890"/>
    </w:p>
    <w:p w14:paraId="1DA5295C" w14:textId="77777777" w:rsidR="004570BD" w:rsidRDefault="004570B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6"/>
    <w:p w14:paraId="5763E7B8" w14:textId="77777777" w:rsidR="007E2665" w:rsidRDefault="007E2665" w:rsidP="00715392"/>
    <w:sectPr w:rsidR="007E2665" w:rsidSect="00E00E9D">
      <w:footerReference w:type="default" r:id="rId13"/>
      <w:headerReference w:type="first" r:id="rId14"/>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5343" w14:textId="77777777" w:rsidR="00A65410" w:rsidRDefault="00A65410">
      <w:r>
        <w:separator/>
      </w:r>
    </w:p>
  </w:endnote>
  <w:endnote w:type="continuationSeparator" w:id="0">
    <w:p w14:paraId="00E254E3" w14:textId="77777777" w:rsidR="00A65410" w:rsidRDefault="00A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819646732"/>
      <w:docPartObj>
        <w:docPartGallery w:val="Page Numbers (Bottom of Page)"/>
        <w:docPartUnique/>
      </w:docPartObj>
    </w:sdtPr>
    <w:sdtEndPr/>
    <w:sdtContent>
      <w:p w14:paraId="5E818FF1" w14:textId="2325D08A" w:rsidR="00A65410" w:rsidRPr="00EC1AAA" w:rsidRDefault="00A65410" w:rsidP="00EC1AAA">
        <w:pPr>
          <w:pStyle w:val="Pieddepage"/>
          <w:jc w:val="right"/>
          <w:rPr>
            <w:sz w:val="18"/>
          </w:rPr>
        </w:pPr>
        <w:r w:rsidRPr="00EC1AAA">
          <w:rPr>
            <w:sz w:val="18"/>
          </w:rPr>
          <w:t>Investissements d’Avenir – Confidentiel</w:t>
        </w:r>
        <w:r w:rsidRPr="00EC1AAA">
          <w:rPr>
            <w:sz w:val="18"/>
          </w:rPr>
          <w:tab/>
        </w:r>
        <w:r w:rsidRPr="00EC1AAA">
          <w:rPr>
            <w:sz w:val="18"/>
          </w:rPr>
          <w:tab/>
        </w:r>
        <w:r w:rsidRPr="00EC1AAA">
          <w:rPr>
            <w:sz w:val="18"/>
          </w:rPr>
          <w:fldChar w:fldCharType="begin"/>
        </w:r>
        <w:r w:rsidRPr="00EC1AAA">
          <w:rPr>
            <w:sz w:val="18"/>
          </w:rPr>
          <w:instrText>PAGE   \* MERGEFORMAT</w:instrText>
        </w:r>
        <w:r w:rsidRPr="00EC1AAA">
          <w:rPr>
            <w:sz w:val="18"/>
          </w:rPr>
          <w:fldChar w:fldCharType="separate"/>
        </w:r>
        <w:r w:rsidR="00744975">
          <w:rPr>
            <w:noProof/>
            <w:sz w:val="18"/>
          </w:rPr>
          <w:t>2</w:t>
        </w:r>
        <w:r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7409" w14:textId="77777777" w:rsidR="00A65410" w:rsidRDefault="00A65410">
      <w:r>
        <w:separator/>
      </w:r>
    </w:p>
  </w:footnote>
  <w:footnote w:type="continuationSeparator" w:id="0">
    <w:p w14:paraId="04C95D9C" w14:textId="77777777" w:rsidR="00A65410" w:rsidRDefault="00A6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D1B5" w14:textId="0CED9CB9" w:rsidR="00A65410" w:rsidRDefault="00A65410" w:rsidP="00444CC5">
    <w:pPr>
      <w:pStyle w:val="En-tte"/>
      <w:jc w:val="center"/>
    </w:pPr>
    <w:r>
      <w:rPr>
        <w:noProof/>
      </w:rPr>
      <w:drawing>
        <wp:inline distT="0" distB="0" distL="0" distR="0" wp14:anchorId="0858E37D" wp14:editId="551BF1B9">
          <wp:extent cx="1023090" cy="1023090"/>
          <wp:effectExtent l="0" t="0" r="5715" b="5715"/>
          <wp:docPr id="8" name="Image 8" descr="Le Programme d&amp;#39;investissements d&amp;#39;avenir | Gouvernement.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Programme d&amp;#39;investissements d&amp;#39;avenir | Gouvernement.f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4561" cy="1034561"/>
                  </a:xfrm>
                  <a:prstGeom prst="rect">
                    <a:avLst/>
                  </a:prstGeom>
                  <a:noFill/>
                  <a:ln>
                    <a:noFill/>
                  </a:ln>
                </pic:spPr>
              </pic:pic>
            </a:graphicData>
          </a:graphic>
        </wp:inline>
      </w:drawing>
    </w:r>
    <w:r>
      <w:tab/>
    </w:r>
    <w:r w:rsidRPr="00040142">
      <w:rPr>
        <w:rFonts w:ascii="Marianne" w:hAnsi="Marianne"/>
        <w:b/>
        <w:noProof/>
        <w:color w:val="3CB6EC"/>
      </w:rPr>
      <w:drawing>
        <wp:inline distT="0" distB="0" distL="0" distR="0" wp14:anchorId="2C1532B4" wp14:editId="4446FDD4">
          <wp:extent cx="1182850" cy="1105468"/>
          <wp:effectExtent l="0" t="0" r="0" b="0"/>
          <wp:docPr id="1" name="Image 3">
            <a:extLst xmlns:a="http://schemas.openxmlformats.org/drawingml/2006/main">
              <a:ext uri="{FF2B5EF4-FFF2-40B4-BE49-F238E27FC236}">
                <a16:creationId xmlns:a16="http://schemas.microsoft.com/office/drawing/2014/main" id="{764BCCE4-9674-E34F-AE62-F6429200F5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764BCCE4-9674-E34F-AE62-F6429200F520}"/>
                      </a:ext>
                    </a:extLst>
                  </pic:cNvPr>
                  <pic:cNvPicPr>
                    <a:picLocks noChangeAspect="1"/>
                  </pic:cNvPicPr>
                </pic:nvPicPr>
                <pic:blipFill rotWithShape="1">
                  <a:blip r:embed="rId2"/>
                  <a:srcRect l="20661" t="8787" r="67040" b="70778"/>
                  <a:stretch/>
                </pic:blipFill>
                <pic:spPr>
                  <a:xfrm>
                    <a:off x="0" y="0"/>
                    <a:ext cx="1221696" cy="1141773"/>
                  </a:xfrm>
                  <a:prstGeom prst="rect">
                    <a:avLst/>
                  </a:prstGeom>
                </pic:spPr>
              </pic:pic>
            </a:graphicData>
          </a:graphic>
        </wp:inline>
      </w:drawing>
    </w:r>
    <w:r>
      <w:tab/>
    </w:r>
    <w:r>
      <w:rPr>
        <w:noProof/>
      </w:rPr>
      <w:drawing>
        <wp:inline distT="0" distB="0" distL="0" distR="0" wp14:anchorId="72849111" wp14:editId="62BE3E52">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4"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5D5D68"/>
    <w:multiLevelType w:val="hybridMultilevel"/>
    <w:tmpl w:val="683665A0"/>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9"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7"/>
    <w:lvlOverride w:ilvl="0">
      <w:startOverride w:val="1"/>
    </w:lvlOverride>
  </w:num>
  <w:num w:numId="6">
    <w:abstractNumId w:val="7"/>
    <w:lvlOverride w:ilvl="0">
      <w:startOverride w:val="1"/>
    </w:lvlOverride>
  </w:num>
  <w:num w:numId="7">
    <w:abstractNumId w:val="2"/>
  </w:num>
  <w:num w:numId="8">
    <w:abstractNumId w:val="9"/>
  </w:num>
  <w:num w:numId="9">
    <w:abstractNumId w:val="10"/>
  </w:num>
  <w:num w:numId="10">
    <w:abstractNumId w:val="7"/>
  </w:num>
  <w:num w:numId="11">
    <w:abstractNumId w:val="8"/>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11"/>
  </w:num>
  <w:num w:numId="16">
    <w:abstractNumId w:val="7"/>
    <w:lvlOverride w:ilvl="0">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05797"/>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457F"/>
    <w:rsid w:val="002611DF"/>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124F6"/>
    <w:rsid w:val="00416FEC"/>
    <w:rsid w:val="004173D9"/>
    <w:rsid w:val="00422CE4"/>
    <w:rsid w:val="0042493D"/>
    <w:rsid w:val="00426F62"/>
    <w:rsid w:val="00427216"/>
    <w:rsid w:val="00432B02"/>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273C"/>
    <w:rsid w:val="00533ACA"/>
    <w:rsid w:val="00535A68"/>
    <w:rsid w:val="00537441"/>
    <w:rsid w:val="005415FF"/>
    <w:rsid w:val="005426A5"/>
    <w:rsid w:val="00544866"/>
    <w:rsid w:val="00545B54"/>
    <w:rsid w:val="005464AE"/>
    <w:rsid w:val="0055128E"/>
    <w:rsid w:val="00551FE8"/>
    <w:rsid w:val="00552D67"/>
    <w:rsid w:val="00554216"/>
    <w:rsid w:val="00554E2F"/>
    <w:rsid w:val="00556410"/>
    <w:rsid w:val="00563BDF"/>
    <w:rsid w:val="00566C61"/>
    <w:rsid w:val="00567ECF"/>
    <w:rsid w:val="00570CE8"/>
    <w:rsid w:val="005735EB"/>
    <w:rsid w:val="0057601A"/>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626F"/>
    <w:rsid w:val="006D7330"/>
    <w:rsid w:val="006E2BC8"/>
    <w:rsid w:val="006E542E"/>
    <w:rsid w:val="006E6AC9"/>
    <w:rsid w:val="006F3475"/>
    <w:rsid w:val="006F3771"/>
    <w:rsid w:val="006F63AB"/>
    <w:rsid w:val="00700A0A"/>
    <w:rsid w:val="00705629"/>
    <w:rsid w:val="00710429"/>
    <w:rsid w:val="00714AAA"/>
    <w:rsid w:val="00715392"/>
    <w:rsid w:val="00720916"/>
    <w:rsid w:val="00721272"/>
    <w:rsid w:val="007257B8"/>
    <w:rsid w:val="00733BAB"/>
    <w:rsid w:val="00734FE9"/>
    <w:rsid w:val="007412AE"/>
    <w:rsid w:val="0074186E"/>
    <w:rsid w:val="00744975"/>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30DC"/>
    <w:rsid w:val="008B582A"/>
    <w:rsid w:val="008B614F"/>
    <w:rsid w:val="008C0C42"/>
    <w:rsid w:val="008C77A8"/>
    <w:rsid w:val="008D354E"/>
    <w:rsid w:val="008D4998"/>
    <w:rsid w:val="008D7FD0"/>
    <w:rsid w:val="008E13BE"/>
    <w:rsid w:val="008E2E0B"/>
    <w:rsid w:val="008E49FE"/>
    <w:rsid w:val="008E4C6D"/>
    <w:rsid w:val="008E790B"/>
    <w:rsid w:val="008F4483"/>
    <w:rsid w:val="008F51FC"/>
    <w:rsid w:val="00900E2A"/>
    <w:rsid w:val="00902652"/>
    <w:rsid w:val="00903980"/>
    <w:rsid w:val="00904059"/>
    <w:rsid w:val="0091058C"/>
    <w:rsid w:val="00912344"/>
    <w:rsid w:val="009149A7"/>
    <w:rsid w:val="00914C60"/>
    <w:rsid w:val="009211C9"/>
    <w:rsid w:val="00922D48"/>
    <w:rsid w:val="00922FED"/>
    <w:rsid w:val="0092325D"/>
    <w:rsid w:val="009267C5"/>
    <w:rsid w:val="009430DF"/>
    <w:rsid w:val="00947F91"/>
    <w:rsid w:val="009510F7"/>
    <w:rsid w:val="009517BC"/>
    <w:rsid w:val="009519D5"/>
    <w:rsid w:val="009536C0"/>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B05EA"/>
    <w:rsid w:val="00AB092E"/>
    <w:rsid w:val="00AB2614"/>
    <w:rsid w:val="00AC0B2B"/>
    <w:rsid w:val="00AC35A1"/>
    <w:rsid w:val="00AC3627"/>
    <w:rsid w:val="00AC4C81"/>
    <w:rsid w:val="00AC6B7B"/>
    <w:rsid w:val="00AC765E"/>
    <w:rsid w:val="00AD0BCC"/>
    <w:rsid w:val="00AD3ED8"/>
    <w:rsid w:val="00AD6F09"/>
    <w:rsid w:val="00AE0F3B"/>
    <w:rsid w:val="00AE1E3E"/>
    <w:rsid w:val="00AE26B0"/>
    <w:rsid w:val="00AE4E2D"/>
    <w:rsid w:val="00AF068C"/>
    <w:rsid w:val="00AF52E5"/>
    <w:rsid w:val="00B00E43"/>
    <w:rsid w:val="00B032C9"/>
    <w:rsid w:val="00B078CF"/>
    <w:rsid w:val="00B1299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6F60"/>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F0E"/>
    <w:rsid w:val="00D11D2F"/>
    <w:rsid w:val="00D12970"/>
    <w:rsid w:val="00D15EA7"/>
    <w:rsid w:val="00D2097F"/>
    <w:rsid w:val="00D20A02"/>
    <w:rsid w:val="00D21D8D"/>
    <w:rsid w:val="00D24DF6"/>
    <w:rsid w:val="00D25A12"/>
    <w:rsid w:val="00D26822"/>
    <w:rsid w:val="00D355A2"/>
    <w:rsid w:val="00D40648"/>
    <w:rsid w:val="00D40ECE"/>
    <w:rsid w:val="00D433A0"/>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76F89"/>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t>
        <a:bodyPr/>
        <a:lstStyle/>
        <a:p>
          <a:endParaRPr lang="fr-FR"/>
        </a:p>
      </dgm:t>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t>
        <a:bodyPr/>
        <a:lstStyle/>
        <a:p>
          <a:endParaRPr lang="fr-FR"/>
        </a:p>
      </dgm:t>
    </dgm:pt>
    <dgm:pt modelId="{436594C5-4DD2-4EBB-AE35-2D5B8AD2CF33}" type="pres">
      <dgm:prSet presAssocID="{B9D19FCA-03A1-4176-AC6A-D485DABB093B}" presName="rootConnector" presStyleLbl="node1" presStyleIdx="0" presStyleCnt="4"/>
      <dgm:spPr/>
      <dgm:t>
        <a:bodyPr/>
        <a:lstStyle/>
        <a:p>
          <a:endParaRPr lang="fr-FR"/>
        </a:p>
      </dgm:t>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t>
        <a:bodyPr/>
        <a:lstStyle/>
        <a:p>
          <a:endParaRPr lang="fr-FR"/>
        </a:p>
      </dgm:t>
    </dgm:pt>
    <dgm:pt modelId="{6A9CCA16-27DE-404A-9129-E529694FABC1}" type="pres">
      <dgm:prSet presAssocID="{1D785FB6-130A-4E94-921E-80FF6D46B610}" presName="childText" presStyleLbl="bgAcc1" presStyleIdx="0" presStyleCnt="5">
        <dgm:presLayoutVars>
          <dgm:bulletEnabled val="1"/>
        </dgm:presLayoutVars>
      </dgm:prSet>
      <dgm:spPr/>
      <dgm:t>
        <a:bodyPr/>
        <a:lstStyle/>
        <a:p>
          <a:endParaRPr lang="fr-FR"/>
        </a:p>
      </dgm:t>
    </dgm:pt>
    <dgm:pt modelId="{B17A8D8C-5FDF-4924-B34D-F2F7F2851B63}" type="pres">
      <dgm:prSet presAssocID="{04D2CEAE-B730-4ADD-A390-4DDDFC7C59E0}" presName="Name13" presStyleLbl="parChTrans1D2" presStyleIdx="1" presStyleCnt="5"/>
      <dgm:spPr/>
      <dgm:t>
        <a:bodyPr/>
        <a:lstStyle/>
        <a:p>
          <a:endParaRPr lang="fr-FR"/>
        </a:p>
      </dgm:t>
    </dgm:pt>
    <dgm:pt modelId="{6C002C94-EFEC-4080-813F-8E3CE1C1E553}" type="pres">
      <dgm:prSet presAssocID="{BC63C60B-5191-490C-82A0-9DCD2CE8D889}" presName="childText" presStyleLbl="bgAcc1" presStyleIdx="1" presStyleCnt="5">
        <dgm:presLayoutVars>
          <dgm:bulletEnabled val="1"/>
        </dgm:presLayoutVars>
      </dgm:prSet>
      <dgm:spPr/>
      <dgm:t>
        <a:bodyPr/>
        <a:lstStyle/>
        <a:p>
          <a:endParaRPr lang="fr-FR"/>
        </a:p>
      </dgm:t>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t>
        <a:bodyPr/>
        <a:lstStyle/>
        <a:p>
          <a:endParaRPr lang="fr-FR"/>
        </a:p>
      </dgm:t>
    </dgm:pt>
    <dgm:pt modelId="{9BE8CACB-675F-4385-B39D-D2F204D5A24A}" type="pres">
      <dgm:prSet presAssocID="{5BD7A32C-6E88-45A9-A682-84670F216B4E}" presName="rootConnector" presStyleLbl="node1" presStyleIdx="1" presStyleCnt="4"/>
      <dgm:spPr/>
      <dgm:t>
        <a:bodyPr/>
        <a:lstStyle/>
        <a:p>
          <a:endParaRPr lang="fr-FR"/>
        </a:p>
      </dgm:t>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t>
        <a:bodyPr/>
        <a:lstStyle/>
        <a:p>
          <a:endParaRPr lang="fr-FR"/>
        </a:p>
      </dgm:t>
    </dgm:pt>
    <dgm:pt modelId="{7E3F5C3F-8A7C-4F1A-B600-09EB89830E9F}" type="pres">
      <dgm:prSet presAssocID="{5E07FD45-1DD9-4FBB-A82C-6D3450DFC842}" presName="childText" presStyleLbl="bgAcc1" presStyleIdx="2" presStyleCnt="5">
        <dgm:presLayoutVars>
          <dgm:bulletEnabled val="1"/>
        </dgm:presLayoutVars>
      </dgm:prSet>
      <dgm:spPr/>
      <dgm:t>
        <a:bodyPr/>
        <a:lstStyle/>
        <a:p>
          <a:endParaRPr lang="fr-FR"/>
        </a:p>
      </dgm:t>
    </dgm:pt>
    <dgm:pt modelId="{865C0097-0D1A-493C-805C-72360B499FDA}" type="pres">
      <dgm:prSet presAssocID="{63E2DEB8-6C9C-46D6-B057-F6CDC5254C3A}" presName="Name13" presStyleLbl="parChTrans1D2" presStyleIdx="3" presStyleCnt="5"/>
      <dgm:spPr/>
      <dgm:t>
        <a:bodyPr/>
        <a:lstStyle/>
        <a:p>
          <a:endParaRPr lang="fr-FR"/>
        </a:p>
      </dgm:t>
    </dgm:pt>
    <dgm:pt modelId="{5834444D-F535-4845-B1AE-F521E41B9625}" type="pres">
      <dgm:prSet presAssocID="{F44276F0-C411-423B-AAA6-ED00E6A8C84B}" presName="childText" presStyleLbl="bgAcc1" presStyleIdx="3" presStyleCnt="5">
        <dgm:presLayoutVars>
          <dgm:bulletEnabled val="1"/>
        </dgm:presLayoutVars>
      </dgm:prSet>
      <dgm:spPr/>
      <dgm:t>
        <a:bodyPr/>
        <a:lstStyle/>
        <a:p>
          <a:endParaRPr lang="fr-FR"/>
        </a:p>
      </dgm:t>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t>
        <a:bodyPr/>
        <a:lstStyle/>
        <a:p>
          <a:endParaRPr lang="fr-FR"/>
        </a:p>
      </dgm:t>
    </dgm:pt>
    <dgm:pt modelId="{0A1C7D72-3F73-465E-8D52-AECA5CB39B6F}" type="pres">
      <dgm:prSet presAssocID="{9DE68C61-CC0C-40FF-A7F3-22462A3E773F}" presName="rootConnector" presStyleLbl="node1" presStyleIdx="2" presStyleCnt="4"/>
      <dgm:spPr/>
      <dgm:t>
        <a:bodyPr/>
        <a:lstStyle/>
        <a:p>
          <a:endParaRPr lang="fr-FR"/>
        </a:p>
      </dgm:t>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t>
        <a:bodyPr/>
        <a:lstStyle/>
        <a:p>
          <a:endParaRPr lang="fr-FR"/>
        </a:p>
      </dgm:t>
    </dgm:pt>
    <dgm:pt modelId="{C7106081-6736-4E15-A32D-8A6AF84CE07B}" type="pres">
      <dgm:prSet presAssocID="{2BB410FB-7753-42ED-9C14-E0F3411DAB0B}" presName="childText" presStyleLbl="bgAcc1" presStyleIdx="4" presStyleCnt="5">
        <dgm:presLayoutVars>
          <dgm:bulletEnabled val="1"/>
        </dgm:presLayoutVars>
      </dgm:prSet>
      <dgm:spPr/>
      <dgm:t>
        <a:bodyPr/>
        <a:lstStyle/>
        <a:p>
          <a:endParaRPr lang="fr-FR"/>
        </a:p>
      </dgm:t>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t>
        <a:bodyPr/>
        <a:lstStyle/>
        <a:p>
          <a:endParaRPr lang="fr-FR"/>
        </a:p>
      </dgm:t>
    </dgm:pt>
    <dgm:pt modelId="{266F2716-2F0E-45F2-B34B-597C0D276AB9}" type="pres">
      <dgm:prSet presAssocID="{5F571708-0458-44B3-A02B-5434D062FD68}" presName="rootConnector" presStyleLbl="node1" presStyleIdx="3" presStyleCnt="4"/>
      <dgm:spPr/>
      <dgm:t>
        <a:bodyPr/>
        <a:lstStyle/>
        <a:p>
          <a:endParaRPr lang="fr-FR"/>
        </a:p>
      </dgm:t>
    </dgm:pt>
    <dgm:pt modelId="{D945692A-8343-4F82-AC41-B629ED8CD63A}" type="pres">
      <dgm:prSet presAssocID="{5F571708-0458-44B3-A02B-5434D062FD68}" presName="childShape" presStyleCnt="0"/>
      <dgm:spPr/>
    </dgm:pt>
  </dgm:ptLst>
  <dgm:cxnLst>
    <dgm:cxn modelId="{7F15DC9A-DCF8-49BB-AEFD-2FAC446F5107}" srcId="{B9D19FCA-03A1-4176-AC6A-D485DABB093B}" destId="{1D785FB6-130A-4E94-921E-80FF6D46B610}" srcOrd="0" destOrd="0" parTransId="{E32D36F1-E749-43B5-A6D2-599750CD8CE2}" sibTransId="{9E09F46F-714A-4B01-8A78-46EEF78DE86B}"/>
    <dgm:cxn modelId="{55AF1026-6850-417F-8B2F-3619EC2E27A7}" type="presOf" srcId="{5E07FD45-1DD9-4FBB-A82C-6D3450DFC842}" destId="{7E3F5C3F-8A7C-4F1A-B600-09EB89830E9F}" srcOrd="0"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FB8A7FE8-2D78-47E9-BB6D-8C86281AE931}" type="presOf" srcId="{BC63C60B-5191-490C-82A0-9DCD2CE8D889}" destId="{6C002C94-EFEC-4080-813F-8E3CE1C1E553}" srcOrd="0"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2CE671D3-EF84-4782-BE6E-EF075550E64C}" type="presOf" srcId="{5BD7A32C-6E88-45A9-A682-84670F216B4E}" destId="{76A543A5-16D3-404B-BD74-CA385CB0FCBA}"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ECBC6208-073B-43D5-A953-D56C1C491445}" srcId="{5BD7A32C-6E88-45A9-A682-84670F216B4E}" destId="{5E07FD45-1DD9-4FBB-A82C-6D3450DFC842}" srcOrd="0" destOrd="0" parTransId="{5BFB7E25-EF9D-411C-BCFF-D269D6AD9432}" sibTransId="{8EBE2277-A9EE-4BA9-868C-95EC7E5CF311}"/>
    <dgm:cxn modelId="{A605AD31-1097-4EC2-A49D-6EB2EC269E0C}" type="presOf" srcId="{5F571708-0458-44B3-A02B-5434D062FD68}" destId="{266F2716-2F0E-45F2-B34B-597C0D276AB9}" srcOrd="1"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4C7972DB-FDA9-4878-B1AB-12871E581947}" type="presOf" srcId="{5BD7A32C-6E88-45A9-A682-84670F216B4E}" destId="{9BE8CACB-675F-4385-B39D-D2F204D5A24A}" srcOrd="1"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F869FFDD-D2FA-49FD-BAEB-288EC76F1A13}" type="presOf" srcId="{1D785FB6-130A-4E94-921E-80FF6D46B610}" destId="{6A9CCA16-27DE-404A-9129-E529694FABC1}"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AC06FCEB-5473-41C0-BDCC-80D83922EB64}" type="presOf" srcId="{B9D19FCA-03A1-4176-AC6A-D485DABB093B}" destId="{436594C5-4DD2-4EBB-AE35-2D5B8AD2CF33}" srcOrd="1" destOrd="0" presId="urn:microsoft.com/office/officeart/2005/8/layout/hierarchy3"/>
    <dgm:cxn modelId="{F3DD8517-EBF3-4D85-BFF1-48DFC935872C}" type="presOf" srcId="{04D2CEAE-B730-4ADD-A390-4DDDFC7C59E0}" destId="{B17A8D8C-5FDF-4924-B34D-F2F7F2851B63}"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E27D88F8-2160-4293-8ABE-D1BD232CA847}" type="presOf" srcId="{9DE68C61-CC0C-40FF-A7F3-22462A3E773F}" destId="{0A1C7D72-3F73-465E-8D52-AECA5CB39B6F}" srcOrd="1"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35405564-84B5-4376-ABC7-551DCABD50C0}" type="presOf" srcId="{5F571708-0458-44B3-A02B-5434D062FD68}" destId="{B188A4AF-FE75-4ECA-8FCD-0CFC4F57B71F}" srcOrd="0"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86132483-5D8F-412E-9BEF-DBA7F4943F47}" type="presOf" srcId="{9DE68C61-CC0C-40FF-A7F3-22462A3E773F}" destId="{CA67938C-5726-4DE1-87BD-095C4A708F40}"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DA9BE2B0-0BF4-411B-8D7A-E4DAB40CA75A}" type="presOf" srcId="{B9D19FCA-03A1-4176-AC6A-D485DABB093B}" destId="{F4F1BFAF-C51A-4AD8-9A73-45465D68FAEC}"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86DE-2E2A-4A07-AC02-105C9D2F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14</Pages>
  <Words>1680</Words>
  <Characters>9536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KERDONCUFF Pierre</cp:lastModifiedBy>
  <cp:revision>91</cp:revision>
  <cp:lastPrinted>2015-02-18T09:03:00Z</cp:lastPrinted>
  <dcterms:created xsi:type="dcterms:W3CDTF">2018-07-25T14:59:00Z</dcterms:created>
  <dcterms:modified xsi:type="dcterms:W3CDTF">2021-07-27T13:26:00Z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