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7FC1" w14:textId="77777777" w:rsidR="00F12711" w:rsidRPr="005B6DDD" w:rsidRDefault="00F12711" w:rsidP="00715392">
      <w:pPr>
        <w:rPr>
          <w:rStyle w:val="BookTitle"/>
        </w:rPr>
      </w:pPr>
    </w:p>
    <w:p w14:paraId="22BEF0D2" w14:textId="77777777" w:rsidR="009519D5" w:rsidRPr="005B6DDD" w:rsidRDefault="009519D5" w:rsidP="00715392">
      <w:pPr>
        <w:rPr>
          <w:rStyle w:val="BookTitle"/>
        </w:rPr>
      </w:pPr>
    </w:p>
    <w:p w14:paraId="12297CBD" w14:textId="77777777" w:rsidR="009D5F29" w:rsidRPr="005B6DDD" w:rsidRDefault="009D5F29" w:rsidP="00715392">
      <w:pPr>
        <w:rPr>
          <w:rStyle w:val="BookTitle"/>
        </w:rPr>
      </w:pPr>
    </w:p>
    <w:p w14:paraId="5CA306F8" w14:textId="77777777" w:rsidR="00771AB0" w:rsidRDefault="00771AB0" w:rsidP="00715392">
      <w:pPr>
        <w:rPr>
          <w:b/>
          <w:color w:val="3CB6EC"/>
          <w:sz w:val="40"/>
          <w:szCs w:val="40"/>
        </w:rPr>
      </w:pPr>
    </w:p>
    <w:p w14:paraId="4D97E7D8" w14:textId="77777777" w:rsidR="00BA3443" w:rsidRDefault="00BA3443" w:rsidP="00715392">
      <w:pPr>
        <w:rPr>
          <w:b/>
          <w:color w:val="3CB6EC"/>
          <w:sz w:val="40"/>
          <w:szCs w:val="40"/>
        </w:rPr>
      </w:pPr>
    </w:p>
    <w:p w14:paraId="6F8FE367" w14:textId="77777777" w:rsidR="0004490F" w:rsidRDefault="00444CC5" w:rsidP="00FF3659">
      <w:pPr>
        <w:jc w:val="center"/>
        <w:rPr>
          <w:color w:val="00B0F0"/>
          <w:sz w:val="40"/>
          <w:szCs w:val="40"/>
        </w:rPr>
      </w:pPr>
      <w:r>
        <w:rPr>
          <w:b/>
          <w:color w:val="3CB6EC"/>
          <w:sz w:val="40"/>
          <w:szCs w:val="40"/>
        </w:rPr>
        <w:br/>
      </w:r>
      <w:r w:rsidR="00F60A13">
        <w:rPr>
          <w:color w:val="00B0F0"/>
          <w:sz w:val="40"/>
          <w:szCs w:val="40"/>
        </w:rPr>
        <w:t xml:space="preserve">Appel à manifestation d’intérêt </w:t>
      </w:r>
      <w:r w:rsidR="00BA3443">
        <w:rPr>
          <w:color w:val="00B0F0"/>
          <w:sz w:val="40"/>
          <w:szCs w:val="40"/>
        </w:rPr>
        <w:t>(AMI)</w:t>
      </w:r>
    </w:p>
    <w:p w14:paraId="2BA3ABCD" w14:textId="592C5B5B" w:rsidR="00C171BC" w:rsidRDefault="00300A0B" w:rsidP="00FF3659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REMANI</w:t>
      </w:r>
      <w:r w:rsidR="00562A5D">
        <w:rPr>
          <w:color w:val="00B0F0"/>
          <w:sz w:val="40"/>
          <w:szCs w:val="40"/>
        </w:rPr>
        <w:t>P</w:t>
      </w:r>
      <w:r w:rsidR="004D0DB2">
        <w:rPr>
          <w:color w:val="00B0F0"/>
          <w:sz w:val="40"/>
          <w:szCs w:val="40"/>
        </w:rPr>
        <w:t xml:space="preserve"> Phase 1</w:t>
      </w:r>
      <w:r w:rsidR="001E3E61">
        <w:rPr>
          <w:color w:val="00B0F0"/>
          <w:sz w:val="40"/>
          <w:szCs w:val="40"/>
        </w:rPr>
        <w:t> :</w:t>
      </w:r>
    </w:p>
    <w:p w14:paraId="46611A8C" w14:textId="68116E1B" w:rsidR="0004490F" w:rsidRPr="005B6DDD" w:rsidRDefault="001E3E61" w:rsidP="008E537B">
      <w:pPr>
        <w:jc w:val="center"/>
        <w:rPr>
          <w:rStyle w:val="BookTitle"/>
        </w:rPr>
      </w:pPr>
      <w:r w:rsidRPr="001E3E61">
        <w:rPr>
          <w:color w:val="00B0F0"/>
          <w:sz w:val="40"/>
          <w:szCs w:val="40"/>
        </w:rPr>
        <w:t>Remise à neuf Industrielle des Produits</w:t>
      </w:r>
    </w:p>
    <w:tbl>
      <w:tblPr>
        <w:tblStyle w:val="TableGrid"/>
        <w:tblW w:w="0" w:type="auto"/>
        <w:jc w:val="center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164"/>
      </w:tblGrid>
      <w:tr w:rsidR="004F6F2D" w:rsidRPr="005B6DDD" w14:paraId="1F53CB6E" w14:textId="77777777" w:rsidTr="004F6F2D">
        <w:trPr>
          <w:jc w:val="center"/>
        </w:trPr>
        <w:tc>
          <w:tcPr>
            <w:tcW w:w="9439" w:type="dxa"/>
          </w:tcPr>
          <w:p w14:paraId="1D0336A3" w14:textId="77CED32C" w:rsidR="004F6F2D" w:rsidRPr="005B6DDD" w:rsidRDefault="00BA3443" w:rsidP="00715392">
            <w:pPr>
              <w:jc w:val="center"/>
              <w:rPr>
                <w:rStyle w:val="BookTitle"/>
                <w:sz w:val="52"/>
              </w:rPr>
            </w:pPr>
            <w:r>
              <w:rPr>
                <w:rStyle w:val="BookTitle"/>
                <w:sz w:val="52"/>
              </w:rPr>
              <w:t>DOSSIER DE CANDIDATURE</w:t>
            </w:r>
          </w:p>
        </w:tc>
      </w:tr>
    </w:tbl>
    <w:p w14:paraId="6CB007FC" w14:textId="77777777" w:rsidR="00F12711" w:rsidRPr="005B6DDD" w:rsidRDefault="00F12711" w:rsidP="00715392">
      <w:pPr>
        <w:jc w:val="center"/>
        <w:rPr>
          <w:rStyle w:val="BookTitle"/>
        </w:rPr>
      </w:pPr>
    </w:p>
    <w:p w14:paraId="382F4443" w14:textId="7C961BE6" w:rsidR="00C171BC" w:rsidRPr="005B6DDD" w:rsidRDefault="00F60A13" w:rsidP="00715392">
      <w:pPr>
        <w:jc w:val="center"/>
        <w:rPr>
          <w:rStyle w:val="BookTitle"/>
          <w:sz w:val="36"/>
        </w:rPr>
      </w:pPr>
      <w:r>
        <w:rPr>
          <w:rStyle w:val="BookTitle"/>
          <w:sz w:val="36"/>
        </w:rPr>
        <w:t>NOM DU DEPOSANT</w:t>
      </w:r>
    </w:p>
    <w:p w14:paraId="085A7F9B" w14:textId="77777777" w:rsidR="0032080D" w:rsidRDefault="0032080D" w:rsidP="00715392">
      <w:pPr>
        <w:jc w:val="center"/>
        <w:rPr>
          <w:rStyle w:val="BookTitle"/>
        </w:rPr>
      </w:pPr>
    </w:p>
    <w:p w14:paraId="12DE18CE" w14:textId="53C6745C" w:rsidR="00CA078C" w:rsidRPr="005B6DDD" w:rsidRDefault="00E741F4" w:rsidP="00715392">
      <w:pPr>
        <w:jc w:val="center"/>
        <w:rPr>
          <w:rStyle w:val="BookTitle"/>
          <w:b w:val="0"/>
          <w:sz w:val="24"/>
        </w:rPr>
      </w:pPr>
      <w:r>
        <w:rPr>
          <w:rStyle w:val="BookTitle"/>
          <w:b w:val="0"/>
          <w:sz w:val="24"/>
        </w:rPr>
        <w:t xml:space="preserve">INTITULE </w:t>
      </w:r>
      <w:r w:rsidR="00F60A13">
        <w:rPr>
          <w:rStyle w:val="BookTitle"/>
          <w:b w:val="0"/>
          <w:sz w:val="24"/>
        </w:rPr>
        <w:t>DE LA CONTRIBUTION</w:t>
      </w:r>
    </w:p>
    <w:p w14:paraId="5DF31251" w14:textId="5818616A" w:rsidR="008033F8" w:rsidRDefault="00114568" w:rsidP="00BA3443">
      <w:pPr>
        <w:jc w:val="center"/>
        <w:rPr>
          <w:u w:val="single"/>
        </w:rPr>
      </w:pPr>
      <w:r w:rsidRPr="00446AD3">
        <w:rPr>
          <w:u w:val="single"/>
        </w:rPr>
        <w:br w:type="page"/>
      </w:r>
      <w:bookmarkStart w:id="0" w:name="_Toc390788880"/>
    </w:p>
    <w:p w14:paraId="320EC0EA" w14:textId="7DDECEF5" w:rsidR="007E2665" w:rsidRPr="0092325D" w:rsidRDefault="00876103" w:rsidP="006E6AC9">
      <w:pPr>
        <w:pStyle w:val="Heading1"/>
      </w:pPr>
      <w:bookmarkStart w:id="1" w:name="_Toc390788890"/>
      <w:bookmarkEnd w:id="0"/>
      <w:r>
        <w:t>Manifestation d’Intérêt (Projet)</w:t>
      </w:r>
    </w:p>
    <w:p w14:paraId="2CED39BA" w14:textId="676590D0" w:rsidR="00317DEB" w:rsidRDefault="00317DEB" w:rsidP="00317DEB">
      <w:pPr>
        <w:jc w:val="center"/>
        <w:rPr>
          <w:b/>
          <w:sz w:val="24"/>
        </w:rPr>
      </w:pPr>
      <w:r w:rsidRPr="0060422E">
        <w:rPr>
          <w:b/>
          <w:sz w:val="24"/>
        </w:rPr>
        <w:t>(</w:t>
      </w:r>
      <w:r w:rsidR="00F02645" w:rsidRPr="0060422E">
        <w:rPr>
          <w:b/>
          <w:sz w:val="24"/>
        </w:rPr>
        <w:t>2</w:t>
      </w:r>
      <w:r w:rsidR="00D61D6E" w:rsidRPr="0060422E">
        <w:rPr>
          <w:b/>
          <w:sz w:val="24"/>
        </w:rPr>
        <w:t>0</w:t>
      </w:r>
      <w:r w:rsidRPr="0060422E">
        <w:rPr>
          <w:b/>
          <w:sz w:val="24"/>
        </w:rPr>
        <w:t xml:space="preserve"> pages</w:t>
      </w:r>
      <w:r w:rsidR="00E942E7" w:rsidRPr="0060422E">
        <w:rPr>
          <w:b/>
          <w:sz w:val="24"/>
        </w:rPr>
        <w:t xml:space="preserve"> maximum</w:t>
      </w:r>
      <w:r w:rsidRPr="0060422E">
        <w:rPr>
          <w:b/>
          <w:sz w:val="24"/>
        </w:rPr>
        <w:t>)</w:t>
      </w:r>
    </w:p>
    <w:p w14:paraId="2E072616" w14:textId="77777777" w:rsidR="003D405A" w:rsidRDefault="003D405A" w:rsidP="003D405A"/>
    <w:p w14:paraId="3A20B39C" w14:textId="015BF018" w:rsidR="003D405A" w:rsidRDefault="003D405A" w:rsidP="003D405A">
      <w:r>
        <w:t xml:space="preserve">Le projet est déposé par </w:t>
      </w:r>
      <w:r w:rsidR="001E3E61">
        <w:t>l’entreprise</w:t>
      </w:r>
      <w:r>
        <w:t xml:space="preserve"> qui </w:t>
      </w:r>
      <w:r w:rsidR="005A64D0">
        <w:t xml:space="preserve">expérimente une démarche </w:t>
      </w:r>
      <w:r w:rsidR="008E7327">
        <w:t>remanufacture</w:t>
      </w:r>
      <w:r w:rsidR="00565103">
        <w:t xml:space="preserve"> des produits</w:t>
      </w:r>
      <w:r>
        <w:t xml:space="preserve">. L’organisation est qualifiée de coordinateur du projet. Elle </w:t>
      </w:r>
      <w:r w:rsidR="00565103">
        <w:t xml:space="preserve">peut être </w:t>
      </w:r>
      <w:r>
        <w:t>accompagnée de partenaire(s).</w:t>
      </w:r>
    </w:p>
    <w:bookmarkEnd w:id="1"/>
    <w:p w14:paraId="07AFA486" w14:textId="3602D548" w:rsidR="00317DEB" w:rsidRDefault="00317DEB" w:rsidP="00C64058">
      <w:pPr>
        <w:pStyle w:val="Heading1"/>
      </w:pPr>
      <w:r w:rsidRPr="003E7969">
        <w:t>Eléments clés du projet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181"/>
      </w:tblGrid>
      <w:tr w:rsidR="00317DEB" w:rsidRPr="00675F49" w14:paraId="753AFC1C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8474EAA" w14:textId="426BA410" w:rsidR="00317DEB" w:rsidRPr="005B6DDD" w:rsidRDefault="00317DE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Nom du projet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2A1D37B" w14:textId="77777777" w:rsidR="00317DEB" w:rsidRPr="00356F2B" w:rsidRDefault="00317DEB">
            <w:pPr>
              <w:rPr>
                <w:b/>
                <w:sz w:val="22"/>
              </w:rPr>
            </w:pPr>
          </w:p>
        </w:tc>
      </w:tr>
      <w:tr w:rsidR="00317DEB" w:rsidRPr="00675F49" w14:paraId="0900FB1A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2E6A39F" w14:textId="09230DB3" w:rsidR="00317DEB" w:rsidRPr="005B6DDD" w:rsidRDefault="00317DE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Durée du projet (en mois)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52008DE" w14:textId="77777777" w:rsidR="00317DEB" w:rsidRPr="00356F2B" w:rsidRDefault="00317DEB">
            <w:pPr>
              <w:rPr>
                <w:sz w:val="22"/>
              </w:rPr>
            </w:pPr>
          </w:p>
        </w:tc>
      </w:tr>
      <w:tr w:rsidR="00317DEB" w:rsidRPr="00675F49" w14:paraId="48D122FA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3A6705A9" w14:textId="45516049" w:rsidR="00317DEB" w:rsidRPr="005B6DDD" w:rsidRDefault="00317DE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Date de début</w:t>
            </w:r>
            <w:r w:rsidR="00876103">
              <w:rPr>
                <w:b/>
                <w:color w:val="3CB6EC"/>
                <w:sz w:val="22"/>
              </w:rPr>
              <w:t xml:space="preserve"> : 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1D5108F3" w14:textId="77777777" w:rsidR="00317DEB" w:rsidRDefault="00317DEB">
            <w:pPr>
              <w:rPr>
                <w:sz w:val="22"/>
              </w:rPr>
            </w:pPr>
          </w:p>
        </w:tc>
      </w:tr>
      <w:tr w:rsidR="00317DEB" w:rsidRPr="00675F49" w14:paraId="5F164F72" w14:textId="77777777" w:rsidTr="00BA3443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1A379C5A" w14:textId="62403C8E" w:rsidR="00317DEB" w:rsidRPr="005B6DDD" w:rsidRDefault="00317DEB">
            <w:pPr>
              <w:rPr>
                <w:b/>
                <w:color w:val="3CB6EC"/>
                <w:sz w:val="22"/>
              </w:rPr>
            </w:pPr>
            <w:r w:rsidRPr="005B6DDD">
              <w:rPr>
                <w:b/>
                <w:color w:val="3CB6EC"/>
                <w:sz w:val="22"/>
              </w:rPr>
              <w:t>Date de fin</w:t>
            </w:r>
            <w:r w:rsidR="006D23F4">
              <w:rPr>
                <w:b/>
                <w:color w:val="3CB6EC"/>
                <w:sz w:val="22"/>
              </w:rPr>
              <w:t xml:space="preserve"> prévue</w:t>
            </w:r>
            <w:r w:rsidR="00876103">
              <w:rPr>
                <w:b/>
                <w:color w:val="3CB6EC"/>
                <w:sz w:val="22"/>
              </w:rPr>
              <w:t> :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275DFC4" w14:textId="77777777" w:rsidR="00317DEB" w:rsidRDefault="00317DEB">
            <w:pPr>
              <w:rPr>
                <w:sz w:val="22"/>
              </w:rPr>
            </w:pPr>
          </w:p>
        </w:tc>
      </w:tr>
    </w:tbl>
    <w:p w14:paraId="6CEA5524" w14:textId="311075B1" w:rsidR="005A4CC8" w:rsidRPr="007257B8" w:rsidRDefault="002934CD" w:rsidP="005A4CC8">
      <w:pPr>
        <w:pStyle w:val="Heading2"/>
        <w:numPr>
          <w:ilvl w:val="0"/>
          <w:numId w:val="22"/>
        </w:numPr>
      </w:pPr>
      <w:r>
        <w:t>Pitch synthétique</w:t>
      </w:r>
      <w:r w:rsidR="005A4CC8" w:rsidRPr="007257B8">
        <w:t xml:space="preserve"> du projet</w:t>
      </w:r>
      <w:r w:rsidR="005A4CC8">
        <w:t xml:space="preserve"> proposé</w:t>
      </w:r>
    </w:p>
    <w:p w14:paraId="07A67A43" w14:textId="798029C5" w:rsidR="00317DEB" w:rsidRDefault="002934CD" w:rsidP="00317DEB">
      <w:r>
        <w:t>Résum</w:t>
      </w:r>
      <w:r w:rsidR="006E0412">
        <w:t>er</w:t>
      </w:r>
      <w:r>
        <w:t xml:space="preserve"> en </w:t>
      </w:r>
      <w:r w:rsidR="006D23F4">
        <w:t xml:space="preserve">10 </w:t>
      </w:r>
      <w:r>
        <w:t>lignes</w:t>
      </w:r>
      <w:r w:rsidR="006D23F4">
        <w:t xml:space="preserve"> maximum</w:t>
      </w:r>
      <w:r>
        <w:t xml:space="preserve"> le projet</w:t>
      </w:r>
      <w:r w:rsidR="002F27F3">
        <w:t xml:space="preserve">. </w:t>
      </w:r>
    </w:p>
    <w:p w14:paraId="75A1DBED" w14:textId="0E4C32B7" w:rsidR="002C3C65" w:rsidRDefault="0045100A" w:rsidP="00317DEB">
      <w:pPr>
        <w:pStyle w:val="Heading2"/>
      </w:pPr>
      <w:r>
        <w:t>P</w:t>
      </w:r>
      <w:r w:rsidR="002C3C65">
        <w:t xml:space="preserve">résentation de l’entreprise </w:t>
      </w:r>
      <w:r w:rsidR="006713C8">
        <w:t>et chiffres clés</w:t>
      </w:r>
    </w:p>
    <w:p w14:paraId="6F26B6DD" w14:textId="7FAE65A0" w:rsidR="002C3C65" w:rsidRDefault="002C3C65" w:rsidP="002C3C65">
      <w:r w:rsidRPr="00BD6098">
        <w:t>D</w:t>
      </w:r>
      <w:r>
        <w:t xml:space="preserve">écrire </w:t>
      </w:r>
      <w:r w:rsidRPr="00BD6098">
        <w:t>sommaire</w:t>
      </w:r>
      <w:r>
        <w:t>ment</w:t>
      </w:r>
      <w:r w:rsidRPr="00BD6098">
        <w:t xml:space="preserve"> </w:t>
      </w:r>
      <w:r>
        <w:t xml:space="preserve">l’activité de </w:t>
      </w:r>
      <w:r w:rsidRPr="00BD6098">
        <w:t>l’</w:t>
      </w:r>
      <w:r>
        <w:t>entreprise</w:t>
      </w:r>
      <w:r w:rsidRPr="00BD6098">
        <w:t xml:space="preserve"> </w:t>
      </w:r>
      <w:r>
        <w:t>qui dépose le projet.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2C3C65" w14:paraId="32339115" w14:textId="77777777" w:rsidTr="002E5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7CE4BCCF" w14:textId="032E7ABA" w:rsidR="002C3C65" w:rsidRDefault="002C3C65">
            <w:r>
              <w:t>Nom de l’entreprise</w:t>
            </w:r>
          </w:p>
        </w:tc>
        <w:tc>
          <w:tcPr>
            <w:tcW w:w="4587" w:type="dxa"/>
          </w:tcPr>
          <w:p w14:paraId="6E2C3D2B" w14:textId="77777777" w:rsidR="002C3C65" w:rsidRDefault="002C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65" w14:paraId="604F47B9" w14:textId="77777777" w:rsidTr="002E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54A14D88" w14:textId="794FDA8F" w:rsidR="00421D1D" w:rsidRPr="00421D1D" w:rsidRDefault="002C3C65">
            <w:pPr>
              <w:rPr>
                <w:b w:val="0"/>
                <w:bCs w:val="0"/>
              </w:rPr>
            </w:pPr>
            <w:r>
              <w:t>Nombre de</w:t>
            </w:r>
            <w:r w:rsidR="00421D1D">
              <w:t xml:space="preserve"> salariés total </w:t>
            </w:r>
          </w:p>
        </w:tc>
        <w:tc>
          <w:tcPr>
            <w:tcW w:w="4587" w:type="dxa"/>
          </w:tcPr>
          <w:p w14:paraId="4B283392" w14:textId="77777777" w:rsidR="002C3C65" w:rsidRDefault="002C3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1D1D" w14:paraId="06AB2342" w14:textId="77777777" w:rsidTr="002E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32520F61" w14:textId="589CD1EE" w:rsidR="00421D1D" w:rsidRDefault="00421D1D">
            <w:pPr>
              <w:rPr>
                <w:b w:val="0"/>
                <w:bCs w:val="0"/>
              </w:rPr>
            </w:pPr>
            <w:r>
              <w:t>Nombre de salarié</w:t>
            </w:r>
            <w:r w:rsidR="00573882">
              <w:t>s actuels/prévus</w:t>
            </w:r>
            <w:r>
              <w:t xml:space="preserve"> sur l’activité de remanufacture</w:t>
            </w:r>
            <w:r w:rsidR="0037455F">
              <w:t xml:space="preserve"> (si activité partielle)</w:t>
            </w:r>
            <w:r w:rsidR="006854F9">
              <w:t xml:space="preserve"> </w:t>
            </w:r>
          </w:p>
          <w:p w14:paraId="7A4BDC16" w14:textId="1AAF2C8C" w:rsidR="00421D1D" w:rsidRDefault="00421D1D"/>
        </w:tc>
        <w:tc>
          <w:tcPr>
            <w:tcW w:w="4587" w:type="dxa"/>
          </w:tcPr>
          <w:p w14:paraId="4B473AE4" w14:textId="77777777" w:rsidR="00421D1D" w:rsidRDefault="00421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65" w14:paraId="052C6F7D" w14:textId="77777777" w:rsidTr="002E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A9F6591" w14:textId="28C0E533" w:rsidR="002C3C65" w:rsidRDefault="002C3C65">
            <w:r>
              <w:t>Activité</w:t>
            </w:r>
            <w:r w:rsidR="0037455F">
              <w:t>(s</w:t>
            </w:r>
            <w:r w:rsidR="004906A2">
              <w:t>)</w:t>
            </w:r>
            <w:r>
              <w:t xml:space="preserve"> de l’entreprise</w:t>
            </w:r>
          </w:p>
        </w:tc>
        <w:tc>
          <w:tcPr>
            <w:tcW w:w="4587" w:type="dxa"/>
          </w:tcPr>
          <w:p w14:paraId="70083028" w14:textId="77777777" w:rsidR="002C3C65" w:rsidRDefault="002C3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65" w14:paraId="4AC3D131" w14:textId="77777777" w:rsidTr="002E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14BDB2C1" w14:textId="1657EFC2" w:rsidR="002C3C65" w:rsidRDefault="002C3C65">
            <w:r>
              <w:t>Historique de l’entreprise</w:t>
            </w:r>
          </w:p>
        </w:tc>
        <w:tc>
          <w:tcPr>
            <w:tcW w:w="4587" w:type="dxa"/>
          </w:tcPr>
          <w:p w14:paraId="4C7F4D43" w14:textId="77777777" w:rsidR="002C3C65" w:rsidRDefault="002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65" w14:paraId="36045D0F" w14:textId="77777777" w:rsidTr="002E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553D1413" w14:textId="3799CEBD" w:rsidR="002C3C65" w:rsidRPr="009F4EE2" w:rsidRDefault="002C3C65">
            <w:pPr>
              <w:rPr>
                <w:b w:val="0"/>
                <w:bCs w:val="0"/>
              </w:rPr>
            </w:pPr>
            <w:r>
              <w:t xml:space="preserve">CA total </w:t>
            </w:r>
            <w:r w:rsidR="000C2B8A">
              <w:t>(K€)</w:t>
            </w:r>
          </w:p>
        </w:tc>
        <w:tc>
          <w:tcPr>
            <w:tcW w:w="4587" w:type="dxa"/>
          </w:tcPr>
          <w:p w14:paraId="2337FD7D" w14:textId="77777777" w:rsidR="002C3C65" w:rsidRDefault="002C3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65" w14:paraId="4096E906" w14:textId="77777777" w:rsidTr="002E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6072C836" w14:textId="44DF7A28" w:rsidR="002C3C65" w:rsidRDefault="002C3C65">
            <w:r>
              <w:t xml:space="preserve">CA de l’activité de remanufacture </w:t>
            </w:r>
            <w:r w:rsidR="000C2B8A">
              <w:t>(K€)</w:t>
            </w:r>
          </w:p>
        </w:tc>
        <w:tc>
          <w:tcPr>
            <w:tcW w:w="4587" w:type="dxa"/>
          </w:tcPr>
          <w:p w14:paraId="2E77AF90" w14:textId="77777777" w:rsidR="002C3C65" w:rsidRDefault="002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65" w14:paraId="332ED826" w14:textId="77777777" w:rsidTr="002E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7876707B" w14:textId="1C9CFF88" w:rsidR="002C3C65" w:rsidRDefault="002C3C65">
            <w:r>
              <w:t>Secteurs d’activité couverts par l’entreprise</w:t>
            </w:r>
          </w:p>
        </w:tc>
        <w:tc>
          <w:tcPr>
            <w:tcW w:w="4587" w:type="dxa"/>
          </w:tcPr>
          <w:p w14:paraId="72C60EB3" w14:textId="77777777" w:rsidR="002C3C65" w:rsidRDefault="002C3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65" w14:paraId="7A3DDD69" w14:textId="77777777" w:rsidTr="002E5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086C8AE4" w14:textId="77777777" w:rsidR="002C3C65" w:rsidRDefault="002C3C65">
            <w:pPr>
              <w:rPr>
                <w:b w:val="0"/>
                <w:bCs w:val="0"/>
              </w:rPr>
            </w:pPr>
            <w:r>
              <w:t>Ancienneté de l’activité de remanufacture</w:t>
            </w:r>
            <w:r w:rsidR="004906A2">
              <w:t xml:space="preserve"> </w:t>
            </w:r>
          </w:p>
          <w:p w14:paraId="2726EBAB" w14:textId="372887A9" w:rsidR="004906A2" w:rsidRPr="00B971E0" w:rsidRDefault="00004CA4">
            <w:pPr>
              <w:rPr>
                <w:b w:val="0"/>
                <w:bCs w:val="0"/>
              </w:rPr>
            </w:pPr>
            <w:r w:rsidRPr="00B971E0">
              <w:rPr>
                <w:b w:val="0"/>
                <w:bCs w:val="0"/>
                <w:color w:val="808080" w:themeColor="background1" w:themeShade="80"/>
              </w:rPr>
              <w:t>(</w:t>
            </w:r>
            <w:r w:rsidR="00127D8C" w:rsidRPr="00B971E0">
              <w:rPr>
                <w:b w:val="0"/>
                <w:color w:val="808080" w:themeColor="background1" w:themeShade="80"/>
              </w:rPr>
              <w:t>En</w:t>
            </w:r>
            <w:r w:rsidR="00384682" w:rsidRPr="00B971E0">
              <w:rPr>
                <w:b w:val="0"/>
                <w:bCs w:val="0"/>
                <w:color w:val="808080" w:themeColor="background1" w:themeShade="80"/>
              </w:rPr>
              <w:t xml:space="preserve"> réflexion, </w:t>
            </w:r>
            <w:r w:rsidR="00D85260" w:rsidRPr="00B971E0">
              <w:rPr>
                <w:b w:val="0"/>
                <w:bCs w:val="0"/>
                <w:color w:val="808080" w:themeColor="background1" w:themeShade="80"/>
              </w:rPr>
              <w:t xml:space="preserve">en étude de faisabilité, </w:t>
            </w:r>
            <w:r w:rsidR="00384682" w:rsidRPr="00B971E0">
              <w:rPr>
                <w:b w:val="0"/>
                <w:bCs w:val="0"/>
                <w:color w:val="808080" w:themeColor="background1" w:themeShade="80"/>
              </w:rPr>
              <w:t xml:space="preserve">en industrialisation, </w:t>
            </w:r>
            <w:r w:rsidR="00E51862" w:rsidRPr="00B971E0">
              <w:rPr>
                <w:b w:val="0"/>
                <w:bCs w:val="0"/>
                <w:color w:val="808080" w:themeColor="background1" w:themeShade="80"/>
              </w:rPr>
              <w:t>en</w:t>
            </w:r>
            <w:r w:rsidR="00B971E0" w:rsidRPr="00B971E0">
              <w:rPr>
                <w:b w:val="0"/>
                <w:bCs w:val="0"/>
                <w:color w:val="808080" w:themeColor="background1" w:themeShade="80"/>
              </w:rPr>
              <w:t xml:space="preserve"> place depuis X années…)</w:t>
            </w:r>
          </w:p>
        </w:tc>
        <w:tc>
          <w:tcPr>
            <w:tcW w:w="4587" w:type="dxa"/>
          </w:tcPr>
          <w:p w14:paraId="1B2BCC00" w14:textId="77777777" w:rsidR="002C3C65" w:rsidRDefault="002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3C65" w14:paraId="2279DEB3" w14:textId="77777777" w:rsidTr="002E5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7" w:type="dxa"/>
          </w:tcPr>
          <w:p w14:paraId="3263F4F0" w14:textId="77777777" w:rsidR="002C3C65" w:rsidRDefault="002C3C65">
            <w:r>
              <w:t xml:space="preserve">Type de cible de clients BtoB ou BtoC </w:t>
            </w:r>
          </w:p>
        </w:tc>
        <w:tc>
          <w:tcPr>
            <w:tcW w:w="4587" w:type="dxa"/>
          </w:tcPr>
          <w:p w14:paraId="3FB87554" w14:textId="77777777" w:rsidR="002C3C65" w:rsidRDefault="002C3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86141EF" w14:textId="77777777" w:rsidR="002C3C65" w:rsidRDefault="002C3C65" w:rsidP="002C3C65"/>
    <w:p w14:paraId="34586E8C" w14:textId="77777777" w:rsidR="002C3C65" w:rsidRPr="002C3C65" w:rsidRDefault="002C3C65" w:rsidP="002C3C65"/>
    <w:p w14:paraId="18AD2267" w14:textId="2C8DAFBB" w:rsidR="00317DEB" w:rsidRDefault="00A8481E" w:rsidP="00317DEB">
      <w:pPr>
        <w:pStyle w:val="Heading2"/>
      </w:pPr>
      <w:r>
        <w:t>Présentation du projet</w:t>
      </w:r>
      <w:r w:rsidR="002C3C65">
        <w:t xml:space="preserve"> de remanufacture</w:t>
      </w:r>
    </w:p>
    <w:p w14:paraId="2A2B0F31" w14:textId="77777777" w:rsidR="00252D92" w:rsidRDefault="00252D92" w:rsidP="00252D92">
      <w:pPr>
        <w:pStyle w:val="Heading3"/>
      </w:pPr>
      <w:r w:rsidRPr="00BD6098">
        <w:t xml:space="preserve">Description </w:t>
      </w:r>
      <w:r>
        <w:t>de la vision de la remanufacture</w:t>
      </w:r>
    </w:p>
    <w:p w14:paraId="50F29009" w14:textId="77777777" w:rsidR="00252D92" w:rsidRDefault="00252D92" w:rsidP="00252D92">
      <w:r>
        <w:t xml:space="preserve">Décrire la vision de la remanufacture ainsi que les caractéristiques des produits remanufacturés proposés ou que vous espérez proposer. </w:t>
      </w:r>
    </w:p>
    <w:p w14:paraId="6B6309AA" w14:textId="6117136E" w:rsidR="00513FBB" w:rsidRDefault="00513FBB" w:rsidP="00252D92">
      <w:r>
        <w:t>Quel</w:t>
      </w:r>
      <w:r w:rsidR="0005135D">
        <w:t>(</w:t>
      </w:r>
      <w:r>
        <w:t>s</w:t>
      </w:r>
      <w:r w:rsidR="0005135D">
        <w:t>)</w:t>
      </w:r>
      <w:r>
        <w:t xml:space="preserve"> terme</w:t>
      </w:r>
      <w:r w:rsidR="0005135D">
        <w:t>(</w:t>
      </w:r>
      <w:r>
        <w:t>s</w:t>
      </w:r>
      <w:r w:rsidR="0005135D">
        <w:t>)</w:t>
      </w:r>
      <w:r>
        <w:t xml:space="preserve"> utilisez-vous au sein de l’entreprise pour décrire l’activité </w:t>
      </w:r>
      <w:r w:rsidR="00004CA4">
        <w:t xml:space="preserve">que l’ADEME assimile à </w:t>
      </w:r>
      <w:r>
        <w:t xml:space="preserve">de </w:t>
      </w:r>
      <w:r w:rsidR="00004CA4">
        <w:t xml:space="preserve">la </w:t>
      </w:r>
      <w:r>
        <w:t>remanufacture ?</w:t>
      </w:r>
    </w:p>
    <w:p w14:paraId="50DF862B" w14:textId="7E72C49B" w:rsidR="00252D92" w:rsidRDefault="00DF47ED" w:rsidP="00252D92">
      <w:r>
        <w:t>Pour</w:t>
      </w:r>
      <w:r w:rsidR="00252D92">
        <w:t xml:space="preserve"> vous</w:t>
      </w:r>
      <w:r w:rsidR="006854F9">
        <w:t>, s’il y en a une</w:t>
      </w:r>
      <w:r w:rsidR="00252D92">
        <w:t xml:space="preserve"> quelle est la différence entre un produit remanufacturé et un produit reconditionné ? </w:t>
      </w:r>
    </w:p>
    <w:p w14:paraId="58FAAB33" w14:textId="6195F4DC" w:rsidR="0056448E" w:rsidRDefault="0056448E" w:rsidP="0056448E">
      <w:pPr>
        <w:pStyle w:val="Heading3"/>
      </w:pPr>
      <w:r w:rsidRPr="00BD6098">
        <w:t xml:space="preserve">Description </w:t>
      </w:r>
      <w:r w:rsidR="004B3311">
        <w:t>des motivations liées à l’activité de remanufacture</w:t>
      </w:r>
    </w:p>
    <w:p w14:paraId="10287745" w14:textId="518E3BE8" w:rsidR="0056448E" w:rsidRPr="00A72877" w:rsidRDefault="0056448E" w:rsidP="0056448E">
      <w:r w:rsidRPr="00A72877">
        <w:t>Décrire l</w:t>
      </w:r>
      <w:r w:rsidR="00513FBB">
        <w:t>es motivations de l’entreprise</w:t>
      </w:r>
      <w:r w:rsidRPr="00A72877">
        <w:t xml:space="preserve"> à </w:t>
      </w:r>
      <w:r w:rsidR="00822AC1" w:rsidRPr="00A72877">
        <w:t>mettre en œuvre une activité de remanufacture</w:t>
      </w:r>
      <w:r w:rsidR="00C114A8" w:rsidRPr="00A72877">
        <w:t xml:space="preserve">. </w:t>
      </w:r>
      <w:r w:rsidR="00A72877" w:rsidRPr="00A72877">
        <w:t>Si l’activité de remanufacture s’inscrit dans une démarche globale d’</w:t>
      </w:r>
      <w:r w:rsidR="008E7327">
        <w:t>é</w:t>
      </w:r>
      <w:r w:rsidR="00A72877" w:rsidRPr="00A72877">
        <w:t xml:space="preserve">conomie de la </w:t>
      </w:r>
      <w:r w:rsidR="008E7327">
        <w:t>f</w:t>
      </w:r>
      <w:r w:rsidR="00A72877" w:rsidRPr="00A72877">
        <w:t xml:space="preserve">onctionnalité merci de le préciser. </w:t>
      </w:r>
    </w:p>
    <w:p w14:paraId="319DD5CD" w14:textId="30BFC665" w:rsidR="005D50FD" w:rsidRDefault="005D50FD" w:rsidP="0056448E">
      <w:r>
        <w:t>Décrire les démarches et étapes réalisées/à réaliser pour la mise en place de l’activité de remanufacture</w:t>
      </w:r>
      <w:r w:rsidR="0053688D">
        <w:t>.</w:t>
      </w:r>
    </w:p>
    <w:p w14:paraId="1C3BE77F" w14:textId="09044CF1" w:rsidR="00F02645" w:rsidRDefault="00F02645" w:rsidP="0056448E">
      <w:r>
        <w:t>Décrire les actions d’économie circulaire mise en place par l’entreprise</w:t>
      </w:r>
      <w:r w:rsidR="004C1FF9">
        <w:t xml:space="preserve"> en dehors de l’activité de remanufacture</w:t>
      </w:r>
      <w:r>
        <w:t xml:space="preserve">. </w:t>
      </w:r>
    </w:p>
    <w:p w14:paraId="4FAAB085" w14:textId="26F9B047" w:rsidR="006C724A" w:rsidRDefault="00F162E3" w:rsidP="0056448E">
      <w:r w:rsidRPr="00F162E3">
        <w:t>Depuis quand votre entreprise s'engage-t-elle ou envisage-t-elle de s'engager dans une activité de remanufacture ?</w:t>
      </w:r>
    </w:p>
    <w:p w14:paraId="2CD49547" w14:textId="3D56CFE2" w:rsidR="005D50FD" w:rsidRDefault="005D50FD" w:rsidP="0056448E">
      <w:r>
        <w:t xml:space="preserve">Depuis quand votre entreprise est-elle impliquée dans une activité d’économie circulaire ? </w:t>
      </w:r>
    </w:p>
    <w:p w14:paraId="3AC8FFB7" w14:textId="6ED2124B" w:rsidR="006B230C" w:rsidRDefault="006B230C" w:rsidP="006B230C">
      <w:pPr>
        <w:pStyle w:val="Heading3"/>
      </w:pPr>
      <w:r w:rsidRPr="00BD6098">
        <w:t xml:space="preserve">Description </w:t>
      </w:r>
      <w:r w:rsidR="00A36C4A">
        <w:t xml:space="preserve">du projet </w:t>
      </w:r>
    </w:p>
    <w:p w14:paraId="4A6D2C56" w14:textId="74B73D39" w:rsidR="004172DD" w:rsidRDefault="00F14E86" w:rsidP="004172DD">
      <w:r w:rsidRPr="000864E9">
        <w:rPr>
          <w:b/>
          <w:bCs/>
        </w:rPr>
        <w:t>Décrire l’é</w:t>
      </w:r>
      <w:r w:rsidR="004172DD" w:rsidRPr="000864E9">
        <w:rPr>
          <w:b/>
          <w:bCs/>
        </w:rPr>
        <w:t>tat du projet</w:t>
      </w:r>
      <w:r w:rsidR="0057474F">
        <w:rPr>
          <w:b/>
          <w:bCs/>
        </w:rPr>
        <w:t xml:space="preserve"> de remanufacture</w:t>
      </w:r>
      <w:r w:rsidR="004172DD" w:rsidRPr="000864E9">
        <w:rPr>
          <w:b/>
          <w:bCs/>
        </w:rPr>
        <w:t> :</w:t>
      </w:r>
      <w:r>
        <w:t xml:space="preserve"> le projet est-il</w:t>
      </w:r>
      <w:r w:rsidR="004172DD">
        <w:t>, en activité, en cours, en étude</w:t>
      </w:r>
      <w:r w:rsidR="00F47A17">
        <w:t>, arrêté</w:t>
      </w:r>
      <w:r>
        <w:t xml:space="preserve"> ? </w:t>
      </w:r>
    </w:p>
    <w:p w14:paraId="441ACE1B" w14:textId="303201CB" w:rsidR="00D35CD2" w:rsidRDefault="00D35CD2" w:rsidP="00EA0FD7">
      <w:r>
        <w:t>Sur quels types de pièces ou de produits s’étends</w:t>
      </w:r>
      <w:r w:rsidR="0057474F">
        <w:t>/s’étendra</w:t>
      </w:r>
      <w:r>
        <w:t xml:space="preserve"> l’activité de remanufacture ? </w:t>
      </w:r>
      <w:r w:rsidR="000257F4">
        <w:t>Pouvez-vous donner un nombre d’unité</w:t>
      </w:r>
      <w:r w:rsidR="00664BE9">
        <w:t>s</w:t>
      </w:r>
      <w:r w:rsidR="000257F4">
        <w:t xml:space="preserve"> remanufacturée</w:t>
      </w:r>
      <w:r w:rsidR="00664BE9">
        <w:t>s</w:t>
      </w:r>
      <w:r w:rsidR="000257F4">
        <w:t xml:space="preserve"> ou </w:t>
      </w:r>
      <w:r w:rsidR="0012419A">
        <w:t>un objectif</w:t>
      </w:r>
      <w:r w:rsidR="00740F43">
        <w:t xml:space="preserve"> chiffré</w:t>
      </w:r>
      <w:r w:rsidR="0012419A">
        <w:t xml:space="preserve"> ? </w:t>
      </w:r>
    </w:p>
    <w:p w14:paraId="5560C27A" w14:textId="77777777" w:rsidR="00740F43" w:rsidRDefault="00F14E86" w:rsidP="004172DD">
      <w:pPr>
        <w:rPr>
          <w:b/>
          <w:bCs/>
        </w:rPr>
      </w:pPr>
      <w:r w:rsidRPr="000864E9">
        <w:rPr>
          <w:b/>
          <w:bCs/>
        </w:rPr>
        <w:t xml:space="preserve">Décrire </w:t>
      </w:r>
      <w:r w:rsidR="00573A1C" w:rsidRPr="000864E9">
        <w:rPr>
          <w:b/>
          <w:bCs/>
        </w:rPr>
        <w:t>le</w:t>
      </w:r>
      <w:r w:rsidR="007566D5" w:rsidRPr="000864E9">
        <w:rPr>
          <w:b/>
          <w:bCs/>
        </w:rPr>
        <w:t xml:space="preserve"> processus industriel de remanufacture</w:t>
      </w:r>
      <w:r w:rsidR="00740F43">
        <w:rPr>
          <w:b/>
          <w:bCs/>
        </w:rPr>
        <w:t xml:space="preserve"> mis en place/ que vous souhaitez mettre en place </w:t>
      </w:r>
    </w:p>
    <w:p w14:paraId="594AC299" w14:textId="22390870" w:rsidR="004172DD" w:rsidRPr="002C1780" w:rsidRDefault="00740F43" w:rsidP="004172DD">
      <w:r w:rsidRPr="00740F43">
        <w:rPr>
          <w:b/>
          <w:bCs/>
        </w:rPr>
        <w:t>Décrire</w:t>
      </w:r>
      <w:r w:rsidR="007566D5" w:rsidRPr="00740F43">
        <w:rPr>
          <w:b/>
          <w:bCs/>
        </w:rPr>
        <w:t xml:space="preserve"> la démarche qualité</w:t>
      </w:r>
      <w:r w:rsidR="007566D5">
        <w:t xml:space="preserve"> mise en place</w:t>
      </w:r>
      <w:r>
        <w:t>/ que vous souhaitez mettre en place</w:t>
      </w:r>
      <w:r w:rsidR="007566D5">
        <w:t xml:space="preserve">. </w:t>
      </w:r>
      <w:r w:rsidR="004172DD" w:rsidRPr="002C1780">
        <w:t xml:space="preserve"> </w:t>
      </w:r>
    </w:p>
    <w:p w14:paraId="0A4153B4" w14:textId="649BA2ED" w:rsidR="00ED1E8D" w:rsidRDefault="00F14E86" w:rsidP="00ED1E8D">
      <w:r>
        <w:rPr>
          <w:b/>
          <w:bCs/>
        </w:rPr>
        <w:t>Déc</w:t>
      </w:r>
      <w:r w:rsidR="00252D92">
        <w:rPr>
          <w:b/>
          <w:bCs/>
        </w:rPr>
        <w:t>r</w:t>
      </w:r>
      <w:r>
        <w:rPr>
          <w:b/>
          <w:bCs/>
        </w:rPr>
        <w:t>ire l’o</w:t>
      </w:r>
      <w:r w:rsidR="004172DD" w:rsidRPr="002C1780">
        <w:rPr>
          <w:b/>
          <w:bCs/>
        </w:rPr>
        <w:t>rganisation logistique</w:t>
      </w:r>
      <w:r w:rsidR="005D50FD">
        <w:rPr>
          <w:b/>
          <w:bCs/>
        </w:rPr>
        <w:t xml:space="preserve"> (flux entrants et sortants)</w:t>
      </w:r>
      <w:r w:rsidR="004172DD">
        <w:t> </w:t>
      </w:r>
      <w:r>
        <w:t>prévue sur le modèle de remanufacture</w:t>
      </w:r>
      <w:r w:rsidR="00252D92">
        <w:t xml:space="preserve">, préciser la logistique retour des </w:t>
      </w:r>
      <w:r w:rsidR="00664BE9">
        <w:t>produits en fin d’usage/produit à remanufacturer</w:t>
      </w:r>
      <w:r w:rsidR="00252D92">
        <w:t xml:space="preserve">, ou l’approvisionnement en pièces à remanufacturer. </w:t>
      </w:r>
      <w:r w:rsidR="007C1972">
        <w:t xml:space="preserve">Répondre aux questions suivantes : </w:t>
      </w:r>
      <w:r w:rsidR="00ED1E8D">
        <w:t xml:space="preserve">Comment vous procurez vous les pièces ou produits usagés nécessaires à votre activité de remanufacture ? Quel est le modèle logistique mis en </w:t>
      </w:r>
      <w:r w:rsidR="009B2068">
        <w:t>œuvre</w:t>
      </w:r>
      <w:r w:rsidR="00ED1E8D">
        <w:t xml:space="preserve"> </w:t>
      </w:r>
      <w:r w:rsidR="006C724A">
        <w:t xml:space="preserve">prévu </w:t>
      </w:r>
      <w:r w:rsidR="00ED1E8D">
        <w:t>?</w:t>
      </w:r>
    </w:p>
    <w:p w14:paraId="6235B3D9" w14:textId="77777777" w:rsidR="003C6A1B" w:rsidRDefault="006C724A" w:rsidP="006C724A">
      <w:r>
        <w:t>Sur la base de la figure 1</w:t>
      </w:r>
      <w:r w:rsidR="00A32A61">
        <w:t xml:space="preserve"> (ci-dessous)</w:t>
      </w:r>
      <w:r w:rsidR="003C6A1B">
        <w:t xml:space="preserve"> : </w:t>
      </w:r>
    </w:p>
    <w:p w14:paraId="73877740" w14:textId="77777777" w:rsidR="003C6A1B" w:rsidRDefault="003C6A1B" w:rsidP="006C724A">
      <w:pPr>
        <w:pStyle w:val="ListParagraph"/>
        <w:numPr>
          <w:ilvl w:val="0"/>
          <w:numId w:val="43"/>
        </w:numPr>
      </w:pPr>
      <w:r>
        <w:t>D</w:t>
      </w:r>
      <w:r w:rsidR="006C724A">
        <w:t>écrire les étapes que l’entreprise réalise</w:t>
      </w:r>
      <w:r w:rsidR="007C1972">
        <w:t>/réalisera</w:t>
      </w:r>
      <w:r w:rsidR="006C724A">
        <w:t xml:space="preserve"> dans les étapes de remanufacture. </w:t>
      </w:r>
    </w:p>
    <w:p w14:paraId="39909009" w14:textId="707C81AB" w:rsidR="006C724A" w:rsidRDefault="006C724A" w:rsidP="006C724A">
      <w:pPr>
        <w:pStyle w:val="ListParagraph"/>
        <w:numPr>
          <w:ilvl w:val="0"/>
          <w:numId w:val="43"/>
        </w:numPr>
      </w:pPr>
      <w:r>
        <w:t>Si des sous-traitants sont impliqués merci de préciser sur quelles étapes</w:t>
      </w:r>
      <w:r w:rsidR="005D50FD">
        <w:t xml:space="preserve"> et pourquoi</w:t>
      </w:r>
      <w:r>
        <w:t>.</w:t>
      </w:r>
      <w:r w:rsidR="002E2617">
        <w:t xml:space="preserve"> Dans le cas de sous-traitance, </w:t>
      </w:r>
      <w:r>
        <w:t xml:space="preserve">comment vous assurerez-vous de la conformité à vos standards ? </w:t>
      </w:r>
    </w:p>
    <w:p w14:paraId="63CE26AF" w14:textId="39B4D6C8" w:rsidR="006C724A" w:rsidRDefault="006C724A" w:rsidP="006C724A">
      <w:r>
        <w:t>Votre processus de remanufacture</w:t>
      </w:r>
      <w:r w:rsidR="0097661A">
        <w:t xml:space="preserve"> est-il</w:t>
      </w:r>
      <w:r w:rsidR="003C6A1B">
        <w:t>/sera-t-il</w:t>
      </w:r>
      <w:r w:rsidR="0097661A">
        <w:t xml:space="preserve"> certifié ? si oui, </w:t>
      </w:r>
      <w:r w:rsidR="000249B0">
        <w:t xml:space="preserve">selon quelle norme/processus ? </w:t>
      </w:r>
      <w:r w:rsidR="00975E94">
        <w:t>La certification est-elle</w:t>
      </w:r>
      <w:r w:rsidR="003C6A1B">
        <w:t>/sera-t-elle</w:t>
      </w:r>
      <w:r w:rsidR="00975E94">
        <w:t xml:space="preserve"> externe ou interne</w:t>
      </w:r>
      <w:r w:rsidR="002A7428">
        <w:t> ?</w:t>
      </w:r>
    </w:p>
    <w:p w14:paraId="14824B06" w14:textId="6EBF88AD" w:rsidR="00FF13D8" w:rsidRDefault="00FF13D8" w:rsidP="006C724A">
      <w:r w:rsidRPr="00FF13D8">
        <w:t>Vos activités de remanufacture sont</w:t>
      </w:r>
      <w:r w:rsidR="003C6A1B">
        <w:t>/seront</w:t>
      </w:r>
      <w:r w:rsidRPr="00FF13D8">
        <w:t xml:space="preserve">-elles en lien direct avec le consommateur final (BtoC) ou </w:t>
      </w:r>
      <w:r w:rsidR="00AA4CE0">
        <w:t>sont</w:t>
      </w:r>
      <w:r w:rsidR="003C6A1B">
        <w:t>/seront</w:t>
      </w:r>
      <w:r w:rsidR="00AA4CE0">
        <w:t>-elles</w:t>
      </w:r>
      <w:r w:rsidRPr="00FF13D8">
        <w:t xml:space="preserve"> pensée</w:t>
      </w:r>
      <w:r w:rsidR="00AA4CE0">
        <w:t>s</w:t>
      </w:r>
      <w:r w:rsidRPr="00FF13D8">
        <w:t xml:space="preserve"> avec des </w:t>
      </w:r>
      <w:r w:rsidR="0063003A" w:rsidRPr="00FF13D8">
        <w:t>intermédiaires</w:t>
      </w:r>
      <w:r w:rsidRPr="00FF13D8">
        <w:t xml:space="preserve"> (BtoBtoC</w:t>
      </w:r>
      <w:r w:rsidR="0063003A">
        <w:t>…)</w:t>
      </w:r>
      <w:r w:rsidR="006E4258">
        <w:t xml:space="preserve"> </w:t>
      </w:r>
      <w:r w:rsidR="005744FF">
        <w:t>Classez-vous</w:t>
      </w:r>
      <w:r w:rsidR="006E4258">
        <w:t xml:space="preserve"> selon l’échelle suivante : </w:t>
      </w:r>
    </w:p>
    <w:p w14:paraId="470063EC" w14:textId="21F69676" w:rsidR="00380E66" w:rsidRDefault="006C724A" w:rsidP="00FF13D8">
      <w:pPr>
        <w:pStyle w:val="ListParagraph"/>
        <w:numPr>
          <w:ilvl w:val="0"/>
          <w:numId w:val="40"/>
        </w:numPr>
      </w:pPr>
      <w:r w:rsidRPr="00C17A97">
        <w:t>1</w:t>
      </w:r>
      <w:r w:rsidR="00FF13D8">
        <w:t xml:space="preserve">/ </w:t>
      </w:r>
      <w:r w:rsidRPr="00C17A97">
        <w:t>trois intermédiaires ou plus entre le client</w:t>
      </w:r>
      <w:r w:rsidR="003C6A1B">
        <w:t xml:space="preserve"> final</w:t>
      </w:r>
      <w:r w:rsidRPr="00C17A97">
        <w:t xml:space="preserve"> et </w:t>
      </w:r>
      <w:r w:rsidR="005744FF">
        <w:t>vous</w:t>
      </w:r>
      <w:r w:rsidRPr="00C17A97">
        <w:t xml:space="preserve"> </w:t>
      </w:r>
    </w:p>
    <w:p w14:paraId="6C1B20DE" w14:textId="08FDD49A" w:rsidR="00380E66" w:rsidRDefault="006C724A" w:rsidP="00FF13D8">
      <w:pPr>
        <w:pStyle w:val="ListParagraph"/>
        <w:numPr>
          <w:ilvl w:val="0"/>
          <w:numId w:val="40"/>
        </w:numPr>
      </w:pPr>
      <w:r w:rsidRPr="00C17A97">
        <w:t>2</w:t>
      </w:r>
      <w:r w:rsidR="00380E66">
        <w:t>/</w:t>
      </w:r>
      <w:r w:rsidRPr="00C17A97">
        <w:t xml:space="preserve"> deux intermédiaires entre le client </w:t>
      </w:r>
      <w:r w:rsidR="003C6A1B">
        <w:t xml:space="preserve">final </w:t>
      </w:r>
      <w:r w:rsidRPr="00C17A97">
        <w:t>et</w:t>
      </w:r>
      <w:r w:rsidR="005744FF">
        <w:t xml:space="preserve"> vous</w:t>
      </w:r>
      <w:r w:rsidRPr="00C17A97">
        <w:t xml:space="preserve"> </w:t>
      </w:r>
    </w:p>
    <w:p w14:paraId="1493D562" w14:textId="13CC3794" w:rsidR="00380E66" w:rsidRDefault="006C724A" w:rsidP="00FF13D8">
      <w:pPr>
        <w:pStyle w:val="ListParagraph"/>
        <w:numPr>
          <w:ilvl w:val="0"/>
          <w:numId w:val="40"/>
        </w:numPr>
      </w:pPr>
      <w:r w:rsidRPr="00C17A97">
        <w:t>3</w:t>
      </w:r>
      <w:r w:rsidR="00380E66">
        <w:t>/</w:t>
      </w:r>
      <w:r w:rsidRPr="00C17A97">
        <w:t xml:space="preserve"> un intermédiaire entre le client</w:t>
      </w:r>
      <w:r w:rsidR="003C6A1B">
        <w:t xml:space="preserve"> final</w:t>
      </w:r>
      <w:r w:rsidRPr="00C17A97">
        <w:t xml:space="preserve"> et </w:t>
      </w:r>
      <w:r w:rsidR="005744FF">
        <w:t>vous</w:t>
      </w:r>
      <w:r w:rsidRPr="00C17A97">
        <w:t xml:space="preserve"> </w:t>
      </w:r>
    </w:p>
    <w:p w14:paraId="76169AF0" w14:textId="77777777" w:rsidR="00380E66" w:rsidRDefault="006C724A" w:rsidP="00FF13D8">
      <w:pPr>
        <w:pStyle w:val="ListParagraph"/>
        <w:numPr>
          <w:ilvl w:val="0"/>
          <w:numId w:val="40"/>
        </w:numPr>
      </w:pPr>
      <w:r w:rsidRPr="00C17A97">
        <w:t>4</w:t>
      </w:r>
      <w:r w:rsidR="00380E66">
        <w:t>/</w:t>
      </w:r>
      <w:r w:rsidRPr="00C17A97">
        <w:t xml:space="preserve"> ventes en ligne directes </w:t>
      </w:r>
    </w:p>
    <w:p w14:paraId="76AEF0FF" w14:textId="40A2D669" w:rsidR="006C724A" w:rsidRPr="00C17A97" w:rsidRDefault="006C724A" w:rsidP="00FF13D8">
      <w:pPr>
        <w:pStyle w:val="ListParagraph"/>
        <w:numPr>
          <w:ilvl w:val="0"/>
          <w:numId w:val="40"/>
        </w:numPr>
      </w:pPr>
      <w:r w:rsidRPr="00C17A97">
        <w:t>5</w:t>
      </w:r>
      <w:r w:rsidR="00380E66">
        <w:t>/</w:t>
      </w:r>
      <w:r w:rsidRPr="00C17A97">
        <w:t xml:space="preserve"> client direct hors ventes en ligne</w:t>
      </w:r>
    </w:p>
    <w:p w14:paraId="2FE93359" w14:textId="77777777" w:rsidR="006C724A" w:rsidRDefault="006C724A" w:rsidP="00ED1E8D"/>
    <w:p w14:paraId="6A74126B" w14:textId="5C2CE559" w:rsidR="00B40992" w:rsidRDefault="007F2915" w:rsidP="00B40992">
      <w:pPr>
        <w:keepNext/>
      </w:pPr>
      <w:r w:rsidRPr="007F2915">
        <w:rPr>
          <w:noProof/>
        </w:rPr>
        <w:drawing>
          <wp:inline distT="0" distB="0" distL="0" distR="0" wp14:anchorId="41677673" wp14:editId="57855708">
            <wp:extent cx="5831840" cy="3962400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814B872F-84B9-54B2-54D3-35D5F640FA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814B872F-84B9-54B2-54D3-35D5F640FA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2179"/>
                    <a:stretch/>
                  </pic:blipFill>
                  <pic:spPr bwMode="auto">
                    <a:xfrm>
                      <a:off x="0" y="0"/>
                      <a:ext cx="583184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7EEC7" w14:textId="6CE8F895" w:rsidR="00B40992" w:rsidRPr="00651E3D" w:rsidRDefault="00B40992" w:rsidP="00B40992">
      <w:pPr>
        <w:pStyle w:val="Caption"/>
        <w:rPr>
          <w:b w:val="0"/>
        </w:rPr>
      </w:pPr>
      <w:r w:rsidRPr="00651E3D">
        <w:rPr>
          <w:b w:val="0"/>
        </w:rPr>
        <w:t xml:space="preserve">Figure </w:t>
      </w:r>
      <w:r w:rsidRPr="00651E3D">
        <w:rPr>
          <w:b w:val="0"/>
        </w:rPr>
        <w:fldChar w:fldCharType="begin"/>
      </w:r>
      <w:r w:rsidRPr="00651E3D">
        <w:rPr>
          <w:b w:val="0"/>
        </w:rPr>
        <w:instrText xml:space="preserve"> SEQ Figure \* ARABIC </w:instrText>
      </w:r>
      <w:r w:rsidRPr="00651E3D">
        <w:rPr>
          <w:b w:val="0"/>
        </w:rPr>
        <w:fldChar w:fldCharType="separate"/>
      </w:r>
      <w:r w:rsidRPr="00651E3D">
        <w:rPr>
          <w:b w:val="0"/>
        </w:rPr>
        <w:t>1</w:t>
      </w:r>
      <w:r w:rsidRPr="00651E3D">
        <w:rPr>
          <w:b w:val="0"/>
        </w:rPr>
        <w:fldChar w:fldCharType="end"/>
      </w:r>
      <w:r w:rsidRPr="00651E3D">
        <w:rPr>
          <w:b w:val="0"/>
        </w:rPr>
        <w:t xml:space="preserve"> : schéma du processus de remanufacture</w:t>
      </w:r>
      <w:r w:rsidR="00AD1EC7" w:rsidRPr="00651E3D">
        <w:rPr>
          <w:b w:val="0"/>
        </w:rPr>
        <w:t xml:space="preserve"> (R.Dando, Remanufacturing.fr) </w:t>
      </w:r>
    </w:p>
    <w:p w14:paraId="64A5AD52" w14:textId="08EC5BC3" w:rsidR="00C55DA7" w:rsidRDefault="008E1618" w:rsidP="00C55DA7">
      <w:pPr>
        <w:pStyle w:val="Heading3"/>
      </w:pPr>
      <w:r>
        <w:t xml:space="preserve">Organisation interne et communication à l’externe </w:t>
      </w:r>
    </w:p>
    <w:p w14:paraId="4FA5630F" w14:textId="77777777" w:rsidR="001B4FC2" w:rsidRDefault="009815F5" w:rsidP="009815F5">
      <w:r>
        <w:rPr>
          <w:b/>
          <w:bCs/>
        </w:rPr>
        <w:t xml:space="preserve">Décrire le </w:t>
      </w:r>
      <w:r w:rsidRPr="002C1780">
        <w:rPr>
          <w:b/>
          <w:bCs/>
        </w:rPr>
        <w:t>Modèle Economique</w:t>
      </w:r>
      <w:r>
        <w:t> de l’activité</w:t>
      </w:r>
      <w:r w:rsidR="001B4FC2">
        <w:t xml:space="preserve"> : </w:t>
      </w:r>
    </w:p>
    <w:p w14:paraId="3A697095" w14:textId="73763A29" w:rsidR="001B4FC2" w:rsidRDefault="001B4FC2" w:rsidP="001B4FC2">
      <w:pPr>
        <w:pStyle w:val="ListParagraph"/>
        <w:numPr>
          <w:ilvl w:val="0"/>
          <w:numId w:val="41"/>
        </w:numPr>
      </w:pPr>
      <w:r>
        <w:t>Quel pourcentage de votre activité est</w:t>
      </w:r>
      <w:r w:rsidR="00062757">
        <w:t>/sera</w:t>
      </w:r>
      <w:r>
        <w:t xml:space="preserve"> dédié à la remanufacture ?</w:t>
      </w:r>
    </w:p>
    <w:p w14:paraId="5FDD85CD" w14:textId="2A349562" w:rsidR="009815F5" w:rsidRDefault="003351EB" w:rsidP="001B4FC2">
      <w:pPr>
        <w:pStyle w:val="ListParagraph"/>
        <w:numPr>
          <w:ilvl w:val="0"/>
          <w:numId w:val="41"/>
        </w:numPr>
      </w:pPr>
      <w:r>
        <w:t xml:space="preserve">Si l’activité est en place : est-elle </w:t>
      </w:r>
      <w:r w:rsidR="009815F5">
        <w:t>un centre de coût ou de profits</w:t>
      </w:r>
      <w:r w:rsidR="001B4FC2">
        <w:t> ?</w:t>
      </w:r>
    </w:p>
    <w:p w14:paraId="7F347111" w14:textId="49C4FCA3" w:rsidR="008F7F5A" w:rsidRDefault="008F7F5A" w:rsidP="008F7F5A">
      <w:r>
        <w:t>Décrire les profils des salariés</w:t>
      </w:r>
      <w:r w:rsidR="003351EB">
        <w:t xml:space="preserve"> qui seront</w:t>
      </w:r>
      <w:r>
        <w:t xml:space="preserve"> dédiés à l’activité (ingénieur, techniciens, ouvriers, etc.), pouvez-vous préciser les formations </w:t>
      </w:r>
      <w:r w:rsidR="003351EB">
        <w:t xml:space="preserve">attendues </w:t>
      </w:r>
      <w:r>
        <w:t xml:space="preserve">de ces salariés. </w:t>
      </w:r>
    </w:p>
    <w:p w14:paraId="165E1CA2" w14:textId="08AAB014" w:rsidR="00845A24" w:rsidRDefault="00845A24" w:rsidP="00845A24">
      <w:r>
        <w:t xml:space="preserve">Décrire quels </w:t>
      </w:r>
      <w:r w:rsidR="00B70CE9">
        <w:t xml:space="preserve">seront les </w:t>
      </w:r>
      <w:r>
        <w:t xml:space="preserve">principaux marchés visés par le projet (zones géographiques, secteurs d'activité...) et </w:t>
      </w:r>
      <w:r w:rsidR="008F7F5A">
        <w:t xml:space="preserve">si possible </w:t>
      </w:r>
      <w:r>
        <w:t>leur</w:t>
      </w:r>
      <w:r w:rsidR="008F7F5A">
        <w:t>s</w:t>
      </w:r>
      <w:r>
        <w:t xml:space="preserve"> part</w:t>
      </w:r>
      <w:r w:rsidR="00621BEB">
        <w:t>s</w:t>
      </w:r>
      <w:r>
        <w:t xml:space="preserve"> </w:t>
      </w:r>
      <w:r w:rsidR="00621BEB">
        <w:t>relatives</w:t>
      </w:r>
      <w:r w:rsidR="008F7F5A">
        <w:t xml:space="preserve">. </w:t>
      </w:r>
      <w:r>
        <w:t xml:space="preserve"> </w:t>
      </w:r>
    </w:p>
    <w:p w14:paraId="4310C43B" w14:textId="6768173E" w:rsidR="00890469" w:rsidRDefault="00890469" w:rsidP="00845A24">
      <w:r>
        <w:t>Préciser ici quel</w:t>
      </w:r>
      <w:r w:rsidR="00621BEB">
        <w:t>le</w:t>
      </w:r>
      <w:r>
        <w:t xml:space="preserve"> est la différence en pourcentage entre le prix de vente d’un produit neuf et d’un produit remanufacturé. </w:t>
      </w:r>
    </w:p>
    <w:p w14:paraId="6A71104C" w14:textId="381B09EC" w:rsidR="00845A24" w:rsidRDefault="00845A24" w:rsidP="00845A24">
      <w:r>
        <w:t>Proposez</w:t>
      </w:r>
      <w:r w:rsidR="007976AB">
        <w:t>/proposerez-vous</w:t>
      </w:r>
      <w:r>
        <w:t xml:space="preserve"> une garantie identique à celle des produits neufs sur vos produits remanufacturés</w:t>
      </w:r>
      <w:r w:rsidR="00621BEB">
        <w:t xml:space="preserve"> </w:t>
      </w:r>
      <w:r>
        <w:t>? Pourquoi ?</w:t>
      </w:r>
    </w:p>
    <w:p w14:paraId="5C76A02D" w14:textId="41975646" w:rsidR="00DA406F" w:rsidRDefault="00DA406F" w:rsidP="00845A24">
      <w:r>
        <w:t xml:space="preserve">Avez-vous identifié des partenaires pour la mise en place de ce projet d’activité ? si oui lesquels ? </w:t>
      </w:r>
    </w:p>
    <w:p w14:paraId="1440E745" w14:textId="77777777" w:rsidR="00DB5622" w:rsidRDefault="00DB5622" w:rsidP="00DB5622">
      <w:r>
        <w:t>Si vous deviez évaluer le niveau de partenariat avec nos partenaires, quelle note leur attribueriez-vous ? (Un seul choix possible)</w:t>
      </w:r>
    </w:p>
    <w:p w14:paraId="0C791943" w14:textId="77777777" w:rsidR="00DB5622" w:rsidRDefault="00DB5622" w:rsidP="00C60BBD">
      <w:pPr>
        <w:ind w:left="708"/>
      </w:pPr>
      <w:r>
        <w:t>1 - Aucun partenariat</w:t>
      </w:r>
    </w:p>
    <w:p w14:paraId="1CCACD33" w14:textId="77777777" w:rsidR="00DB5622" w:rsidRDefault="00DB5622" w:rsidP="00C60BBD">
      <w:pPr>
        <w:ind w:left="708"/>
      </w:pPr>
      <w:r>
        <w:t>2 - Partenariat faible (très peu de collaborations)</w:t>
      </w:r>
    </w:p>
    <w:p w14:paraId="2B2ED74C" w14:textId="77777777" w:rsidR="00DB5622" w:rsidRDefault="00DB5622" w:rsidP="00C60BBD">
      <w:pPr>
        <w:ind w:left="708"/>
      </w:pPr>
      <w:r>
        <w:t>3 - Partenariat moyen (quelques collaborations)</w:t>
      </w:r>
    </w:p>
    <w:p w14:paraId="3F065A2C" w14:textId="77777777" w:rsidR="00DB5622" w:rsidRDefault="00DB5622" w:rsidP="00C60BBD">
      <w:pPr>
        <w:ind w:left="708"/>
      </w:pPr>
      <w:r>
        <w:t>4 - Partenariat élevé (nombreuses collaborations)</w:t>
      </w:r>
    </w:p>
    <w:p w14:paraId="260B9293" w14:textId="71BE2279" w:rsidR="0037473E" w:rsidRDefault="00DB5622" w:rsidP="00C60BBD">
      <w:pPr>
        <w:ind w:left="708"/>
      </w:pPr>
      <w:r>
        <w:t>5 - Partenariat exclusif (collaboration quasi exclusive)</w:t>
      </w:r>
    </w:p>
    <w:p w14:paraId="6D376D1B" w14:textId="77777777" w:rsidR="00DB5622" w:rsidRDefault="00DB5622" w:rsidP="00DB5622"/>
    <w:p w14:paraId="2EBAE1F3" w14:textId="6D3846C5" w:rsidR="00106E2D" w:rsidRDefault="00106E2D" w:rsidP="00106E2D">
      <w:pPr>
        <w:pStyle w:val="Heading3"/>
      </w:pPr>
      <w:r>
        <w:t xml:space="preserve">Bénéfices de la démarche de </w:t>
      </w:r>
      <w:r w:rsidR="00EF1C7C">
        <w:t xml:space="preserve">la </w:t>
      </w:r>
      <w:r>
        <w:t xml:space="preserve">remanufacture </w:t>
      </w:r>
    </w:p>
    <w:p w14:paraId="34E799A1" w14:textId="34AA2F75" w:rsidR="00106E2D" w:rsidRDefault="00106E2D" w:rsidP="00106E2D">
      <w:r>
        <w:t>Décrire dans ce paragraphe les bénéfices que vous avez pu percevoir</w:t>
      </w:r>
      <w:r w:rsidR="007C0CFE">
        <w:t>/ imaginez percevoir</w:t>
      </w:r>
      <w:r>
        <w:t xml:space="preserve"> par la mise en place de cette démarche de remanufacture. Ces bénéfices peuvent être</w:t>
      </w:r>
      <w:r w:rsidR="00A46D49">
        <w:t xml:space="preserve">, organisationnels, marketing, </w:t>
      </w:r>
      <w:r>
        <w:t>économiques</w:t>
      </w:r>
      <w:r w:rsidR="00A46D49">
        <w:t xml:space="preserve"> et</w:t>
      </w:r>
      <w:r>
        <w:t xml:space="preserve"> environnementaux</w:t>
      </w:r>
      <w:r w:rsidR="001D746D">
        <w:t xml:space="preserve"> ou encore </w:t>
      </w:r>
      <w:r w:rsidR="00C60BBD">
        <w:t>sociaux...</w:t>
      </w:r>
      <w:r w:rsidR="00584114">
        <w:t xml:space="preserve"> La justification des bénéfices peut être appuyée </w:t>
      </w:r>
      <w:r>
        <w:t>par la présent</w:t>
      </w:r>
      <w:r w:rsidR="00691F4F">
        <w:t>ation</w:t>
      </w:r>
      <w:r w:rsidR="007C0CFE">
        <w:t xml:space="preserve">, de divers KPI économiques, </w:t>
      </w:r>
      <w:r w:rsidR="00691F4F">
        <w:t>d’empreintes carbone</w:t>
      </w:r>
      <w:r w:rsidR="00584114">
        <w:t>, d’ACV</w:t>
      </w:r>
      <w:r w:rsidR="00691F4F">
        <w:t xml:space="preserve"> ou de % de ressources en moins</w:t>
      </w:r>
      <w:r w:rsidR="001D746D">
        <w:t xml:space="preserve">. </w:t>
      </w:r>
    </w:p>
    <w:p w14:paraId="4CC5BC7E" w14:textId="547E1419" w:rsidR="00007B27" w:rsidRDefault="00E6746D" w:rsidP="000864E9">
      <w:r w:rsidRPr="00E6746D">
        <w:t>En termes de main-d'œuvre requise pour produire ces produits, consommables et pièces de rechange remanufacturés, diriez-vous qu’il faut davantage, autant, ou moins d’employés que pour produire les mêmes quantités de produits, consommables et pièces de rechange neufs ?</w:t>
      </w:r>
    </w:p>
    <w:p w14:paraId="111F6A3A" w14:textId="7EFBC5A0" w:rsidR="009B7D80" w:rsidRPr="002C1780" w:rsidRDefault="009B7D80" w:rsidP="000864E9">
      <w:r>
        <w:t xml:space="preserve">Avez-vous </w:t>
      </w:r>
      <w:r w:rsidR="00F80AED">
        <w:t>identifié</w:t>
      </w:r>
      <w:r>
        <w:t xml:space="preserve"> d’</w:t>
      </w:r>
      <w:r w:rsidR="00F80AED">
        <w:t>éventuels</w:t>
      </w:r>
      <w:r>
        <w:t xml:space="preserve"> effets rebonds à la mise en place de l’activité de remanufacture ? Si oui lesquels ? </w:t>
      </w:r>
      <w:r w:rsidR="00F80AED">
        <w:t>(</w:t>
      </w:r>
      <w:r>
        <w:t>ex</w:t>
      </w:r>
      <w:r w:rsidR="00F80AED">
        <w:t xml:space="preserve">. </w:t>
      </w:r>
      <w:r w:rsidR="003D4A0E">
        <w:t xml:space="preserve">meilleur positionnement sur le marché, </w:t>
      </w:r>
      <w:r w:rsidR="00F80AED">
        <w:t xml:space="preserve">recul des ventes des produits neufs, réductions des marges, impacts environnemental supérieur au neuf…) </w:t>
      </w:r>
    </w:p>
    <w:p w14:paraId="76ED4676" w14:textId="234DF708" w:rsidR="0058608F" w:rsidRDefault="00106E2D" w:rsidP="00106E2D">
      <w:pPr>
        <w:pStyle w:val="Heading3"/>
      </w:pPr>
      <w:r>
        <w:t>Freins et leviers</w:t>
      </w:r>
    </w:p>
    <w:p w14:paraId="2E181A7A" w14:textId="5F3BA2EE" w:rsidR="0058608F" w:rsidRDefault="00F80AED" w:rsidP="0058608F">
      <w:r>
        <w:t>Décrire dans ce paragraphe les différents freins et leviers au développement de cette activité</w:t>
      </w:r>
      <w:r w:rsidR="00A2322B">
        <w:t xml:space="preserve"> que vous identifiez. </w:t>
      </w:r>
    </w:p>
    <w:p w14:paraId="00E268DE" w14:textId="5028107D" w:rsidR="001A7953" w:rsidRDefault="004406F7" w:rsidP="004406F7">
      <w:r>
        <w:t>Quelles principales mesures publiques ou changement réglementaire considéreriez-vous comme prioritaires à engager pour encourager le développement de la remanufacture ? Au niveau français ? Au niveau Européen ? Au niveau mondial ?</w:t>
      </w:r>
    </w:p>
    <w:p w14:paraId="52DE83EE" w14:textId="59CD0314" w:rsidR="005A4CC8" w:rsidRDefault="00DD151D" w:rsidP="005A4CC8">
      <w:pPr>
        <w:pStyle w:val="Heading2"/>
      </w:pPr>
      <w:r>
        <w:t>Budget prévisionnel sommaire</w:t>
      </w:r>
    </w:p>
    <w:p w14:paraId="27A2103C" w14:textId="6FD270D7" w:rsidR="00D33BC0" w:rsidRPr="00D33BC0" w:rsidRDefault="00A93E63" w:rsidP="00D33BC0">
      <w:r w:rsidRPr="001B3DA3">
        <w:t xml:space="preserve">Il n’est pas demandé de présenter de budget prévisionnel </w:t>
      </w:r>
      <w:r w:rsidR="00806AE3">
        <w:t>à ce</w:t>
      </w:r>
      <w:r w:rsidRPr="001B3DA3">
        <w:t xml:space="preserve"> stade du dépôt de la manifestation d’intérêt.</w:t>
      </w:r>
      <w:r w:rsidR="00D33BC0">
        <w:t xml:space="preserve"> Cependant s</w:t>
      </w:r>
      <w:r w:rsidR="00D33BC0" w:rsidRPr="00D33BC0">
        <w:t>i vous le souhaitez, vous pouvez également inclure un budget prévisionnel sommaire, le budget d’investissement ou de mise en œuvre, qu’il soit déjà établi ou en cours de définition.</w:t>
      </w:r>
    </w:p>
    <w:p w14:paraId="6EB34D81" w14:textId="38CBA9DC" w:rsidR="00A56CA8" w:rsidRDefault="00421685" w:rsidP="00317DEB">
      <w:r w:rsidRPr="001B3DA3">
        <w:t xml:space="preserve">Pour information, les taches liées au respect d’obligations réglementaires ne sont pas éligibles aux aides de </w:t>
      </w:r>
      <w:r w:rsidR="00806AE3" w:rsidRPr="001B3DA3">
        <w:t>l’ADEME</w:t>
      </w:r>
      <w:r w:rsidRPr="001B3DA3">
        <w:t>.</w:t>
      </w:r>
    </w:p>
    <w:p w14:paraId="0CB0F386" w14:textId="19470313" w:rsidR="00A93E63" w:rsidRDefault="00A93E63" w:rsidP="00A93E63">
      <w:pPr>
        <w:pStyle w:val="Heading2"/>
      </w:pPr>
      <w:r>
        <w:t xml:space="preserve">planning prévisionnel </w:t>
      </w:r>
    </w:p>
    <w:p w14:paraId="7B7B08DC" w14:textId="15349BD4" w:rsidR="00A93E63" w:rsidRPr="004406F7" w:rsidRDefault="00A93E63" w:rsidP="00A93E63">
      <w:r w:rsidRPr="004406F7">
        <w:t>Décrire</w:t>
      </w:r>
      <w:r w:rsidR="00EE272D">
        <w:t xml:space="preserve"> ou fournir</w:t>
      </w:r>
      <w:r w:rsidRPr="004406F7">
        <w:t xml:space="preserve"> le planning </w:t>
      </w:r>
      <w:r w:rsidR="003D4A0E">
        <w:t>(</w:t>
      </w:r>
      <w:r w:rsidRPr="004406F7">
        <w:t>prévisionnel</w:t>
      </w:r>
      <w:r w:rsidR="003D4A0E">
        <w:t>)</w:t>
      </w:r>
      <w:r w:rsidRPr="004406F7">
        <w:t xml:space="preserve"> de </w:t>
      </w:r>
      <w:r w:rsidR="00806AE3">
        <w:t xml:space="preserve">la </w:t>
      </w:r>
      <w:r w:rsidRPr="004406F7">
        <w:t>réalisation du projet, par étape et action</w:t>
      </w:r>
      <w:r w:rsidR="00822AC1" w:rsidRPr="004406F7">
        <w:t xml:space="preserve">. </w:t>
      </w:r>
    </w:p>
    <w:p w14:paraId="661BB1A9" w14:textId="566B6BD6" w:rsidR="00DA4DC1" w:rsidRDefault="00DA4DC1" w:rsidP="00DA4DC1">
      <w:pPr>
        <w:pStyle w:val="Heading2"/>
      </w:pPr>
      <w:r>
        <w:t>Autre…</w:t>
      </w:r>
    </w:p>
    <w:p w14:paraId="208A3116" w14:textId="1098A17C" w:rsidR="00C27F18" w:rsidRPr="00B178F6" w:rsidRDefault="00DA4DC1" w:rsidP="007301CA">
      <w:r>
        <w:t xml:space="preserve">Préciser ici toute autre information qu’il vous semble utile de porter à la connaissance de </w:t>
      </w:r>
      <w:r w:rsidR="00A2322B">
        <w:t xml:space="preserve">l’ADEME. </w:t>
      </w:r>
      <w:r w:rsidR="00C27F18">
        <w:br/>
      </w:r>
      <w:r w:rsidR="00C27F18">
        <w:br/>
      </w:r>
    </w:p>
    <w:sectPr w:rsidR="00C27F18" w:rsidRPr="00B178F6" w:rsidSect="00E00E9D">
      <w:footerReference w:type="default" r:id="rId12"/>
      <w:headerReference w:type="first" r:id="rId13"/>
      <w:pgSz w:w="11906" w:h="16838" w:code="9"/>
      <w:pgMar w:top="1134" w:right="1418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51E14" w14:textId="77777777" w:rsidR="005E2346" w:rsidRDefault="005E2346">
      <w:r>
        <w:separator/>
      </w:r>
    </w:p>
  </w:endnote>
  <w:endnote w:type="continuationSeparator" w:id="0">
    <w:p w14:paraId="172AEB97" w14:textId="77777777" w:rsidR="005E2346" w:rsidRDefault="005E2346">
      <w:r>
        <w:continuationSeparator/>
      </w:r>
    </w:p>
  </w:endnote>
  <w:endnote w:type="continuationNotice" w:id="1">
    <w:p w14:paraId="6AE911ED" w14:textId="77777777" w:rsidR="005E2346" w:rsidRDefault="005E23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819646732"/>
      <w:docPartObj>
        <w:docPartGallery w:val="Page Numbers (Bottom of Page)"/>
        <w:docPartUnique/>
      </w:docPartObj>
    </w:sdtPr>
    <w:sdtContent>
      <w:p w14:paraId="5E818FF1" w14:textId="7687EF54" w:rsidR="00A65410" w:rsidRPr="00822AC1" w:rsidRDefault="00BA3443" w:rsidP="00822AC1">
        <w:pPr>
          <w:pStyle w:val="Footer"/>
          <w:jc w:val="right"/>
          <w:rPr>
            <w:color w:val="000000"/>
            <w:sz w:val="18"/>
            <w:szCs w:val="18"/>
          </w:rPr>
        </w:pPr>
        <w:r>
          <w:rPr>
            <w:color w:val="000000"/>
            <w:sz w:val="18"/>
            <w:szCs w:val="18"/>
          </w:rPr>
          <w:t xml:space="preserve">AMI </w:t>
        </w:r>
        <w:r w:rsidR="00300A0B">
          <w:rPr>
            <w:color w:val="000000"/>
            <w:sz w:val="18"/>
            <w:szCs w:val="18"/>
          </w:rPr>
          <w:t>REMANI</w:t>
        </w:r>
        <w:r w:rsidR="00822AC1">
          <w:rPr>
            <w:color w:val="000000"/>
            <w:sz w:val="18"/>
            <w:szCs w:val="18"/>
          </w:rPr>
          <w:t>P</w:t>
        </w:r>
        <w:r w:rsidR="00253C66">
          <w:rPr>
            <w:color w:val="000000"/>
            <w:sz w:val="18"/>
            <w:szCs w:val="18"/>
          </w:rPr>
          <w:t xml:space="preserve"> </w:t>
        </w:r>
        <w:r w:rsidR="00F718A6">
          <w:rPr>
            <w:color w:val="000000"/>
            <w:sz w:val="18"/>
            <w:szCs w:val="18"/>
          </w:rPr>
          <w:t>–</w:t>
        </w:r>
        <w:r w:rsidR="00FF3659">
          <w:rPr>
            <w:color w:val="000000"/>
            <w:sz w:val="18"/>
            <w:szCs w:val="18"/>
          </w:rPr>
          <w:t xml:space="preserve"> </w:t>
        </w:r>
        <w:r w:rsidR="00253C66" w:rsidRPr="00EC1AAA">
          <w:rPr>
            <w:sz w:val="18"/>
          </w:rPr>
          <w:t>Confidentiel</w:t>
        </w:r>
        <w:r w:rsidR="00F718A6">
          <w:rPr>
            <w:sz w:val="18"/>
          </w:rPr>
          <w:t xml:space="preserve"> – Dossier de Candidature</w:t>
        </w:r>
        <w:r w:rsidR="00253C66">
          <w:rPr>
            <w:sz w:val="18"/>
          </w:rPr>
          <w:t xml:space="preserve">     </w:t>
        </w:r>
        <w:r w:rsidR="00A65410" w:rsidRPr="00EC1AAA">
          <w:rPr>
            <w:sz w:val="18"/>
          </w:rPr>
          <w:tab/>
        </w:r>
        <w:r w:rsidR="00A65410" w:rsidRPr="00EC1AAA">
          <w:rPr>
            <w:sz w:val="18"/>
          </w:rPr>
          <w:tab/>
        </w:r>
        <w:r w:rsidR="00A65410" w:rsidRPr="00EC1AAA">
          <w:rPr>
            <w:sz w:val="18"/>
          </w:rPr>
          <w:fldChar w:fldCharType="begin"/>
        </w:r>
        <w:r w:rsidR="00A65410" w:rsidRPr="00EC1AAA">
          <w:rPr>
            <w:sz w:val="18"/>
          </w:rPr>
          <w:instrText>PAGE   \* MERGEFORMAT</w:instrText>
        </w:r>
        <w:r w:rsidR="00A65410" w:rsidRPr="00EC1AAA">
          <w:rPr>
            <w:sz w:val="18"/>
          </w:rPr>
          <w:fldChar w:fldCharType="separate"/>
        </w:r>
        <w:r w:rsidR="007909C1">
          <w:rPr>
            <w:noProof/>
            <w:sz w:val="18"/>
          </w:rPr>
          <w:t>14</w:t>
        </w:r>
        <w:r w:rsidR="00A65410" w:rsidRPr="00EC1AAA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E4D94" w14:textId="77777777" w:rsidR="005E2346" w:rsidRDefault="005E2346">
      <w:r>
        <w:separator/>
      </w:r>
    </w:p>
  </w:footnote>
  <w:footnote w:type="continuationSeparator" w:id="0">
    <w:p w14:paraId="36253BC3" w14:textId="77777777" w:rsidR="005E2346" w:rsidRDefault="005E2346">
      <w:r>
        <w:continuationSeparator/>
      </w:r>
    </w:p>
  </w:footnote>
  <w:footnote w:type="continuationNotice" w:id="1">
    <w:p w14:paraId="3ACC3A11" w14:textId="77777777" w:rsidR="005E2346" w:rsidRDefault="005E23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D1B5" w14:textId="62AF322E" w:rsidR="00A65410" w:rsidRDefault="00BA3443" w:rsidP="007909C1">
    <w:pPr>
      <w:pStyle w:val="Header"/>
    </w:pPr>
    <w:r w:rsidRPr="003E7B48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62503E5" wp14:editId="62C6480D">
          <wp:simplePos x="0" y="0"/>
          <wp:positionH relativeFrom="page">
            <wp:align>left</wp:align>
          </wp:positionH>
          <wp:positionV relativeFrom="page">
            <wp:posOffset>-796</wp:posOffset>
          </wp:positionV>
          <wp:extent cx="7560000" cy="2340000"/>
          <wp:effectExtent l="0" t="0" r="3175" b="3175"/>
          <wp:wrapNone/>
          <wp:docPr id="1244239621" name="Image 1244239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410">
      <w:tab/>
    </w:r>
    <w:r w:rsidR="00A6541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E4054"/>
    <w:multiLevelType w:val="hybridMultilevel"/>
    <w:tmpl w:val="31A4E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58E5"/>
    <w:multiLevelType w:val="hybridMultilevel"/>
    <w:tmpl w:val="4844C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55D"/>
    <w:multiLevelType w:val="hybridMultilevel"/>
    <w:tmpl w:val="7416E6AA"/>
    <w:lvl w:ilvl="0" w:tplc="89AAA91E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5DBF"/>
    <w:multiLevelType w:val="hybridMultilevel"/>
    <w:tmpl w:val="D7902D3E"/>
    <w:lvl w:ilvl="0" w:tplc="40DC8B3A">
      <w:start w:val="1"/>
      <w:numFmt w:val="decimal"/>
      <w:pStyle w:val="Heading2"/>
      <w:lvlText w:val="%1."/>
      <w:lvlJc w:val="left"/>
      <w:pPr>
        <w:ind w:left="720" w:hanging="360"/>
      </w:pPr>
    </w:lvl>
    <w:lvl w:ilvl="1" w:tplc="F60A65AE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5" w15:restartNumberingAfterBreak="0">
    <w:nsid w:val="24463DD6"/>
    <w:multiLevelType w:val="multilevel"/>
    <w:tmpl w:val="FF30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17083"/>
    <w:multiLevelType w:val="hybridMultilevel"/>
    <w:tmpl w:val="3FFC0F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6711A"/>
    <w:multiLevelType w:val="hybridMultilevel"/>
    <w:tmpl w:val="88046D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20DEC"/>
    <w:multiLevelType w:val="hybridMultilevel"/>
    <w:tmpl w:val="C4A0BF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D5D68"/>
    <w:multiLevelType w:val="hybridMultilevel"/>
    <w:tmpl w:val="90D4A112"/>
    <w:lvl w:ilvl="0" w:tplc="73667446">
      <w:start w:val="1"/>
      <w:numFmt w:val="upperLetter"/>
      <w:pStyle w:val="Heading3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628DC"/>
    <w:multiLevelType w:val="multilevel"/>
    <w:tmpl w:val="7722B32A"/>
    <w:lvl w:ilvl="0">
      <w:start w:val="1"/>
      <w:numFmt w:val="upperLetter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14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286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48"/>
        </w:tabs>
        <w:ind w:left="35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68"/>
        </w:tabs>
        <w:ind w:left="43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88"/>
        </w:tabs>
        <w:ind w:left="50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08"/>
        </w:tabs>
        <w:ind w:left="57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28"/>
        </w:tabs>
        <w:ind w:left="6468" w:firstLine="0"/>
      </w:pPr>
      <w:rPr>
        <w:rFonts w:hint="default"/>
      </w:rPr>
    </w:lvl>
  </w:abstractNum>
  <w:abstractNum w:abstractNumId="12" w15:restartNumberingAfterBreak="0">
    <w:nsid w:val="459D5FA4"/>
    <w:multiLevelType w:val="hybridMultilevel"/>
    <w:tmpl w:val="A27C159E"/>
    <w:lvl w:ilvl="0" w:tplc="9BEE8F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96F49"/>
    <w:multiLevelType w:val="multilevel"/>
    <w:tmpl w:val="3490D602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40"/>
        </w:tabs>
        <w:ind w:left="2844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680" w:hanging="1440"/>
      </w:pPr>
      <w:rPr>
        <w:rFonts w:cs="Times New Roman" w:hint="default"/>
      </w:rPr>
    </w:lvl>
  </w:abstractNum>
  <w:abstractNum w:abstractNumId="14" w15:restartNumberingAfterBreak="0">
    <w:nsid w:val="49DB271B"/>
    <w:multiLevelType w:val="multilevel"/>
    <w:tmpl w:val="C6A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E2400"/>
    <w:multiLevelType w:val="hybridMultilevel"/>
    <w:tmpl w:val="BD5AA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9434D"/>
    <w:multiLevelType w:val="hybridMultilevel"/>
    <w:tmpl w:val="3AFC2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F4D11"/>
    <w:multiLevelType w:val="hybridMultilevel"/>
    <w:tmpl w:val="A496AF5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C40815"/>
    <w:multiLevelType w:val="hybridMultilevel"/>
    <w:tmpl w:val="AC32A7AC"/>
    <w:lvl w:ilvl="0" w:tplc="5232C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6467C"/>
    <w:multiLevelType w:val="hybridMultilevel"/>
    <w:tmpl w:val="500C435C"/>
    <w:lvl w:ilvl="0" w:tplc="CA747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204B6"/>
    <w:multiLevelType w:val="hybridMultilevel"/>
    <w:tmpl w:val="E702D302"/>
    <w:lvl w:ilvl="0" w:tplc="B9B27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A5533"/>
    <w:multiLevelType w:val="hybridMultilevel"/>
    <w:tmpl w:val="FDFE80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91336C"/>
    <w:multiLevelType w:val="hybridMultilevel"/>
    <w:tmpl w:val="64F6C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E6483"/>
    <w:multiLevelType w:val="hybridMultilevel"/>
    <w:tmpl w:val="62EA0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F5AA2"/>
    <w:multiLevelType w:val="hybridMultilevel"/>
    <w:tmpl w:val="5FBAC1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0C254E"/>
    <w:multiLevelType w:val="hybridMultilevel"/>
    <w:tmpl w:val="ADBC8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6144F"/>
    <w:multiLevelType w:val="hybridMultilevel"/>
    <w:tmpl w:val="1452D99E"/>
    <w:lvl w:ilvl="0" w:tplc="E2323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97113"/>
    <w:multiLevelType w:val="hybridMultilevel"/>
    <w:tmpl w:val="5F0832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D7425C"/>
    <w:multiLevelType w:val="multilevel"/>
    <w:tmpl w:val="FDA2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252504">
    <w:abstractNumId w:val="6"/>
  </w:num>
  <w:num w:numId="2" w16cid:durableId="565728472">
    <w:abstractNumId w:val="4"/>
  </w:num>
  <w:num w:numId="3" w16cid:durableId="1253734886">
    <w:abstractNumId w:val="2"/>
  </w:num>
  <w:num w:numId="4" w16cid:durableId="472404221">
    <w:abstractNumId w:val="9"/>
  </w:num>
  <w:num w:numId="5" w16cid:durableId="1211571592">
    <w:abstractNumId w:val="10"/>
    <w:lvlOverride w:ilvl="0">
      <w:startOverride w:val="1"/>
    </w:lvlOverride>
  </w:num>
  <w:num w:numId="6" w16cid:durableId="2041197308">
    <w:abstractNumId w:val="10"/>
    <w:lvlOverride w:ilvl="0">
      <w:startOverride w:val="1"/>
    </w:lvlOverride>
  </w:num>
  <w:num w:numId="7" w16cid:durableId="611937550">
    <w:abstractNumId w:val="3"/>
  </w:num>
  <w:num w:numId="8" w16cid:durableId="631711772">
    <w:abstractNumId w:val="15"/>
  </w:num>
  <w:num w:numId="9" w16cid:durableId="670837381">
    <w:abstractNumId w:val="18"/>
  </w:num>
  <w:num w:numId="10" w16cid:durableId="1303387126">
    <w:abstractNumId w:val="10"/>
  </w:num>
  <w:num w:numId="11" w16cid:durableId="1929078135">
    <w:abstractNumId w:val="11"/>
  </w:num>
  <w:num w:numId="12" w16cid:durableId="600337851">
    <w:abstractNumId w:val="10"/>
    <w:lvlOverride w:ilvl="0">
      <w:startOverride w:val="1"/>
    </w:lvlOverride>
  </w:num>
  <w:num w:numId="13" w16cid:durableId="1772387268">
    <w:abstractNumId w:val="10"/>
    <w:lvlOverride w:ilvl="0">
      <w:startOverride w:val="1"/>
    </w:lvlOverride>
  </w:num>
  <w:num w:numId="14" w16cid:durableId="2068533159">
    <w:abstractNumId w:val="10"/>
    <w:lvlOverride w:ilvl="0">
      <w:startOverride w:val="1"/>
    </w:lvlOverride>
  </w:num>
  <w:num w:numId="15" w16cid:durableId="1519467798">
    <w:abstractNumId w:val="19"/>
  </w:num>
  <w:num w:numId="16" w16cid:durableId="1192260288">
    <w:abstractNumId w:val="10"/>
    <w:lvlOverride w:ilvl="0">
      <w:startOverride w:val="1"/>
    </w:lvlOverride>
  </w:num>
  <w:num w:numId="17" w16cid:durableId="332339662">
    <w:abstractNumId w:val="5"/>
  </w:num>
  <w:num w:numId="18" w16cid:durableId="1016153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586814">
    <w:abstractNumId w:val="1"/>
  </w:num>
  <w:num w:numId="20" w16cid:durableId="1422339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48008">
    <w:abstractNumId w:val="23"/>
  </w:num>
  <w:num w:numId="22" w16cid:durableId="396516089">
    <w:abstractNumId w:val="3"/>
    <w:lvlOverride w:ilvl="0">
      <w:startOverride w:val="1"/>
    </w:lvlOverride>
  </w:num>
  <w:num w:numId="23" w16cid:durableId="1708720552">
    <w:abstractNumId w:val="22"/>
  </w:num>
  <w:num w:numId="24" w16cid:durableId="978729302">
    <w:abstractNumId w:val="12"/>
  </w:num>
  <w:num w:numId="25" w16cid:durableId="1545483370">
    <w:abstractNumId w:val="10"/>
  </w:num>
  <w:num w:numId="26" w16cid:durableId="1445343032">
    <w:abstractNumId w:val="10"/>
    <w:lvlOverride w:ilvl="0">
      <w:startOverride w:val="1"/>
    </w:lvlOverride>
  </w:num>
  <w:num w:numId="27" w16cid:durableId="1718973179">
    <w:abstractNumId w:val="20"/>
  </w:num>
  <w:num w:numId="28" w16cid:durableId="815491915">
    <w:abstractNumId w:val="3"/>
    <w:lvlOverride w:ilvl="0">
      <w:startOverride w:val="1"/>
    </w:lvlOverride>
  </w:num>
  <w:num w:numId="29" w16cid:durableId="918561486">
    <w:abstractNumId w:val="10"/>
    <w:lvlOverride w:ilvl="0">
      <w:startOverride w:val="1"/>
    </w:lvlOverride>
  </w:num>
  <w:num w:numId="30" w16cid:durableId="1447189142">
    <w:abstractNumId w:val="10"/>
    <w:lvlOverride w:ilvl="0">
      <w:startOverride w:val="1"/>
    </w:lvlOverride>
  </w:num>
  <w:num w:numId="31" w16cid:durableId="1861504501">
    <w:abstractNumId w:val="26"/>
  </w:num>
  <w:num w:numId="32" w16cid:durableId="237640957">
    <w:abstractNumId w:val="21"/>
  </w:num>
  <w:num w:numId="33" w16cid:durableId="867449389">
    <w:abstractNumId w:val="27"/>
  </w:num>
  <w:num w:numId="34" w16cid:durableId="986279777">
    <w:abstractNumId w:val="8"/>
  </w:num>
  <w:num w:numId="35" w16cid:durableId="1221674351">
    <w:abstractNumId w:val="24"/>
  </w:num>
  <w:num w:numId="36" w16cid:durableId="139925439">
    <w:abstractNumId w:val="7"/>
  </w:num>
  <w:num w:numId="37" w16cid:durableId="288365805">
    <w:abstractNumId w:val="3"/>
    <w:lvlOverride w:ilvl="0">
      <w:startOverride w:val="1"/>
    </w:lvlOverride>
  </w:num>
  <w:num w:numId="38" w16cid:durableId="1306157170">
    <w:abstractNumId w:val="14"/>
  </w:num>
  <w:num w:numId="39" w16cid:durableId="964774567">
    <w:abstractNumId w:val="28"/>
    <w:lvlOverride w:ilvl="0">
      <w:startOverride w:val="1"/>
    </w:lvlOverride>
  </w:num>
  <w:num w:numId="40" w16cid:durableId="886645770">
    <w:abstractNumId w:val="16"/>
  </w:num>
  <w:num w:numId="41" w16cid:durableId="952126165">
    <w:abstractNumId w:val="0"/>
  </w:num>
  <w:num w:numId="42" w16cid:durableId="587007584">
    <w:abstractNumId w:val="17"/>
  </w:num>
  <w:num w:numId="43" w16cid:durableId="99086535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04CA4"/>
    <w:rsid w:val="00007B27"/>
    <w:rsid w:val="000105D2"/>
    <w:rsid w:val="00010E1F"/>
    <w:rsid w:val="00017088"/>
    <w:rsid w:val="00017EEC"/>
    <w:rsid w:val="00020639"/>
    <w:rsid w:val="0002154F"/>
    <w:rsid w:val="0002405C"/>
    <w:rsid w:val="000249B0"/>
    <w:rsid w:val="00025214"/>
    <w:rsid w:val="00025300"/>
    <w:rsid w:val="0002561C"/>
    <w:rsid w:val="000257F4"/>
    <w:rsid w:val="00031260"/>
    <w:rsid w:val="00031266"/>
    <w:rsid w:val="00032F98"/>
    <w:rsid w:val="00033222"/>
    <w:rsid w:val="00036010"/>
    <w:rsid w:val="0003789F"/>
    <w:rsid w:val="00040E48"/>
    <w:rsid w:val="000432B1"/>
    <w:rsid w:val="0004490F"/>
    <w:rsid w:val="00046458"/>
    <w:rsid w:val="00047744"/>
    <w:rsid w:val="0005135D"/>
    <w:rsid w:val="000530B0"/>
    <w:rsid w:val="00054958"/>
    <w:rsid w:val="00054F19"/>
    <w:rsid w:val="00055C02"/>
    <w:rsid w:val="00055F70"/>
    <w:rsid w:val="00062757"/>
    <w:rsid w:val="000732FE"/>
    <w:rsid w:val="00073B14"/>
    <w:rsid w:val="0007498B"/>
    <w:rsid w:val="00074A65"/>
    <w:rsid w:val="00074CE6"/>
    <w:rsid w:val="00082CBA"/>
    <w:rsid w:val="00082CD6"/>
    <w:rsid w:val="000833CF"/>
    <w:rsid w:val="000843C6"/>
    <w:rsid w:val="00085995"/>
    <w:rsid w:val="000861F1"/>
    <w:rsid w:val="000864E9"/>
    <w:rsid w:val="00086F88"/>
    <w:rsid w:val="0009050C"/>
    <w:rsid w:val="00092C0C"/>
    <w:rsid w:val="00092E56"/>
    <w:rsid w:val="00095152"/>
    <w:rsid w:val="00095285"/>
    <w:rsid w:val="000964C1"/>
    <w:rsid w:val="00096500"/>
    <w:rsid w:val="000A1487"/>
    <w:rsid w:val="000A1AC4"/>
    <w:rsid w:val="000A2092"/>
    <w:rsid w:val="000A2D71"/>
    <w:rsid w:val="000A2DCD"/>
    <w:rsid w:val="000A3157"/>
    <w:rsid w:val="000A7C3E"/>
    <w:rsid w:val="000B0374"/>
    <w:rsid w:val="000B3B5E"/>
    <w:rsid w:val="000B4767"/>
    <w:rsid w:val="000B58BD"/>
    <w:rsid w:val="000B795D"/>
    <w:rsid w:val="000C14AC"/>
    <w:rsid w:val="000C283E"/>
    <w:rsid w:val="000C2B8A"/>
    <w:rsid w:val="000C66E3"/>
    <w:rsid w:val="000D02BF"/>
    <w:rsid w:val="000D30EE"/>
    <w:rsid w:val="000D3BC4"/>
    <w:rsid w:val="000D5155"/>
    <w:rsid w:val="000D6740"/>
    <w:rsid w:val="000E035E"/>
    <w:rsid w:val="000E4257"/>
    <w:rsid w:val="000E7029"/>
    <w:rsid w:val="000F1024"/>
    <w:rsid w:val="000F2465"/>
    <w:rsid w:val="000F2946"/>
    <w:rsid w:val="000F42FC"/>
    <w:rsid w:val="000F73F7"/>
    <w:rsid w:val="00100170"/>
    <w:rsid w:val="001057F2"/>
    <w:rsid w:val="00106E2D"/>
    <w:rsid w:val="00107729"/>
    <w:rsid w:val="00114568"/>
    <w:rsid w:val="00115BC2"/>
    <w:rsid w:val="00115D9B"/>
    <w:rsid w:val="001202F2"/>
    <w:rsid w:val="00120E04"/>
    <w:rsid w:val="001216C5"/>
    <w:rsid w:val="00121A41"/>
    <w:rsid w:val="00123AF1"/>
    <w:rsid w:val="0012419A"/>
    <w:rsid w:val="00125002"/>
    <w:rsid w:val="00125A2A"/>
    <w:rsid w:val="00126DF6"/>
    <w:rsid w:val="00127D8C"/>
    <w:rsid w:val="00127DC7"/>
    <w:rsid w:val="00133E0E"/>
    <w:rsid w:val="001364B4"/>
    <w:rsid w:val="00137FA8"/>
    <w:rsid w:val="00140932"/>
    <w:rsid w:val="001429A0"/>
    <w:rsid w:val="00143567"/>
    <w:rsid w:val="00144B11"/>
    <w:rsid w:val="00150983"/>
    <w:rsid w:val="00151804"/>
    <w:rsid w:val="0015542B"/>
    <w:rsid w:val="00155FA6"/>
    <w:rsid w:val="00156C4F"/>
    <w:rsid w:val="00162769"/>
    <w:rsid w:val="0016297D"/>
    <w:rsid w:val="001653CC"/>
    <w:rsid w:val="0017222B"/>
    <w:rsid w:val="001734BA"/>
    <w:rsid w:val="0017568A"/>
    <w:rsid w:val="00176C87"/>
    <w:rsid w:val="00182695"/>
    <w:rsid w:val="00183023"/>
    <w:rsid w:val="0018315D"/>
    <w:rsid w:val="00184EB2"/>
    <w:rsid w:val="0018549A"/>
    <w:rsid w:val="00185F77"/>
    <w:rsid w:val="001861DB"/>
    <w:rsid w:val="00192997"/>
    <w:rsid w:val="0019385E"/>
    <w:rsid w:val="001966C9"/>
    <w:rsid w:val="001A0B56"/>
    <w:rsid w:val="001A54ED"/>
    <w:rsid w:val="001A7953"/>
    <w:rsid w:val="001B10C5"/>
    <w:rsid w:val="001B33AA"/>
    <w:rsid w:val="001B3792"/>
    <w:rsid w:val="001B3DA3"/>
    <w:rsid w:val="001B4FC2"/>
    <w:rsid w:val="001B7C17"/>
    <w:rsid w:val="001C073D"/>
    <w:rsid w:val="001C1C8E"/>
    <w:rsid w:val="001C6BFE"/>
    <w:rsid w:val="001D4FF0"/>
    <w:rsid w:val="001D60ED"/>
    <w:rsid w:val="001D746D"/>
    <w:rsid w:val="001E0DC6"/>
    <w:rsid w:val="001E1D8B"/>
    <w:rsid w:val="001E2144"/>
    <w:rsid w:val="001E3E61"/>
    <w:rsid w:val="001E7366"/>
    <w:rsid w:val="001F088A"/>
    <w:rsid w:val="001F0CAF"/>
    <w:rsid w:val="001F1C47"/>
    <w:rsid w:val="001F2DFD"/>
    <w:rsid w:val="001F388A"/>
    <w:rsid w:val="001F7E80"/>
    <w:rsid w:val="00200053"/>
    <w:rsid w:val="00201722"/>
    <w:rsid w:val="0020234C"/>
    <w:rsid w:val="00214052"/>
    <w:rsid w:val="0021509A"/>
    <w:rsid w:val="00215394"/>
    <w:rsid w:val="00220E9C"/>
    <w:rsid w:val="00225F50"/>
    <w:rsid w:val="00227359"/>
    <w:rsid w:val="00233DF3"/>
    <w:rsid w:val="002349A2"/>
    <w:rsid w:val="00234E41"/>
    <w:rsid w:val="00236656"/>
    <w:rsid w:val="0024208F"/>
    <w:rsid w:val="00242211"/>
    <w:rsid w:val="00245E3C"/>
    <w:rsid w:val="00250AB4"/>
    <w:rsid w:val="00252D92"/>
    <w:rsid w:val="00253C66"/>
    <w:rsid w:val="0025457F"/>
    <w:rsid w:val="00256060"/>
    <w:rsid w:val="00257F25"/>
    <w:rsid w:val="002605FA"/>
    <w:rsid w:val="002611DF"/>
    <w:rsid w:val="002615B9"/>
    <w:rsid w:val="002619C0"/>
    <w:rsid w:val="0026229F"/>
    <w:rsid w:val="00263068"/>
    <w:rsid w:val="00263E5D"/>
    <w:rsid w:val="00271227"/>
    <w:rsid w:val="00281985"/>
    <w:rsid w:val="0028464B"/>
    <w:rsid w:val="00286EDA"/>
    <w:rsid w:val="002875DE"/>
    <w:rsid w:val="00290B0C"/>
    <w:rsid w:val="002910C9"/>
    <w:rsid w:val="0029308D"/>
    <w:rsid w:val="002934CD"/>
    <w:rsid w:val="00295BE8"/>
    <w:rsid w:val="00296A5A"/>
    <w:rsid w:val="00296B9E"/>
    <w:rsid w:val="002A168C"/>
    <w:rsid w:val="002A32B7"/>
    <w:rsid w:val="002A468B"/>
    <w:rsid w:val="002A54D9"/>
    <w:rsid w:val="002A5E40"/>
    <w:rsid w:val="002A7428"/>
    <w:rsid w:val="002B0AF6"/>
    <w:rsid w:val="002B210D"/>
    <w:rsid w:val="002B2EEB"/>
    <w:rsid w:val="002B60CA"/>
    <w:rsid w:val="002C279E"/>
    <w:rsid w:val="002C312F"/>
    <w:rsid w:val="002C3C65"/>
    <w:rsid w:val="002C5F37"/>
    <w:rsid w:val="002C62A4"/>
    <w:rsid w:val="002D1EF9"/>
    <w:rsid w:val="002D5138"/>
    <w:rsid w:val="002D7A72"/>
    <w:rsid w:val="002E0440"/>
    <w:rsid w:val="002E2617"/>
    <w:rsid w:val="002E2D8D"/>
    <w:rsid w:val="002E4A41"/>
    <w:rsid w:val="002E52E9"/>
    <w:rsid w:val="002E5F80"/>
    <w:rsid w:val="002E6367"/>
    <w:rsid w:val="002F0815"/>
    <w:rsid w:val="002F0E2A"/>
    <w:rsid w:val="002F16BD"/>
    <w:rsid w:val="002F18B7"/>
    <w:rsid w:val="002F27F3"/>
    <w:rsid w:val="002F7106"/>
    <w:rsid w:val="002F71F1"/>
    <w:rsid w:val="002F770C"/>
    <w:rsid w:val="00300A0B"/>
    <w:rsid w:val="003014A1"/>
    <w:rsid w:val="00303954"/>
    <w:rsid w:val="00307C36"/>
    <w:rsid w:val="0031246C"/>
    <w:rsid w:val="00312D05"/>
    <w:rsid w:val="00313DCE"/>
    <w:rsid w:val="00313F3A"/>
    <w:rsid w:val="00315490"/>
    <w:rsid w:val="00315DE9"/>
    <w:rsid w:val="00317DEB"/>
    <w:rsid w:val="0032080D"/>
    <w:rsid w:val="003214CF"/>
    <w:rsid w:val="003247B0"/>
    <w:rsid w:val="00325660"/>
    <w:rsid w:val="003304FB"/>
    <w:rsid w:val="003315D1"/>
    <w:rsid w:val="00331951"/>
    <w:rsid w:val="0033432B"/>
    <w:rsid w:val="003351EB"/>
    <w:rsid w:val="00342EC0"/>
    <w:rsid w:val="003440C5"/>
    <w:rsid w:val="003450BC"/>
    <w:rsid w:val="003465FA"/>
    <w:rsid w:val="00346D08"/>
    <w:rsid w:val="003515FE"/>
    <w:rsid w:val="00352BB1"/>
    <w:rsid w:val="00352BE2"/>
    <w:rsid w:val="003546D9"/>
    <w:rsid w:val="00356299"/>
    <w:rsid w:val="00356F2B"/>
    <w:rsid w:val="003670AC"/>
    <w:rsid w:val="00370E0C"/>
    <w:rsid w:val="00370E23"/>
    <w:rsid w:val="00374211"/>
    <w:rsid w:val="0037455F"/>
    <w:rsid w:val="0037473E"/>
    <w:rsid w:val="00376596"/>
    <w:rsid w:val="003773CE"/>
    <w:rsid w:val="0037783E"/>
    <w:rsid w:val="003778AD"/>
    <w:rsid w:val="00380E66"/>
    <w:rsid w:val="00381453"/>
    <w:rsid w:val="00381DB1"/>
    <w:rsid w:val="00383372"/>
    <w:rsid w:val="003836E5"/>
    <w:rsid w:val="00383E10"/>
    <w:rsid w:val="00384682"/>
    <w:rsid w:val="00384DC8"/>
    <w:rsid w:val="00385B6D"/>
    <w:rsid w:val="0039325F"/>
    <w:rsid w:val="0039352A"/>
    <w:rsid w:val="00397295"/>
    <w:rsid w:val="003A2250"/>
    <w:rsid w:val="003A5D42"/>
    <w:rsid w:val="003A7AC3"/>
    <w:rsid w:val="003A7F15"/>
    <w:rsid w:val="003B0B1C"/>
    <w:rsid w:val="003B1189"/>
    <w:rsid w:val="003B14F1"/>
    <w:rsid w:val="003B3350"/>
    <w:rsid w:val="003B4B32"/>
    <w:rsid w:val="003B5338"/>
    <w:rsid w:val="003B54B7"/>
    <w:rsid w:val="003B5C42"/>
    <w:rsid w:val="003B5D67"/>
    <w:rsid w:val="003C0287"/>
    <w:rsid w:val="003C6A1B"/>
    <w:rsid w:val="003C734E"/>
    <w:rsid w:val="003D1F0D"/>
    <w:rsid w:val="003D405A"/>
    <w:rsid w:val="003D4A0E"/>
    <w:rsid w:val="003D707D"/>
    <w:rsid w:val="003E04D8"/>
    <w:rsid w:val="003E17C1"/>
    <w:rsid w:val="003E2D21"/>
    <w:rsid w:val="003E4076"/>
    <w:rsid w:val="003E78B6"/>
    <w:rsid w:val="003E7969"/>
    <w:rsid w:val="003F1FCF"/>
    <w:rsid w:val="003F2828"/>
    <w:rsid w:val="003F2F43"/>
    <w:rsid w:val="003F5DC0"/>
    <w:rsid w:val="003F5DE2"/>
    <w:rsid w:val="003F65AA"/>
    <w:rsid w:val="003F69F2"/>
    <w:rsid w:val="00403D31"/>
    <w:rsid w:val="00404D20"/>
    <w:rsid w:val="00404EC8"/>
    <w:rsid w:val="004124F6"/>
    <w:rsid w:val="0041592D"/>
    <w:rsid w:val="00416512"/>
    <w:rsid w:val="00416FEC"/>
    <w:rsid w:val="004172DD"/>
    <w:rsid w:val="004173D9"/>
    <w:rsid w:val="00421685"/>
    <w:rsid w:val="00421D1D"/>
    <w:rsid w:val="00422CE4"/>
    <w:rsid w:val="0042493D"/>
    <w:rsid w:val="00426F62"/>
    <w:rsid w:val="00427216"/>
    <w:rsid w:val="00436C0A"/>
    <w:rsid w:val="004406F7"/>
    <w:rsid w:val="00440DA8"/>
    <w:rsid w:val="00443150"/>
    <w:rsid w:val="00443B7E"/>
    <w:rsid w:val="00444CC5"/>
    <w:rsid w:val="004454BD"/>
    <w:rsid w:val="00445A8F"/>
    <w:rsid w:val="00446AD3"/>
    <w:rsid w:val="00450D8F"/>
    <w:rsid w:val="0045100A"/>
    <w:rsid w:val="004570BD"/>
    <w:rsid w:val="004610CD"/>
    <w:rsid w:val="00461F8F"/>
    <w:rsid w:val="00462044"/>
    <w:rsid w:val="004642CD"/>
    <w:rsid w:val="00465BBD"/>
    <w:rsid w:val="00465F78"/>
    <w:rsid w:val="00467893"/>
    <w:rsid w:val="00467A7A"/>
    <w:rsid w:val="00472921"/>
    <w:rsid w:val="0047418F"/>
    <w:rsid w:val="00476DD9"/>
    <w:rsid w:val="0047744E"/>
    <w:rsid w:val="004800FB"/>
    <w:rsid w:val="00482A1C"/>
    <w:rsid w:val="004835BA"/>
    <w:rsid w:val="004835F5"/>
    <w:rsid w:val="00483607"/>
    <w:rsid w:val="004906A2"/>
    <w:rsid w:val="00497B86"/>
    <w:rsid w:val="004A1016"/>
    <w:rsid w:val="004A1AC7"/>
    <w:rsid w:val="004A4903"/>
    <w:rsid w:val="004A5C00"/>
    <w:rsid w:val="004B0D82"/>
    <w:rsid w:val="004B26B6"/>
    <w:rsid w:val="004B2915"/>
    <w:rsid w:val="004B31CC"/>
    <w:rsid w:val="004B3311"/>
    <w:rsid w:val="004B368B"/>
    <w:rsid w:val="004B66E0"/>
    <w:rsid w:val="004B6E74"/>
    <w:rsid w:val="004B7A18"/>
    <w:rsid w:val="004C165A"/>
    <w:rsid w:val="004C1FF9"/>
    <w:rsid w:val="004C58A9"/>
    <w:rsid w:val="004D090C"/>
    <w:rsid w:val="004D0DB2"/>
    <w:rsid w:val="004D0E71"/>
    <w:rsid w:val="004D25EA"/>
    <w:rsid w:val="004D295D"/>
    <w:rsid w:val="004D3ABF"/>
    <w:rsid w:val="004D4C2D"/>
    <w:rsid w:val="004E3871"/>
    <w:rsid w:val="004E7C80"/>
    <w:rsid w:val="004F15E5"/>
    <w:rsid w:val="004F22FF"/>
    <w:rsid w:val="004F2D1C"/>
    <w:rsid w:val="004F3333"/>
    <w:rsid w:val="004F43DE"/>
    <w:rsid w:val="004F44EC"/>
    <w:rsid w:val="004F5665"/>
    <w:rsid w:val="004F56B8"/>
    <w:rsid w:val="004F6F2D"/>
    <w:rsid w:val="004F7F08"/>
    <w:rsid w:val="00501FA8"/>
    <w:rsid w:val="00504B32"/>
    <w:rsid w:val="00507DC2"/>
    <w:rsid w:val="00510FA3"/>
    <w:rsid w:val="00511F85"/>
    <w:rsid w:val="00512A2C"/>
    <w:rsid w:val="00513035"/>
    <w:rsid w:val="00513FBB"/>
    <w:rsid w:val="00522703"/>
    <w:rsid w:val="00523BF6"/>
    <w:rsid w:val="00525177"/>
    <w:rsid w:val="005267E6"/>
    <w:rsid w:val="0053273C"/>
    <w:rsid w:val="00533ACA"/>
    <w:rsid w:val="00535617"/>
    <w:rsid w:val="00535A68"/>
    <w:rsid w:val="00535CF8"/>
    <w:rsid w:val="0053688D"/>
    <w:rsid w:val="00537441"/>
    <w:rsid w:val="005415FF"/>
    <w:rsid w:val="00544866"/>
    <w:rsid w:val="00545B54"/>
    <w:rsid w:val="005464AE"/>
    <w:rsid w:val="0055128E"/>
    <w:rsid w:val="00551FE8"/>
    <w:rsid w:val="00552D67"/>
    <w:rsid w:val="00554216"/>
    <w:rsid w:val="00554E2F"/>
    <w:rsid w:val="00562A5D"/>
    <w:rsid w:val="00563BDF"/>
    <w:rsid w:val="0056448E"/>
    <w:rsid w:val="00565103"/>
    <w:rsid w:val="00566C61"/>
    <w:rsid w:val="00567ECF"/>
    <w:rsid w:val="00570134"/>
    <w:rsid w:val="00570CE8"/>
    <w:rsid w:val="005735EB"/>
    <w:rsid w:val="00573882"/>
    <w:rsid w:val="00573A1C"/>
    <w:rsid w:val="005744FF"/>
    <w:rsid w:val="0057474F"/>
    <w:rsid w:val="0057601A"/>
    <w:rsid w:val="00584114"/>
    <w:rsid w:val="005846B7"/>
    <w:rsid w:val="0058608F"/>
    <w:rsid w:val="0058683C"/>
    <w:rsid w:val="00586A77"/>
    <w:rsid w:val="005870C1"/>
    <w:rsid w:val="00587ABB"/>
    <w:rsid w:val="00590F22"/>
    <w:rsid w:val="00593BEC"/>
    <w:rsid w:val="0059537F"/>
    <w:rsid w:val="005A1420"/>
    <w:rsid w:val="005A4C3E"/>
    <w:rsid w:val="005A4CC8"/>
    <w:rsid w:val="005A5E43"/>
    <w:rsid w:val="005A64D0"/>
    <w:rsid w:val="005A72C1"/>
    <w:rsid w:val="005B07F0"/>
    <w:rsid w:val="005B1D12"/>
    <w:rsid w:val="005B47DE"/>
    <w:rsid w:val="005B5DA8"/>
    <w:rsid w:val="005B6DDD"/>
    <w:rsid w:val="005C13BF"/>
    <w:rsid w:val="005C7EEB"/>
    <w:rsid w:val="005D0BEA"/>
    <w:rsid w:val="005D27BD"/>
    <w:rsid w:val="005D29BC"/>
    <w:rsid w:val="005D50FD"/>
    <w:rsid w:val="005D5232"/>
    <w:rsid w:val="005D5BEF"/>
    <w:rsid w:val="005D6070"/>
    <w:rsid w:val="005E064A"/>
    <w:rsid w:val="005E0F93"/>
    <w:rsid w:val="005E2346"/>
    <w:rsid w:val="005E3287"/>
    <w:rsid w:val="005E35B7"/>
    <w:rsid w:val="005E4F38"/>
    <w:rsid w:val="005E6236"/>
    <w:rsid w:val="005E6B5D"/>
    <w:rsid w:val="005F4C40"/>
    <w:rsid w:val="005F5625"/>
    <w:rsid w:val="005F69A8"/>
    <w:rsid w:val="006017BA"/>
    <w:rsid w:val="0060422E"/>
    <w:rsid w:val="00604C00"/>
    <w:rsid w:val="00605487"/>
    <w:rsid w:val="00605C45"/>
    <w:rsid w:val="00610C1B"/>
    <w:rsid w:val="00614182"/>
    <w:rsid w:val="00617B4A"/>
    <w:rsid w:val="00621BEB"/>
    <w:rsid w:val="00622F22"/>
    <w:rsid w:val="00623C9A"/>
    <w:rsid w:val="00624299"/>
    <w:rsid w:val="00625C12"/>
    <w:rsid w:val="0062645C"/>
    <w:rsid w:val="006268CC"/>
    <w:rsid w:val="0063003A"/>
    <w:rsid w:val="006312F4"/>
    <w:rsid w:val="00631CB7"/>
    <w:rsid w:val="00633DD5"/>
    <w:rsid w:val="0063578C"/>
    <w:rsid w:val="00642085"/>
    <w:rsid w:val="00642CDC"/>
    <w:rsid w:val="00643949"/>
    <w:rsid w:val="00645D2E"/>
    <w:rsid w:val="006503FC"/>
    <w:rsid w:val="00650AA8"/>
    <w:rsid w:val="00651E3D"/>
    <w:rsid w:val="00653401"/>
    <w:rsid w:val="0065440C"/>
    <w:rsid w:val="0065620B"/>
    <w:rsid w:val="0065740D"/>
    <w:rsid w:val="006574BF"/>
    <w:rsid w:val="00662ACB"/>
    <w:rsid w:val="00664BE9"/>
    <w:rsid w:val="00665A1D"/>
    <w:rsid w:val="006713C8"/>
    <w:rsid w:val="00671D15"/>
    <w:rsid w:val="00671F9A"/>
    <w:rsid w:val="00673FC2"/>
    <w:rsid w:val="006745AC"/>
    <w:rsid w:val="00675F49"/>
    <w:rsid w:val="00676C2C"/>
    <w:rsid w:val="006849BB"/>
    <w:rsid w:val="006854F9"/>
    <w:rsid w:val="006902D2"/>
    <w:rsid w:val="00691000"/>
    <w:rsid w:val="00691F4F"/>
    <w:rsid w:val="00692F55"/>
    <w:rsid w:val="00694CAC"/>
    <w:rsid w:val="006A23B7"/>
    <w:rsid w:val="006A63CC"/>
    <w:rsid w:val="006A6DF3"/>
    <w:rsid w:val="006B0CD9"/>
    <w:rsid w:val="006B0E06"/>
    <w:rsid w:val="006B230C"/>
    <w:rsid w:val="006B36DF"/>
    <w:rsid w:val="006B52B1"/>
    <w:rsid w:val="006B7CFC"/>
    <w:rsid w:val="006C0D67"/>
    <w:rsid w:val="006C3B9E"/>
    <w:rsid w:val="006C4C96"/>
    <w:rsid w:val="006C724A"/>
    <w:rsid w:val="006C740E"/>
    <w:rsid w:val="006D1BCA"/>
    <w:rsid w:val="006D1D30"/>
    <w:rsid w:val="006D1E41"/>
    <w:rsid w:val="006D23F4"/>
    <w:rsid w:val="006D46B0"/>
    <w:rsid w:val="006D6412"/>
    <w:rsid w:val="006D7330"/>
    <w:rsid w:val="006E0412"/>
    <w:rsid w:val="006E1B55"/>
    <w:rsid w:val="006E2BC8"/>
    <w:rsid w:val="006E4258"/>
    <w:rsid w:val="006E542E"/>
    <w:rsid w:val="006E6AC9"/>
    <w:rsid w:val="006F3475"/>
    <w:rsid w:val="006F3771"/>
    <w:rsid w:val="006F63AB"/>
    <w:rsid w:val="006F7BC1"/>
    <w:rsid w:val="007002FB"/>
    <w:rsid w:val="00700A0A"/>
    <w:rsid w:val="00705629"/>
    <w:rsid w:val="00707BEE"/>
    <w:rsid w:val="00710429"/>
    <w:rsid w:val="00714AAA"/>
    <w:rsid w:val="00715392"/>
    <w:rsid w:val="00720916"/>
    <w:rsid w:val="00721272"/>
    <w:rsid w:val="007257B8"/>
    <w:rsid w:val="007301CA"/>
    <w:rsid w:val="00733BAB"/>
    <w:rsid w:val="00734FE9"/>
    <w:rsid w:val="00740F43"/>
    <w:rsid w:val="007412AE"/>
    <w:rsid w:val="007464A8"/>
    <w:rsid w:val="00750890"/>
    <w:rsid w:val="007515E7"/>
    <w:rsid w:val="007558DF"/>
    <w:rsid w:val="007566D5"/>
    <w:rsid w:val="0075783A"/>
    <w:rsid w:val="007647F5"/>
    <w:rsid w:val="007653C1"/>
    <w:rsid w:val="00771AB0"/>
    <w:rsid w:val="00772E2E"/>
    <w:rsid w:val="007749B4"/>
    <w:rsid w:val="00775462"/>
    <w:rsid w:val="007765D7"/>
    <w:rsid w:val="007766C7"/>
    <w:rsid w:val="00776705"/>
    <w:rsid w:val="007803B4"/>
    <w:rsid w:val="0078148B"/>
    <w:rsid w:val="00781BB4"/>
    <w:rsid w:val="007909C1"/>
    <w:rsid w:val="007913BF"/>
    <w:rsid w:val="00793016"/>
    <w:rsid w:val="007943A8"/>
    <w:rsid w:val="007976AB"/>
    <w:rsid w:val="007A1489"/>
    <w:rsid w:val="007A3B75"/>
    <w:rsid w:val="007B110C"/>
    <w:rsid w:val="007B245E"/>
    <w:rsid w:val="007B500B"/>
    <w:rsid w:val="007B52A3"/>
    <w:rsid w:val="007C0CBF"/>
    <w:rsid w:val="007C0CFE"/>
    <w:rsid w:val="007C1972"/>
    <w:rsid w:val="007C2594"/>
    <w:rsid w:val="007C3128"/>
    <w:rsid w:val="007C45B0"/>
    <w:rsid w:val="007C6026"/>
    <w:rsid w:val="007C6AAA"/>
    <w:rsid w:val="007D151C"/>
    <w:rsid w:val="007D563B"/>
    <w:rsid w:val="007D693D"/>
    <w:rsid w:val="007E2665"/>
    <w:rsid w:val="007E3456"/>
    <w:rsid w:val="007E5661"/>
    <w:rsid w:val="007F05E9"/>
    <w:rsid w:val="007F0875"/>
    <w:rsid w:val="007F1A76"/>
    <w:rsid w:val="007F2915"/>
    <w:rsid w:val="007F4CCA"/>
    <w:rsid w:val="007F6760"/>
    <w:rsid w:val="007F709C"/>
    <w:rsid w:val="00800CFA"/>
    <w:rsid w:val="008033F8"/>
    <w:rsid w:val="00803414"/>
    <w:rsid w:val="0080417B"/>
    <w:rsid w:val="00804532"/>
    <w:rsid w:val="00806988"/>
    <w:rsid w:val="00806AE3"/>
    <w:rsid w:val="008072C8"/>
    <w:rsid w:val="008105A5"/>
    <w:rsid w:val="00812FF7"/>
    <w:rsid w:val="00815C0F"/>
    <w:rsid w:val="0081780F"/>
    <w:rsid w:val="008213C5"/>
    <w:rsid w:val="00822AC1"/>
    <w:rsid w:val="00825ED6"/>
    <w:rsid w:val="00827AD6"/>
    <w:rsid w:val="00827C94"/>
    <w:rsid w:val="00827D3B"/>
    <w:rsid w:val="00833323"/>
    <w:rsid w:val="0083390B"/>
    <w:rsid w:val="00834320"/>
    <w:rsid w:val="00836D06"/>
    <w:rsid w:val="00845A24"/>
    <w:rsid w:val="008466D2"/>
    <w:rsid w:val="00846FBB"/>
    <w:rsid w:val="008507F2"/>
    <w:rsid w:val="00854995"/>
    <w:rsid w:val="00862CFF"/>
    <w:rsid w:val="00863995"/>
    <w:rsid w:val="0086570C"/>
    <w:rsid w:val="008677F3"/>
    <w:rsid w:val="008724D7"/>
    <w:rsid w:val="00876103"/>
    <w:rsid w:val="008770BA"/>
    <w:rsid w:val="00882C6B"/>
    <w:rsid w:val="0088451B"/>
    <w:rsid w:val="00890469"/>
    <w:rsid w:val="00890594"/>
    <w:rsid w:val="0089204E"/>
    <w:rsid w:val="008956BF"/>
    <w:rsid w:val="008A06DD"/>
    <w:rsid w:val="008A0FC8"/>
    <w:rsid w:val="008A39A3"/>
    <w:rsid w:val="008A6918"/>
    <w:rsid w:val="008A6C5F"/>
    <w:rsid w:val="008B00F8"/>
    <w:rsid w:val="008B12A8"/>
    <w:rsid w:val="008B30DC"/>
    <w:rsid w:val="008B582A"/>
    <w:rsid w:val="008B614F"/>
    <w:rsid w:val="008B68DB"/>
    <w:rsid w:val="008C0C42"/>
    <w:rsid w:val="008C2E5F"/>
    <w:rsid w:val="008C77A8"/>
    <w:rsid w:val="008D132D"/>
    <w:rsid w:val="008D354E"/>
    <w:rsid w:val="008D4998"/>
    <w:rsid w:val="008D7FD0"/>
    <w:rsid w:val="008E13BE"/>
    <w:rsid w:val="008E1618"/>
    <w:rsid w:val="008E2E0B"/>
    <w:rsid w:val="008E49FE"/>
    <w:rsid w:val="008E4C6D"/>
    <w:rsid w:val="008E537B"/>
    <w:rsid w:val="008E7327"/>
    <w:rsid w:val="008E790B"/>
    <w:rsid w:val="008F4483"/>
    <w:rsid w:val="008F51FC"/>
    <w:rsid w:val="008F7F5A"/>
    <w:rsid w:val="00900FB8"/>
    <w:rsid w:val="00902652"/>
    <w:rsid w:val="00903980"/>
    <w:rsid w:val="00904059"/>
    <w:rsid w:val="0091058C"/>
    <w:rsid w:val="00912344"/>
    <w:rsid w:val="009149A7"/>
    <w:rsid w:val="00914C60"/>
    <w:rsid w:val="0091692A"/>
    <w:rsid w:val="009209F5"/>
    <w:rsid w:val="009211C9"/>
    <w:rsid w:val="00922D48"/>
    <w:rsid w:val="00922FED"/>
    <w:rsid w:val="0092325D"/>
    <w:rsid w:val="009267C5"/>
    <w:rsid w:val="009342C4"/>
    <w:rsid w:val="009430DF"/>
    <w:rsid w:val="00947F91"/>
    <w:rsid w:val="009510F7"/>
    <w:rsid w:val="009517BC"/>
    <w:rsid w:val="009519D5"/>
    <w:rsid w:val="009536C0"/>
    <w:rsid w:val="009546D8"/>
    <w:rsid w:val="00954CD8"/>
    <w:rsid w:val="009558F1"/>
    <w:rsid w:val="00955BFC"/>
    <w:rsid w:val="00955D1B"/>
    <w:rsid w:val="00957114"/>
    <w:rsid w:val="009631BD"/>
    <w:rsid w:val="0096388E"/>
    <w:rsid w:val="00970515"/>
    <w:rsid w:val="0097385B"/>
    <w:rsid w:val="00975E94"/>
    <w:rsid w:val="00975F9F"/>
    <w:rsid w:val="0097661A"/>
    <w:rsid w:val="00980BAB"/>
    <w:rsid w:val="009815F5"/>
    <w:rsid w:val="009816FE"/>
    <w:rsid w:val="00983E90"/>
    <w:rsid w:val="00984D09"/>
    <w:rsid w:val="00986049"/>
    <w:rsid w:val="009860C4"/>
    <w:rsid w:val="009900F8"/>
    <w:rsid w:val="00992F46"/>
    <w:rsid w:val="00992FC2"/>
    <w:rsid w:val="009947FF"/>
    <w:rsid w:val="00997E89"/>
    <w:rsid w:val="009A0720"/>
    <w:rsid w:val="009A48D6"/>
    <w:rsid w:val="009B0177"/>
    <w:rsid w:val="009B2068"/>
    <w:rsid w:val="009B7799"/>
    <w:rsid w:val="009B7D80"/>
    <w:rsid w:val="009C2325"/>
    <w:rsid w:val="009C2C75"/>
    <w:rsid w:val="009C5188"/>
    <w:rsid w:val="009C6FE1"/>
    <w:rsid w:val="009D5F29"/>
    <w:rsid w:val="009D7C0F"/>
    <w:rsid w:val="009E16C3"/>
    <w:rsid w:val="009E201B"/>
    <w:rsid w:val="009E203D"/>
    <w:rsid w:val="009E5B93"/>
    <w:rsid w:val="009F177A"/>
    <w:rsid w:val="009F1E7E"/>
    <w:rsid w:val="009F24B2"/>
    <w:rsid w:val="009F2DF9"/>
    <w:rsid w:val="009F4A0E"/>
    <w:rsid w:val="009F4EE2"/>
    <w:rsid w:val="009F791C"/>
    <w:rsid w:val="00A02B57"/>
    <w:rsid w:val="00A06A9C"/>
    <w:rsid w:val="00A115D1"/>
    <w:rsid w:val="00A159B6"/>
    <w:rsid w:val="00A1758C"/>
    <w:rsid w:val="00A221CA"/>
    <w:rsid w:val="00A2322B"/>
    <w:rsid w:val="00A23449"/>
    <w:rsid w:val="00A23E22"/>
    <w:rsid w:val="00A242C9"/>
    <w:rsid w:val="00A256EB"/>
    <w:rsid w:val="00A27566"/>
    <w:rsid w:val="00A32A61"/>
    <w:rsid w:val="00A34ED1"/>
    <w:rsid w:val="00A36C4A"/>
    <w:rsid w:val="00A40ABB"/>
    <w:rsid w:val="00A426D1"/>
    <w:rsid w:val="00A43B5E"/>
    <w:rsid w:val="00A44DA7"/>
    <w:rsid w:val="00A4575A"/>
    <w:rsid w:val="00A46D49"/>
    <w:rsid w:val="00A47587"/>
    <w:rsid w:val="00A5302B"/>
    <w:rsid w:val="00A56CA8"/>
    <w:rsid w:val="00A56EBE"/>
    <w:rsid w:val="00A601FD"/>
    <w:rsid w:val="00A60EE2"/>
    <w:rsid w:val="00A62B7E"/>
    <w:rsid w:val="00A63013"/>
    <w:rsid w:val="00A64776"/>
    <w:rsid w:val="00A65410"/>
    <w:rsid w:val="00A6554B"/>
    <w:rsid w:val="00A65EB9"/>
    <w:rsid w:val="00A7102C"/>
    <w:rsid w:val="00A72877"/>
    <w:rsid w:val="00A72B86"/>
    <w:rsid w:val="00A73A08"/>
    <w:rsid w:val="00A74F4F"/>
    <w:rsid w:val="00A8390A"/>
    <w:rsid w:val="00A83C6D"/>
    <w:rsid w:val="00A8481E"/>
    <w:rsid w:val="00A85580"/>
    <w:rsid w:val="00A86A03"/>
    <w:rsid w:val="00A90408"/>
    <w:rsid w:val="00A91356"/>
    <w:rsid w:val="00A91B20"/>
    <w:rsid w:val="00A91F64"/>
    <w:rsid w:val="00A928FB"/>
    <w:rsid w:val="00A92D26"/>
    <w:rsid w:val="00A93E63"/>
    <w:rsid w:val="00AA1FC2"/>
    <w:rsid w:val="00AA4CE0"/>
    <w:rsid w:val="00AA6385"/>
    <w:rsid w:val="00AB05EA"/>
    <w:rsid w:val="00AB092E"/>
    <w:rsid w:val="00AB2614"/>
    <w:rsid w:val="00AB4B62"/>
    <w:rsid w:val="00AC0B2B"/>
    <w:rsid w:val="00AC0B58"/>
    <w:rsid w:val="00AC35A1"/>
    <w:rsid w:val="00AC3627"/>
    <w:rsid w:val="00AC4C81"/>
    <w:rsid w:val="00AC58CA"/>
    <w:rsid w:val="00AC6B7B"/>
    <w:rsid w:val="00AC765E"/>
    <w:rsid w:val="00AC7DE7"/>
    <w:rsid w:val="00AD0BCC"/>
    <w:rsid w:val="00AD1EC7"/>
    <w:rsid w:val="00AD3ED8"/>
    <w:rsid w:val="00AD5063"/>
    <w:rsid w:val="00AD6F09"/>
    <w:rsid w:val="00AE0F3B"/>
    <w:rsid w:val="00AE26B0"/>
    <w:rsid w:val="00AE4E2D"/>
    <w:rsid w:val="00AF068C"/>
    <w:rsid w:val="00AF1A1C"/>
    <w:rsid w:val="00AF52E5"/>
    <w:rsid w:val="00AF7A9F"/>
    <w:rsid w:val="00B005D1"/>
    <w:rsid w:val="00B00E43"/>
    <w:rsid w:val="00B032C9"/>
    <w:rsid w:val="00B078CF"/>
    <w:rsid w:val="00B15A98"/>
    <w:rsid w:val="00B16F1D"/>
    <w:rsid w:val="00B16FF9"/>
    <w:rsid w:val="00B17116"/>
    <w:rsid w:val="00B229DF"/>
    <w:rsid w:val="00B22DFA"/>
    <w:rsid w:val="00B2444F"/>
    <w:rsid w:val="00B24CD3"/>
    <w:rsid w:val="00B250E4"/>
    <w:rsid w:val="00B3150C"/>
    <w:rsid w:val="00B339BA"/>
    <w:rsid w:val="00B33C8A"/>
    <w:rsid w:val="00B348EF"/>
    <w:rsid w:val="00B36087"/>
    <w:rsid w:val="00B405A1"/>
    <w:rsid w:val="00B40992"/>
    <w:rsid w:val="00B42E77"/>
    <w:rsid w:val="00B43ACF"/>
    <w:rsid w:val="00B44CCA"/>
    <w:rsid w:val="00B4583F"/>
    <w:rsid w:val="00B4663E"/>
    <w:rsid w:val="00B50208"/>
    <w:rsid w:val="00B5182F"/>
    <w:rsid w:val="00B54430"/>
    <w:rsid w:val="00B57855"/>
    <w:rsid w:val="00B6220B"/>
    <w:rsid w:val="00B64EA6"/>
    <w:rsid w:val="00B65A94"/>
    <w:rsid w:val="00B66B26"/>
    <w:rsid w:val="00B70404"/>
    <w:rsid w:val="00B70CE9"/>
    <w:rsid w:val="00B73888"/>
    <w:rsid w:val="00B765E2"/>
    <w:rsid w:val="00B82296"/>
    <w:rsid w:val="00B85E61"/>
    <w:rsid w:val="00B86860"/>
    <w:rsid w:val="00B8704D"/>
    <w:rsid w:val="00B87C99"/>
    <w:rsid w:val="00B94E46"/>
    <w:rsid w:val="00B971E0"/>
    <w:rsid w:val="00BA0D7C"/>
    <w:rsid w:val="00BA1924"/>
    <w:rsid w:val="00BA2C9B"/>
    <w:rsid w:val="00BA3443"/>
    <w:rsid w:val="00BA411D"/>
    <w:rsid w:val="00BA631D"/>
    <w:rsid w:val="00BA6BC7"/>
    <w:rsid w:val="00BB0132"/>
    <w:rsid w:val="00BB1677"/>
    <w:rsid w:val="00BB4A45"/>
    <w:rsid w:val="00BB7D7C"/>
    <w:rsid w:val="00BC10AC"/>
    <w:rsid w:val="00BC42DF"/>
    <w:rsid w:val="00BC6BE2"/>
    <w:rsid w:val="00BC6FEF"/>
    <w:rsid w:val="00BC7389"/>
    <w:rsid w:val="00BD3AF1"/>
    <w:rsid w:val="00BD55DE"/>
    <w:rsid w:val="00BD6098"/>
    <w:rsid w:val="00BD6BEE"/>
    <w:rsid w:val="00BE11B6"/>
    <w:rsid w:val="00BE2145"/>
    <w:rsid w:val="00BE37D1"/>
    <w:rsid w:val="00BF045E"/>
    <w:rsid w:val="00BF0B8B"/>
    <w:rsid w:val="00BF0E45"/>
    <w:rsid w:val="00BF223A"/>
    <w:rsid w:val="00BF6F60"/>
    <w:rsid w:val="00C058F8"/>
    <w:rsid w:val="00C10264"/>
    <w:rsid w:val="00C114A8"/>
    <w:rsid w:val="00C11822"/>
    <w:rsid w:val="00C12D82"/>
    <w:rsid w:val="00C16153"/>
    <w:rsid w:val="00C171BC"/>
    <w:rsid w:val="00C1787F"/>
    <w:rsid w:val="00C2039F"/>
    <w:rsid w:val="00C20E47"/>
    <w:rsid w:val="00C22C37"/>
    <w:rsid w:val="00C26468"/>
    <w:rsid w:val="00C26BF3"/>
    <w:rsid w:val="00C27F18"/>
    <w:rsid w:val="00C30DE8"/>
    <w:rsid w:val="00C40B58"/>
    <w:rsid w:val="00C42206"/>
    <w:rsid w:val="00C4444A"/>
    <w:rsid w:val="00C462DC"/>
    <w:rsid w:val="00C51153"/>
    <w:rsid w:val="00C54DA4"/>
    <w:rsid w:val="00C55DA7"/>
    <w:rsid w:val="00C563EA"/>
    <w:rsid w:val="00C60BBD"/>
    <w:rsid w:val="00C6234F"/>
    <w:rsid w:val="00C64058"/>
    <w:rsid w:val="00C671B2"/>
    <w:rsid w:val="00C7095C"/>
    <w:rsid w:val="00C71E46"/>
    <w:rsid w:val="00C72159"/>
    <w:rsid w:val="00C85015"/>
    <w:rsid w:val="00C85E8F"/>
    <w:rsid w:val="00C900BD"/>
    <w:rsid w:val="00C90617"/>
    <w:rsid w:val="00C90E13"/>
    <w:rsid w:val="00C9381C"/>
    <w:rsid w:val="00CA078C"/>
    <w:rsid w:val="00CA3635"/>
    <w:rsid w:val="00CA5BB8"/>
    <w:rsid w:val="00CA69D5"/>
    <w:rsid w:val="00CB19E7"/>
    <w:rsid w:val="00CB248C"/>
    <w:rsid w:val="00CB30DF"/>
    <w:rsid w:val="00CB3D83"/>
    <w:rsid w:val="00CB4972"/>
    <w:rsid w:val="00CB5517"/>
    <w:rsid w:val="00CB7166"/>
    <w:rsid w:val="00CC1EDE"/>
    <w:rsid w:val="00CC653E"/>
    <w:rsid w:val="00CD6045"/>
    <w:rsid w:val="00CE12BC"/>
    <w:rsid w:val="00CE1956"/>
    <w:rsid w:val="00CE1D2D"/>
    <w:rsid w:val="00CE347B"/>
    <w:rsid w:val="00CE4872"/>
    <w:rsid w:val="00CE617B"/>
    <w:rsid w:val="00CE642B"/>
    <w:rsid w:val="00CE684D"/>
    <w:rsid w:val="00CF2F54"/>
    <w:rsid w:val="00D01029"/>
    <w:rsid w:val="00D042DA"/>
    <w:rsid w:val="00D04C32"/>
    <w:rsid w:val="00D04EF6"/>
    <w:rsid w:val="00D0521B"/>
    <w:rsid w:val="00D063C6"/>
    <w:rsid w:val="00D06824"/>
    <w:rsid w:val="00D069B3"/>
    <w:rsid w:val="00D07411"/>
    <w:rsid w:val="00D07F0E"/>
    <w:rsid w:val="00D11D2F"/>
    <w:rsid w:val="00D12970"/>
    <w:rsid w:val="00D15EA7"/>
    <w:rsid w:val="00D2097F"/>
    <w:rsid w:val="00D20A02"/>
    <w:rsid w:val="00D21D8D"/>
    <w:rsid w:val="00D24DF6"/>
    <w:rsid w:val="00D25A12"/>
    <w:rsid w:val="00D26822"/>
    <w:rsid w:val="00D33BC0"/>
    <w:rsid w:val="00D355A2"/>
    <w:rsid w:val="00D35CD2"/>
    <w:rsid w:val="00D37B66"/>
    <w:rsid w:val="00D37CBE"/>
    <w:rsid w:val="00D40648"/>
    <w:rsid w:val="00D40ECE"/>
    <w:rsid w:val="00D41BC4"/>
    <w:rsid w:val="00D4561D"/>
    <w:rsid w:val="00D46A06"/>
    <w:rsid w:val="00D509E1"/>
    <w:rsid w:val="00D519B2"/>
    <w:rsid w:val="00D53666"/>
    <w:rsid w:val="00D548DC"/>
    <w:rsid w:val="00D60715"/>
    <w:rsid w:val="00D61D6E"/>
    <w:rsid w:val="00D62436"/>
    <w:rsid w:val="00D626A7"/>
    <w:rsid w:val="00D71227"/>
    <w:rsid w:val="00D77E1D"/>
    <w:rsid w:val="00D85260"/>
    <w:rsid w:val="00D87F0B"/>
    <w:rsid w:val="00D906B1"/>
    <w:rsid w:val="00D94B82"/>
    <w:rsid w:val="00D96F34"/>
    <w:rsid w:val="00D970F7"/>
    <w:rsid w:val="00DA05CD"/>
    <w:rsid w:val="00DA3D26"/>
    <w:rsid w:val="00DA406F"/>
    <w:rsid w:val="00DA418E"/>
    <w:rsid w:val="00DA4808"/>
    <w:rsid w:val="00DA4DC1"/>
    <w:rsid w:val="00DA5197"/>
    <w:rsid w:val="00DA6290"/>
    <w:rsid w:val="00DA6A94"/>
    <w:rsid w:val="00DB00A5"/>
    <w:rsid w:val="00DB252D"/>
    <w:rsid w:val="00DB38E0"/>
    <w:rsid w:val="00DB5622"/>
    <w:rsid w:val="00DB5D61"/>
    <w:rsid w:val="00DB674D"/>
    <w:rsid w:val="00DB6C33"/>
    <w:rsid w:val="00DB7BBA"/>
    <w:rsid w:val="00DC08AC"/>
    <w:rsid w:val="00DC13D0"/>
    <w:rsid w:val="00DD0414"/>
    <w:rsid w:val="00DD151D"/>
    <w:rsid w:val="00DD304D"/>
    <w:rsid w:val="00DD3086"/>
    <w:rsid w:val="00DD7455"/>
    <w:rsid w:val="00DD7478"/>
    <w:rsid w:val="00DD74FD"/>
    <w:rsid w:val="00DE221B"/>
    <w:rsid w:val="00DE31DC"/>
    <w:rsid w:val="00DE3976"/>
    <w:rsid w:val="00DE5CFE"/>
    <w:rsid w:val="00DE61C1"/>
    <w:rsid w:val="00DE6A5C"/>
    <w:rsid w:val="00DF0268"/>
    <w:rsid w:val="00DF0444"/>
    <w:rsid w:val="00DF0916"/>
    <w:rsid w:val="00DF12DC"/>
    <w:rsid w:val="00DF1E32"/>
    <w:rsid w:val="00DF2BB6"/>
    <w:rsid w:val="00DF47ED"/>
    <w:rsid w:val="00DF4AAC"/>
    <w:rsid w:val="00DF4F6B"/>
    <w:rsid w:val="00DF50C5"/>
    <w:rsid w:val="00E00E9D"/>
    <w:rsid w:val="00E01106"/>
    <w:rsid w:val="00E03236"/>
    <w:rsid w:val="00E056B2"/>
    <w:rsid w:val="00E0698F"/>
    <w:rsid w:val="00E116B3"/>
    <w:rsid w:val="00E14574"/>
    <w:rsid w:val="00E159D1"/>
    <w:rsid w:val="00E262F3"/>
    <w:rsid w:val="00E26BDE"/>
    <w:rsid w:val="00E271FC"/>
    <w:rsid w:val="00E31B0A"/>
    <w:rsid w:val="00E326D0"/>
    <w:rsid w:val="00E32C1F"/>
    <w:rsid w:val="00E34A07"/>
    <w:rsid w:val="00E35453"/>
    <w:rsid w:val="00E37C55"/>
    <w:rsid w:val="00E428D7"/>
    <w:rsid w:val="00E4339B"/>
    <w:rsid w:val="00E45445"/>
    <w:rsid w:val="00E464EC"/>
    <w:rsid w:val="00E478D8"/>
    <w:rsid w:val="00E5019C"/>
    <w:rsid w:val="00E51862"/>
    <w:rsid w:val="00E60A21"/>
    <w:rsid w:val="00E62FE2"/>
    <w:rsid w:val="00E6746D"/>
    <w:rsid w:val="00E67B24"/>
    <w:rsid w:val="00E7088E"/>
    <w:rsid w:val="00E72309"/>
    <w:rsid w:val="00E7314D"/>
    <w:rsid w:val="00E741F4"/>
    <w:rsid w:val="00E74823"/>
    <w:rsid w:val="00E76CE8"/>
    <w:rsid w:val="00E91C1C"/>
    <w:rsid w:val="00E942E7"/>
    <w:rsid w:val="00EA0FD7"/>
    <w:rsid w:val="00EA3803"/>
    <w:rsid w:val="00EA3A03"/>
    <w:rsid w:val="00EA3AFB"/>
    <w:rsid w:val="00EA67A9"/>
    <w:rsid w:val="00EA7D38"/>
    <w:rsid w:val="00EB0A99"/>
    <w:rsid w:val="00EB448B"/>
    <w:rsid w:val="00EC1AAA"/>
    <w:rsid w:val="00EC4431"/>
    <w:rsid w:val="00EC6516"/>
    <w:rsid w:val="00ED0F33"/>
    <w:rsid w:val="00ED10CF"/>
    <w:rsid w:val="00ED1E8D"/>
    <w:rsid w:val="00ED25FE"/>
    <w:rsid w:val="00ED2F38"/>
    <w:rsid w:val="00ED3162"/>
    <w:rsid w:val="00ED3517"/>
    <w:rsid w:val="00EE0026"/>
    <w:rsid w:val="00EE0787"/>
    <w:rsid w:val="00EE1E8F"/>
    <w:rsid w:val="00EE1FDD"/>
    <w:rsid w:val="00EE2644"/>
    <w:rsid w:val="00EE272D"/>
    <w:rsid w:val="00EE6205"/>
    <w:rsid w:val="00EE72EF"/>
    <w:rsid w:val="00EE72FB"/>
    <w:rsid w:val="00EF0714"/>
    <w:rsid w:val="00EF11AE"/>
    <w:rsid w:val="00EF1C7C"/>
    <w:rsid w:val="00EF274E"/>
    <w:rsid w:val="00EF2DAE"/>
    <w:rsid w:val="00EF3108"/>
    <w:rsid w:val="00EF3D48"/>
    <w:rsid w:val="00F00BC0"/>
    <w:rsid w:val="00F02645"/>
    <w:rsid w:val="00F0335F"/>
    <w:rsid w:val="00F0354E"/>
    <w:rsid w:val="00F07936"/>
    <w:rsid w:val="00F07E5B"/>
    <w:rsid w:val="00F12711"/>
    <w:rsid w:val="00F149BD"/>
    <w:rsid w:val="00F14E86"/>
    <w:rsid w:val="00F158E2"/>
    <w:rsid w:val="00F162E3"/>
    <w:rsid w:val="00F220B0"/>
    <w:rsid w:val="00F232A9"/>
    <w:rsid w:val="00F23897"/>
    <w:rsid w:val="00F243EB"/>
    <w:rsid w:val="00F26D12"/>
    <w:rsid w:val="00F30036"/>
    <w:rsid w:val="00F30499"/>
    <w:rsid w:val="00F311EF"/>
    <w:rsid w:val="00F34D9A"/>
    <w:rsid w:val="00F354F8"/>
    <w:rsid w:val="00F35510"/>
    <w:rsid w:val="00F36704"/>
    <w:rsid w:val="00F40190"/>
    <w:rsid w:val="00F41621"/>
    <w:rsid w:val="00F471C5"/>
    <w:rsid w:val="00F47A17"/>
    <w:rsid w:val="00F47DEB"/>
    <w:rsid w:val="00F519B4"/>
    <w:rsid w:val="00F52501"/>
    <w:rsid w:val="00F526E1"/>
    <w:rsid w:val="00F52ECC"/>
    <w:rsid w:val="00F53D12"/>
    <w:rsid w:val="00F60091"/>
    <w:rsid w:val="00F602B6"/>
    <w:rsid w:val="00F60A13"/>
    <w:rsid w:val="00F621CE"/>
    <w:rsid w:val="00F65453"/>
    <w:rsid w:val="00F712C2"/>
    <w:rsid w:val="00F718A6"/>
    <w:rsid w:val="00F72B06"/>
    <w:rsid w:val="00F74C43"/>
    <w:rsid w:val="00F7566C"/>
    <w:rsid w:val="00F77461"/>
    <w:rsid w:val="00F80AED"/>
    <w:rsid w:val="00F82F8B"/>
    <w:rsid w:val="00F839B4"/>
    <w:rsid w:val="00F8415D"/>
    <w:rsid w:val="00F84381"/>
    <w:rsid w:val="00F8654B"/>
    <w:rsid w:val="00F86CDE"/>
    <w:rsid w:val="00F87263"/>
    <w:rsid w:val="00F925F1"/>
    <w:rsid w:val="00F93586"/>
    <w:rsid w:val="00F966F8"/>
    <w:rsid w:val="00FA25D5"/>
    <w:rsid w:val="00FA4330"/>
    <w:rsid w:val="00FA7000"/>
    <w:rsid w:val="00FA736E"/>
    <w:rsid w:val="00FB1144"/>
    <w:rsid w:val="00FB606B"/>
    <w:rsid w:val="00FC0B3B"/>
    <w:rsid w:val="00FC236B"/>
    <w:rsid w:val="00FC358B"/>
    <w:rsid w:val="00FC589D"/>
    <w:rsid w:val="00FC6853"/>
    <w:rsid w:val="00FC6ED7"/>
    <w:rsid w:val="00FD1446"/>
    <w:rsid w:val="00FD1535"/>
    <w:rsid w:val="00FD2162"/>
    <w:rsid w:val="00FD319B"/>
    <w:rsid w:val="00FD3C33"/>
    <w:rsid w:val="00FD48A6"/>
    <w:rsid w:val="00FD4A23"/>
    <w:rsid w:val="00FD5915"/>
    <w:rsid w:val="00FE209B"/>
    <w:rsid w:val="00FE2979"/>
    <w:rsid w:val="00FF0199"/>
    <w:rsid w:val="00FF13D8"/>
    <w:rsid w:val="00FF2F72"/>
    <w:rsid w:val="00FF3659"/>
    <w:rsid w:val="00FF39F4"/>
    <w:rsid w:val="00FF4EAE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4E3CC"/>
  <w15:docId w15:val="{5ABA8B1A-B508-4834-A6CD-EA23E9D6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623"/>
    <w:pPr>
      <w:spacing w:before="120" w:after="120"/>
      <w:jc w:val="both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qFormat/>
    <w:rsid w:val="006E6AC9"/>
    <w:pPr>
      <w:keepNext/>
      <w:spacing w:before="400"/>
      <w:jc w:val="center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E741F4"/>
    <w:pPr>
      <w:numPr>
        <w:numId w:val="7"/>
      </w:numPr>
      <w:spacing w:before="480" w:after="240"/>
      <w:jc w:val="left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E741F4"/>
    <w:pPr>
      <w:numPr>
        <w:numId w:val="10"/>
      </w:numPr>
      <w:spacing w:before="240" w:after="120"/>
      <w:outlineLvl w:val="2"/>
    </w:pPr>
    <w:rPr>
      <w:caps w:val="0"/>
      <w:color w:val="000000" w:themeColor="text1"/>
    </w:rPr>
  </w:style>
  <w:style w:type="paragraph" w:styleId="Heading4">
    <w:name w:val="heading 4"/>
    <w:basedOn w:val="Heading3"/>
    <w:next w:val="Normal"/>
    <w:qFormat/>
    <w:rsid w:val="006E6AC9"/>
    <w:pPr>
      <w:outlineLvl w:val="3"/>
    </w:pPr>
  </w:style>
  <w:style w:type="paragraph" w:styleId="Heading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3">
    <w:name w:val="List 3"/>
    <w:basedOn w:val="Normal"/>
    <w:rsid w:val="00466093"/>
    <w:pPr>
      <w:numPr>
        <w:ilvl w:val="2"/>
        <w:numId w:val="1"/>
      </w:numPr>
    </w:pPr>
  </w:style>
  <w:style w:type="paragraph" w:styleId="List2">
    <w:name w:val="List 2"/>
    <w:basedOn w:val="Liste1"/>
    <w:rsid w:val="00466093"/>
    <w:pPr>
      <w:numPr>
        <w:ilvl w:val="1"/>
      </w:numPr>
    </w:pPr>
  </w:style>
  <w:style w:type="character" w:customStyle="1" w:styleId="Heading2Char">
    <w:name w:val="Heading 2 Char"/>
    <w:link w:val="Heading2"/>
    <w:rsid w:val="00E741F4"/>
    <w:rPr>
      <w:rFonts w:ascii="Arial" w:hAnsi="Arial" w:cs="Arial"/>
      <w:b/>
      <w:bCs/>
      <w:caps/>
      <w:color w:val="3CB6EC"/>
      <w:kern w:val="32"/>
      <w:sz w:val="24"/>
      <w:szCs w:val="32"/>
    </w:rPr>
  </w:style>
  <w:style w:type="character" w:customStyle="1" w:styleId="Heading3Char">
    <w:name w:val="Heading 3 Char"/>
    <w:link w:val="Heading3"/>
    <w:rsid w:val="00E741F4"/>
    <w:rPr>
      <w:rFonts w:ascii="Arial" w:hAnsi="Arial" w:cs="Arial"/>
      <w:b/>
      <w:bCs/>
      <w:color w:val="000000" w:themeColor="text1"/>
      <w:kern w:val="32"/>
      <w:sz w:val="24"/>
      <w:szCs w:val="32"/>
    </w:rPr>
  </w:style>
  <w:style w:type="character" w:styleId="CommentReference">
    <w:name w:val="annotation reference"/>
    <w:uiPriority w:val="99"/>
    <w:semiHidden/>
    <w:rsid w:val="0069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330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933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OC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Hyperlink">
    <w:name w:val="Hyperlink"/>
    <w:rsid w:val="0069330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C6079"/>
    <w:rPr>
      <w:b/>
      <w:bCs/>
      <w:szCs w:val="20"/>
    </w:rPr>
  </w:style>
  <w:style w:type="paragraph" w:styleId="Footer">
    <w:name w:val="footer"/>
    <w:basedOn w:val="Normal"/>
    <w:link w:val="FooterChar"/>
    <w:uiPriority w:val="99"/>
    <w:rsid w:val="00A044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044F8"/>
  </w:style>
  <w:style w:type="paragraph" w:styleId="Header">
    <w:name w:val="header"/>
    <w:basedOn w:val="Normal"/>
    <w:link w:val="HeaderCh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BodyText">
    <w:name w:val="Body Text"/>
    <w:basedOn w:val="Normal"/>
    <w:link w:val="BodyTextCh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FootnoteText">
    <w:name w:val="footnote text"/>
    <w:aliases w:val="Schriftart: 9 pt,Schriftart: 10 pt,Schriftart: 8 pt,Note de bas de page Car1"/>
    <w:basedOn w:val="Normal"/>
    <w:link w:val="FootnoteTextChar"/>
    <w:uiPriority w:val="99"/>
    <w:rsid w:val="00014FD9"/>
    <w:rPr>
      <w:szCs w:val="20"/>
    </w:rPr>
  </w:style>
  <w:style w:type="character" w:styleId="FootnoteReference">
    <w:name w:val="footnote reference"/>
    <w:uiPriority w:val="99"/>
    <w:rsid w:val="00014FD9"/>
    <w:rPr>
      <w:vertAlign w:val="superscript"/>
    </w:rPr>
  </w:style>
  <w:style w:type="table" w:styleId="TableGrid">
    <w:name w:val="Table Grid"/>
    <w:basedOn w:val="Table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Heading1Char">
    <w:name w:val="Heading 1 Char"/>
    <w:link w:val="Heading1"/>
    <w:rsid w:val="006E6AC9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OC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BodyText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har"/>
    <w:uiPriority w:val="99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har">
    <w:name w:val="Normal (Web) Char"/>
    <w:aliases w:val=" Car Char"/>
    <w:link w:val="NormalWeb"/>
    <w:rsid w:val="00503E3E"/>
    <w:rPr>
      <w:sz w:val="24"/>
      <w:szCs w:val="24"/>
      <w:lang w:val="fr-FR" w:eastAsia="fr-FR" w:bidi="ar-SA"/>
    </w:rPr>
  </w:style>
  <w:style w:type="table" w:styleId="TableWeb1">
    <w:name w:val="Table Web 1"/>
    <w:basedOn w:val="Table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loonTextChar">
    <w:name w:val="Balloon Text Char"/>
    <w:link w:val="BalloonText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TableGrid1">
    <w:name w:val="Table Grid 1"/>
    <w:basedOn w:val="Table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D12970"/>
    <w:rPr>
      <w:rFonts w:ascii="Arial" w:hAnsi="Arial"/>
      <w:sz w:val="24"/>
      <w:szCs w:val="22"/>
    </w:rPr>
  </w:style>
  <w:style w:type="paragraph" w:styleId="ListParagraph">
    <w:name w:val="List Paragraph"/>
    <w:basedOn w:val="Listes"/>
    <w:link w:val="ListParagraphChar"/>
    <w:uiPriority w:val="34"/>
    <w:qFormat/>
    <w:rsid w:val="006C4C96"/>
  </w:style>
  <w:style w:type="character" w:customStyle="1" w:styleId="FootnoteTextChar">
    <w:name w:val="Footnote Text Char"/>
    <w:aliases w:val="Schriftart: 9 pt Char,Schriftart: 10 pt Char,Schriftart: 8 pt Char,Note de bas de page Car1 Char"/>
    <w:link w:val="FootnoteText"/>
    <w:uiPriority w:val="99"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e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Contemporary">
    <w:name w:val="Table Contemporary"/>
    <w:basedOn w:val="Table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315490"/>
    <w:rPr>
      <w:rFonts w:ascii="Arial" w:hAnsi="Arial"/>
      <w:sz w:val="22"/>
      <w:szCs w:val="22"/>
    </w:rPr>
  </w:style>
  <w:style w:type="character" w:styleId="BookTitle">
    <w:name w:val="Book Title"/>
    <w:uiPriority w:val="33"/>
    <w:qFormat/>
    <w:rsid w:val="00675F49"/>
    <w:rPr>
      <w:b/>
      <w:color w:val="3CB6EC"/>
      <w:sz w:val="40"/>
      <w:szCs w:val="40"/>
    </w:rPr>
  </w:style>
  <w:style w:type="table" w:customStyle="1" w:styleId="TableauGrille4-Accentuation11">
    <w:name w:val="Tableau Grille 4 - Accentuation 11"/>
    <w:basedOn w:val="TableNormal"/>
    <w:uiPriority w:val="49"/>
    <w:rsid w:val="00B15A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5">
    <w:name w:val="Light List Accent 5"/>
    <w:basedOn w:val="TableNormal"/>
    <w:uiPriority w:val="61"/>
    <w:rsid w:val="006E6A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5D5B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enudetableau">
    <w:name w:val="Contenu de tableau"/>
    <w:basedOn w:val="Normal"/>
    <w:rsid w:val="00554E2F"/>
    <w:pPr>
      <w:suppressAutoHyphens/>
    </w:pPr>
  </w:style>
  <w:style w:type="character" w:styleId="PlaceholderText">
    <w:name w:val="Placeholder Text"/>
    <w:basedOn w:val="DefaultParagraphFont"/>
    <w:uiPriority w:val="99"/>
    <w:semiHidden/>
    <w:rsid w:val="00AC765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35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reduprojet-Page1">
    <w:name w:val="Titre du projet - Page 1"/>
    <w:basedOn w:val="Heading1"/>
    <w:link w:val="Titreduprojet-Page1Car"/>
    <w:qFormat/>
    <w:rsid w:val="003E7969"/>
    <w:rPr>
      <w:caps w:val="0"/>
    </w:rPr>
  </w:style>
  <w:style w:type="paragraph" w:customStyle="1" w:styleId="AAP">
    <w:name w:val="AAP"/>
    <w:basedOn w:val="Normal"/>
    <w:link w:val="AAPCar"/>
    <w:qFormat/>
    <w:rsid w:val="003E7969"/>
    <w:pPr>
      <w:jc w:val="center"/>
    </w:pPr>
    <w:rPr>
      <w:b/>
      <w:color w:val="3CB6EC"/>
      <w:sz w:val="48"/>
      <w:szCs w:val="52"/>
    </w:rPr>
  </w:style>
  <w:style w:type="character" w:customStyle="1" w:styleId="Titreduprojet-Page1Car">
    <w:name w:val="Titre du projet - Page 1 Car"/>
    <w:basedOn w:val="DefaultParagraphFont"/>
    <w:link w:val="Titreduprojet-Page1"/>
    <w:rsid w:val="003E7969"/>
    <w:rPr>
      <w:rFonts w:ascii="Arial" w:hAnsi="Arial" w:cs="Arial"/>
      <w:b/>
      <w:bCs/>
      <w:color w:val="3CB6EC"/>
      <w:kern w:val="32"/>
      <w:sz w:val="24"/>
      <w:szCs w:val="32"/>
    </w:rPr>
  </w:style>
  <w:style w:type="character" w:customStyle="1" w:styleId="AAPCar">
    <w:name w:val="AAP Car"/>
    <w:basedOn w:val="DefaultParagraphFont"/>
    <w:link w:val="AAP"/>
    <w:rsid w:val="003E7969"/>
    <w:rPr>
      <w:rFonts w:ascii="Arial" w:hAnsi="Arial"/>
      <w:b/>
      <w:color w:val="3CB6EC"/>
      <w:sz w:val="48"/>
      <w:szCs w:val="52"/>
    </w:rPr>
  </w:style>
  <w:style w:type="table" w:styleId="ListTable3-Accent5">
    <w:name w:val="List Table 3 Accent 5"/>
    <w:basedOn w:val="TableNormal"/>
    <w:uiPriority w:val="48"/>
    <w:rsid w:val="00DC1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DE6A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695"/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rsid w:val="00A65410"/>
    <w:rPr>
      <w:rFonts w:ascii="Arial" w:hAnsi="Arial"/>
    </w:rPr>
  </w:style>
  <w:style w:type="table" w:styleId="GridTable4-Accent5">
    <w:name w:val="Grid Table 4 Accent 5"/>
    <w:basedOn w:val="TableNormal"/>
    <w:uiPriority w:val="49"/>
    <w:rsid w:val="00D37B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Mention">
    <w:name w:val="Mention"/>
    <w:basedOn w:val="DefaultParagraphFont"/>
    <w:uiPriority w:val="99"/>
    <w:unhideWhenUsed/>
    <w:rsid w:val="005D50FD"/>
    <w:rPr>
      <w:color w:val="2B579A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2E52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2E52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2E52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1b13a-3aef-4587-a01d-6f2df9847c33">
      <Terms xmlns="http://schemas.microsoft.com/office/infopath/2007/PartnerControls"/>
    </lcf76f155ced4ddcb4097134ff3c332f>
    <TaxCatchAll xmlns="33b7e49c-682f-41fe-b644-27469a97d7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D4CBC2FBDBF478D9CE01952BE1449" ma:contentTypeVersion="15" ma:contentTypeDescription="Crée un document." ma:contentTypeScope="" ma:versionID="8cf5bb3ef61f947cf57100055f52ac51">
  <xsd:schema xmlns:xsd="http://www.w3.org/2001/XMLSchema" xmlns:xs="http://www.w3.org/2001/XMLSchema" xmlns:p="http://schemas.microsoft.com/office/2006/metadata/properties" xmlns:ns2="9501b13a-3aef-4587-a01d-6f2df9847c33" xmlns:ns3="33b7e49c-682f-41fe-b644-27469a97d75d" targetNamespace="http://schemas.microsoft.com/office/2006/metadata/properties" ma:root="true" ma:fieldsID="2e30747a13fc0fe82044b43e0d51abdb" ns2:_="" ns3:_="">
    <xsd:import namespace="9501b13a-3aef-4587-a01d-6f2df9847c33"/>
    <xsd:import namespace="33b7e49c-682f-41fe-b644-27469a97d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1b13a-3aef-4587-a01d-6f2df984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aaaa922-7a9d-4888-b0c0-3cd045368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7e49c-682f-41fe-b644-27469a97d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30cdcf-b8f8-4c27-a12d-2d71a70e5b17}" ma:internalName="TaxCatchAll" ma:showField="CatchAllData" ma:web="33b7e49c-682f-41fe-b644-27469a97d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42F16-B8AC-4184-956D-F3F04D7D1726}">
  <ds:schemaRefs>
    <ds:schemaRef ds:uri="http://schemas.microsoft.com/office/2006/metadata/properties"/>
    <ds:schemaRef ds:uri="http://schemas.microsoft.com/office/infopath/2007/PartnerControls"/>
    <ds:schemaRef ds:uri="9501b13a-3aef-4587-a01d-6f2df9847c33"/>
    <ds:schemaRef ds:uri="33b7e49c-682f-41fe-b644-27469a97d75d"/>
  </ds:schemaRefs>
</ds:datastoreItem>
</file>

<file path=customXml/itemProps2.xml><?xml version="1.0" encoding="utf-8"?>
<ds:datastoreItem xmlns:ds="http://schemas.openxmlformats.org/officeDocument/2006/customXml" ds:itemID="{101B721D-9437-475D-B15F-C0820F3E3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BAB81-EA27-4591-B293-795FD20D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1b13a-3aef-4587-a01d-6f2df9847c33"/>
    <ds:schemaRef ds:uri="33b7e49c-682f-41fe-b644-27469a97d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7B6A1-DEA5-40B1-A425-577F37026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10197</TotalTime>
  <Pages>1</Pages>
  <Words>1136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3a</vt:lpstr>
    </vt:vector>
  </TitlesOfParts>
  <Company>ADEME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3a</dc:title>
  <dc:subject/>
  <dc:creator>LELARGE Anthony</dc:creator>
  <cp:keywords/>
  <cp:lastModifiedBy>Aurore PHILIPPE DELVIGNE</cp:lastModifiedBy>
  <cp:revision>182</cp:revision>
  <cp:lastPrinted>2015-02-19T03:03:00Z</cp:lastPrinted>
  <dcterms:created xsi:type="dcterms:W3CDTF">2024-09-24T07:56:00Z</dcterms:created>
  <dcterms:modified xsi:type="dcterms:W3CDTF">2025-02-18T15:55:00Z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  <property fmtid="{D5CDD505-2E9C-101B-9397-08002B2CF9AE}" pid="3" name="ContentTypeId">
    <vt:lpwstr>0x010100AFED4CBC2FBDBF478D9CE01952BE1449</vt:lpwstr>
  </property>
  <property fmtid="{D5CDD505-2E9C-101B-9397-08002B2CF9AE}" pid="4" name="MediaServiceImageTags">
    <vt:lpwstr/>
  </property>
  <property fmtid="{D5CDD505-2E9C-101B-9397-08002B2CF9AE}" pid="5" name="MSIP_Label_98ce3bfb-fff1-481a-835b-0a342757958d_Enabled">
    <vt:lpwstr>true</vt:lpwstr>
  </property>
  <property fmtid="{D5CDD505-2E9C-101B-9397-08002B2CF9AE}" pid="6" name="MSIP_Label_98ce3bfb-fff1-481a-835b-0a342757958d_SetDate">
    <vt:lpwstr>2025-02-17T15:20:13Z</vt:lpwstr>
  </property>
  <property fmtid="{D5CDD505-2E9C-101B-9397-08002B2CF9AE}" pid="7" name="MSIP_Label_98ce3bfb-fff1-481a-835b-0a342757958d_Method">
    <vt:lpwstr>Standard</vt:lpwstr>
  </property>
  <property fmtid="{D5CDD505-2E9C-101B-9397-08002B2CF9AE}" pid="8" name="MSIP_Label_98ce3bfb-fff1-481a-835b-0a342757958d_Name">
    <vt:lpwstr>C0 - Public</vt:lpwstr>
  </property>
  <property fmtid="{D5CDD505-2E9C-101B-9397-08002B2CF9AE}" pid="9" name="MSIP_Label_98ce3bfb-fff1-481a-835b-0a342757958d_SiteId">
    <vt:lpwstr>cb6c2492-4a85-4b15-85a1-ed94d47e5849</vt:lpwstr>
  </property>
  <property fmtid="{D5CDD505-2E9C-101B-9397-08002B2CF9AE}" pid="10" name="MSIP_Label_98ce3bfb-fff1-481a-835b-0a342757958d_ActionId">
    <vt:lpwstr>48e8763d-3769-4321-b537-3b016f3438d9</vt:lpwstr>
  </property>
  <property fmtid="{D5CDD505-2E9C-101B-9397-08002B2CF9AE}" pid="11" name="MSIP_Label_98ce3bfb-fff1-481a-835b-0a342757958d_ContentBits">
    <vt:lpwstr>0</vt:lpwstr>
  </property>
</Properties>
</file>