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523D" w14:textId="05D432D8" w:rsidR="00F536E4" w:rsidRPr="001469FB" w:rsidRDefault="001E731E" w:rsidP="00F536E4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31510443"/>
      <w:r w:rsidRPr="00A80FC7">
        <w:rPr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3CA63EDF" wp14:editId="3FEE7980">
            <wp:simplePos x="0" y="0"/>
            <wp:positionH relativeFrom="column">
              <wp:posOffset>-618624</wp:posOffset>
            </wp:positionH>
            <wp:positionV relativeFrom="paragraph">
              <wp:posOffset>-706789</wp:posOffset>
            </wp:positionV>
            <wp:extent cx="1337478" cy="698667"/>
            <wp:effectExtent l="0" t="0" r="0" b="635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78" cy="6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D58" w:rsidRPr="00A80FC7">
        <w:rPr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5AEA44F0" wp14:editId="3D09409A">
            <wp:simplePos x="0" y="0"/>
            <wp:positionH relativeFrom="rightMargin">
              <wp:posOffset>-182245</wp:posOffset>
            </wp:positionH>
            <wp:positionV relativeFrom="paragraph">
              <wp:posOffset>-759861</wp:posOffset>
            </wp:positionV>
            <wp:extent cx="615950" cy="721360"/>
            <wp:effectExtent l="0" t="0" r="0" b="254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D58" w:rsidRPr="00A80FC7">
        <w:rPr>
          <w:rFonts w:ascii="Times New Roman"/>
          <w:noProof/>
          <w:sz w:val="8"/>
          <w:szCs w:val="22"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28360BDD" wp14:editId="3AB7ECEE">
            <wp:simplePos x="0" y="0"/>
            <wp:positionH relativeFrom="margin">
              <wp:posOffset>2550695</wp:posOffset>
            </wp:positionH>
            <wp:positionV relativeFrom="paragraph">
              <wp:posOffset>-743518</wp:posOffset>
            </wp:positionV>
            <wp:extent cx="633663" cy="622141"/>
            <wp:effectExtent l="0" t="0" r="0" b="6985"/>
            <wp:wrapNone/>
            <wp:docPr id="87" name="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3" cy="622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B3E" w:rsidRPr="00A33B3E">
        <w:rPr>
          <w:rFonts w:asciiTheme="minorHAnsi" w:hAnsiTheme="minorHAnsi" w:cstheme="minorHAnsi"/>
          <w:b/>
          <w:bCs/>
          <w:u w:val="single"/>
        </w:rPr>
        <w:t>A</w:t>
      </w:r>
      <w:r w:rsidR="00F536E4" w:rsidRPr="00A33B3E">
        <w:rPr>
          <w:rFonts w:asciiTheme="minorHAnsi" w:hAnsiTheme="minorHAnsi" w:cstheme="minorHAnsi"/>
          <w:b/>
          <w:bCs/>
          <w:u w:val="single"/>
        </w:rPr>
        <w:t xml:space="preserve">nnexe </w:t>
      </w:r>
      <w:r w:rsidR="00225FB1">
        <w:rPr>
          <w:rFonts w:asciiTheme="minorHAnsi" w:hAnsiTheme="minorHAnsi" w:cstheme="minorHAnsi"/>
          <w:b/>
          <w:bCs/>
          <w:u w:val="single"/>
        </w:rPr>
        <w:t>C</w:t>
      </w:r>
      <w:r w:rsidR="00225FB1" w:rsidRPr="00A33B3E">
        <w:rPr>
          <w:rFonts w:asciiTheme="minorHAnsi" w:hAnsiTheme="minorHAnsi" w:cstheme="minorHAnsi"/>
          <w:b/>
          <w:bCs/>
          <w:u w:val="single"/>
        </w:rPr>
        <w:t xml:space="preserve"> </w:t>
      </w:r>
      <w:r w:rsidR="00F536E4" w:rsidRPr="00A33B3E">
        <w:rPr>
          <w:rFonts w:asciiTheme="minorHAnsi" w:hAnsiTheme="minorHAnsi" w:cstheme="minorHAnsi"/>
          <w:b/>
          <w:bCs/>
          <w:u w:val="single"/>
        </w:rPr>
        <w:t>– Fiche diagnostic</w:t>
      </w:r>
    </w:p>
    <w:bookmarkEnd w:id="0"/>
    <w:p w14:paraId="5EBBAE2E" w14:textId="3965C96E" w:rsidR="00376D12" w:rsidRDefault="00376D12" w:rsidP="00F536E4">
      <w:pPr>
        <w:pStyle w:val="Textbody"/>
        <w:spacing w:line="240" w:lineRule="auto"/>
        <w:jc w:val="center"/>
        <w:rPr>
          <w:rFonts w:ascii="Marianne" w:hAnsi="Marianne"/>
          <w:b/>
          <w:bCs/>
          <w:sz w:val="16"/>
          <w:szCs w:val="16"/>
        </w:rPr>
      </w:pPr>
      <w:r w:rsidRPr="00A80FC7">
        <w:rPr>
          <w:rFonts w:ascii="Marianne" w:hAnsi="Marianne"/>
          <w:b/>
          <w:bCs/>
          <w:sz w:val="16"/>
          <w:szCs w:val="16"/>
        </w:rPr>
        <w:t>(</w:t>
      </w:r>
      <w:proofErr w:type="gramStart"/>
      <w:r w:rsidR="004D0B44">
        <w:rPr>
          <w:rFonts w:ascii="Marianne" w:hAnsi="Marianne"/>
          <w:b/>
          <w:bCs/>
          <w:sz w:val="16"/>
          <w:szCs w:val="16"/>
        </w:rPr>
        <w:t>remplir</w:t>
      </w:r>
      <w:proofErr w:type="gramEnd"/>
      <w:r w:rsidR="004D0B44">
        <w:rPr>
          <w:rFonts w:ascii="Marianne" w:hAnsi="Marianne"/>
          <w:b/>
          <w:bCs/>
          <w:sz w:val="16"/>
          <w:szCs w:val="16"/>
        </w:rPr>
        <w:t xml:space="preserve"> </w:t>
      </w:r>
      <w:r w:rsidRPr="00A80FC7">
        <w:rPr>
          <w:rFonts w:ascii="Marianne" w:hAnsi="Marianne"/>
          <w:b/>
          <w:bCs/>
          <w:sz w:val="16"/>
          <w:szCs w:val="16"/>
        </w:rPr>
        <w:t xml:space="preserve">une fiche </w:t>
      </w:r>
      <w:r w:rsidR="00D302A0" w:rsidRPr="00A80FC7">
        <w:rPr>
          <w:rFonts w:ascii="Marianne" w:hAnsi="Marianne"/>
          <w:b/>
          <w:bCs/>
          <w:sz w:val="16"/>
          <w:szCs w:val="16"/>
        </w:rPr>
        <w:t>par type de peuplement</w:t>
      </w:r>
      <w:r w:rsidR="005F3B0A" w:rsidRPr="00A80FC7">
        <w:rPr>
          <w:rFonts w:ascii="Marianne" w:hAnsi="Marianne"/>
          <w:b/>
          <w:bCs/>
          <w:sz w:val="16"/>
          <w:szCs w:val="16"/>
        </w:rPr>
        <w:t>)</w:t>
      </w:r>
    </w:p>
    <w:p w14:paraId="507C16BB" w14:textId="6C22A9CB" w:rsidR="00225FB1" w:rsidRPr="00225FB1" w:rsidRDefault="00225FB1" w:rsidP="00225FB1">
      <w:pPr>
        <w:pStyle w:val="Standard"/>
        <w:jc w:val="center"/>
        <w:rPr>
          <w:rFonts w:ascii="Marianne" w:hAnsi="Marianne"/>
          <w:b/>
          <w:bCs/>
          <w:color w:val="000000" w:themeColor="text1"/>
          <w:sz w:val="20"/>
          <w:szCs w:val="20"/>
        </w:rPr>
      </w:pPr>
      <w:r w:rsidRPr="00225FB1">
        <w:rPr>
          <w:rFonts w:ascii="Marianne" w:hAnsi="Marianne"/>
          <w:b/>
          <w:bCs/>
          <w:color w:val="000000" w:themeColor="text1"/>
          <w:sz w:val="20"/>
          <w:szCs w:val="20"/>
        </w:rPr>
        <w:t>A l’exception des peuplement</w:t>
      </w:r>
      <w:r>
        <w:rPr>
          <w:rFonts w:ascii="Marianne" w:hAnsi="Marianne"/>
          <w:b/>
          <w:bCs/>
          <w:color w:val="000000" w:themeColor="text1"/>
          <w:sz w:val="20"/>
          <w:szCs w:val="20"/>
        </w:rPr>
        <w:t>s</w:t>
      </w:r>
      <w:r w:rsidRPr="00225FB1">
        <w:rPr>
          <w:rFonts w:ascii="Marianne" w:hAnsi="Marianne"/>
          <w:b/>
          <w:bCs/>
          <w:color w:val="000000" w:themeColor="text1"/>
          <w:sz w:val="20"/>
          <w:szCs w:val="20"/>
        </w:rPr>
        <w:t xml:space="preserve"> pour lesquels une coupe d’urgence a été validée, le diagnostic doit avoir été réalisé antérieurement à la coupe.</w:t>
      </w:r>
    </w:p>
    <w:p w14:paraId="7E05028A" w14:textId="77777777" w:rsidR="005E69BD" w:rsidRPr="00A80FC7" w:rsidRDefault="005E69BD" w:rsidP="00A5304C">
      <w:pPr>
        <w:pStyle w:val="Textbody"/>
        <w:spacing w:after="40" w:line="240" w:lineRule="auto"/>
        <w:contextualSpacing/>
        <w:jc w:val="center"/>
        <w:rPr>
          <w:rFonts w:ascii="Marianne" w:hAnsi="Marianne"/>
          <w:b/>
          <w:bCs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AEF" w:rsidRPr="005537E4" w14:paraId="58B42024" w14:textId="77777777" w:rsidTr="00445AEF">
        <w:tc>
          <w:tcPr>
            <w:tcW w:w="9062" w:type="dxa"/>
          </w:tcPr>
          <w:p w14:paraId="207F8F96" w14:textId="3FAD09BB" w:rsidR="00445AEF" w:rsidRPr="005537E4" w:rsidRDefault="00445AEF" w:rsidP="00445AEF">
            <w:pPr>
              <w:pStyle w:val="Textbody"/>
              <w:spacing w:line="240" w:lineRule="auto"/>
              <w:jc w:val="both"/>
              <w:rPr>
                <w:rFonts w:ascii="Marianne" w:eastAsiaTheme="minorHAnsi" w:hAnsi="Marianne" w:cstheme="minorBidi"/>
                <w:kern w:val="0"/>
                <w:sz w:val="22"/>
                <w:szCs w:val="22"/>
                <w:lang w:eastAsia="en-US" w:bidi="ar-SA"/>
              </w:rPr>
            </w:pPr>
            <w:r w:rsidRPr="005C3B8D">
              <w:rPr>
                <w:rFonts w:ascii="Marianne" w:eastAsiaTheme="minorHAnsi" w:hAnsi="Marianne" w:cstheme="minorBidi"/>
                <w:kern w:val="0"/>
                <w:sz w:val="20"/>
                <w:szCs w:val="20"/>
                <w:lang w:eastAsia="en-US" w:bidi="ar-SA"/>
              </w:rPr>
              <w:t>Dossier N°</w:t>
            </w:r>
            <w:r w:rsidRPr="005C3B8D">
              <w:rPr>
                <w:rFonts w:ascii="Marianne" w:hAnsi="Marianne"/>
                <w:color w:val="CE181E"/>
                <w:sz w:val="22"/>
                <w:szCs w:val="22"/>
              </w:rPr>
              <w:t>…………………</w:t>
            </w:r>
            <w:proofErr w:type="gramStart"/>
            <w:r w:rsidRPr="005C3B8D">
              <w:rPr>
                <w:rFonts w:ascii="Marianne" w:hAnsi="Marianne"/>
                <w:color w:val="CE181E"/>
                <w:sz w:val="22"/>
                <w:szCs w:val="22"/>
              </w:rPr>
              <w:t>...</w:t>
            </w:r>
            <w:r w:rsidRPr="005C3B8D">
              <w:rPr>
                <w:rFonts w:ascii="Marianne" w:hAnsi="Marianne"/>
                <w:i/>
                <w:iCs/>
                <w:color w:val="CE181E"/>
                <w:sz w:val="14"/>
                <w:szCs w:val="14"/>
              </w:rPr>
              <w:t>(</w:t>
            </w:r>
            <w:proofErr w:type="gramEnd"/>
            <w:r w:rsidRPr="005C3B8D">
              <w:rPr>
                <w:rFonts w:ascii="Marianne" w:hAnsi="Marianne"/>
                <w:i/>
                <w:iCs/>
                <w:color w:val="CE181E"/>
                <w:sz w:val="14"/>
                <w:szCs w:val="14"/>
              </w:rPr>
              <w:t>cadre réservé instruction)</w:t>
            </w:r>
          </w:p>
        </w:tc>
      </w:tr>
    </w:tbl>
    <w:p w14:paraId="36B6C609" w14:textId="77777777" w:rsidR="00A5304C" w:rsidRPr="00A5304C" w:rsidRDefault="00A5304C" w:rsidP="00A80FC7">
      <w:pPr>
        <w:pStyle w:val="Textbody"/>
        <w:spacing w:line="240" w:lineRule="auto"/>
        <w:rPr>
          <w:rFonts w:ascii="Marianne" w:hAnsi="Marianne"/>
          <w:sz w:val="6"/>
          <w:szCs w:val="6"/>
        </w:rPr>
      </w:pPr>
    </w:p>
    <w:p w14:paraId="2ECD97AF" w14:textId="30125A29" w:rsidR="001B2FD4" w:rsidRDefault="00552F37" w:rsidP="00A80FC7">
      <w:pPr>
        <w:pStyle w:val="Textbody"/>
        <w:spacing w:line="240" w:lineRule="auto"/>
        <w:jc w:val="both"/>
        <w:rPr>
          <w:rFonts w:ascii="Marianne" w:hAnsi="Marianne"/>
          <w:sz w:val="20"/>
          <w:szCs w:val="20"/>
        </w:rPr>
      </w:pPr>
      <w:r w:rsidRPr="005C3B8D">
        <w:rPr>
          <w:rFonts w:ascii="Marianne" w:hAnsi="Marianne"/>
          <w:sz w:val="20"/>
          <w:szCs w:val="20"/>
        </w:rPr>
        <w:t xml:space="preserve">Nom </w:t>
      </w:r>
      <w:r w:rsidR="0082435D">
        <w:rPr>
          <w:rFonts w:ascii="Marianne" w:hAnsi="Marianne"/>
          <w:sz w:val="20"/>
          <w:szCs w:val="20"/>
        </w:rPr>
        <w:t>de la</w:t>
      </w:r>
      <w:r w:rsidR="00015F39">
        <w:rPr>
          <w:rFonts w:ascii="Marianne" w:hAnsi="Marianne"/>
          <w:sz w:val="20"/>
          <w:szCs w:val="20"/>
        </w:rPr>
        <w:t xml:space="preserve"> structure </w:t>
      </w:r>
      <w:r w:rsidRPr="005C3B8D">
        <w:rPr>
          <w:rFonts w:ascii="Marianne" w:hAnsi="Marianne"/>
          <w:sz w:val="20"/>
          <w:szCs w:val="20"/>
        </w:rPr>
        <w:t>renseignant cette fiche</w:t>
      </w:r>
      <w:r w:rsidRPr="005C3B8D">
        <w:rPr>
          <w:rFonts w:ascii="Calibri" w:hAnsi="Calibri" w:cs="Calibri"/>
          <w:sz w:val="20"/>
          <w:szCs w:val="20"/>
        </w:rPr>
        <w:t> </w:t>
      </w:r>
      <w:r w:rsidRPr="005C3B8D">
        <w:rPr>
          <w:rFonts w:ascii="Marianne" w:hAnsi="Marianne"/>
          <w:sz w:val="20"/>
          <w:szCs w:val="20"/>
        </w:rPr>
        <w:t>:</w:t>
      </w:r>
    </w:p>
    <w:p w14:paraId="7D104BA9" w14:textId="5121973C" w:rsidR="00C05F46" w:rsidRDefault="00C05F46" w:rsidP="00A80FC7">
      <w:pPr>
        <w:pStyle w:val="Textbody"/>
        <w:spacing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Personne à contacter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424389CD" w14:textId="6301295C" w:rsidR="00A80FC7" w:rsidRPr="00A80FC7" w:rsidRDefault="00C05F46" w:rsidP="00445AEF">
      <w:pPr>
        <w:pStyle w:val="Textbody"/>
        <w:spacing w:line="240" w:lineRule="auto"/>
        <w:jc w:val="both"/>
        <w:rPr>
          <w:rFonts w:ascii="Marianne" w:hAnsi="Marianne"/>
          <w:b/>
          <w:bCs/>
          <w:sz w:val="2"/>
          <w:szCs w:val="2"/>
        </w:rPr>
      </w:pPr>
      <w:r>
        <w:rPr>
          <w:rFonts w:ascii="Marianne" w:hAnsi="Marianne"/>
          <w:sz w:val="20"/>
          <w:szCs w:val="20"/>
        </w:rPr>
        <w:t>Numéro de téléphone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Courriel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5FCC8049" w14:textId="184F19DC" w:rsidR="00733E41" w:rsidRPr="00F73139" w:rsidRDefault="005A3E19" w:rsidP="00F73139">
      <w:pPr>
        <w:pStyle w:val="Textbody"/>
        <w:jc w:val="both"/>
        <w:rPr>
          <w:rFonts w:ascii="Marianne" w:hAnsi="Marianne"/>
          <w:sz w:val="20"/>
          <w:szCs w:val="20"/>
        </w:rPr>
      </w:pPr>
      <w:r w:rsidRPr="005C3B8D">
        <w:rPr>
          <w:rFonts w:ascii="Marianne" w:hAnsi="Marianne"/>
          <w:sz w:val="20"/>
          <w:szCs w:val="20"/>
        </w:rPr>
        <w:t>Surface concernée par la présente fiche</w:t>
      </w:r>
      <w:r w:rsidRPr="005C3B8D">
        <w:rPr>
          <w:rFonts w:ascii="Calibri" w:hAnsi="Calibri" w:cs="Calibri"/>
          <w:sz w:val="20"/>
          <w:szCs w:val="20"/>
        </w:rPr>
        <w:t> </w:t>
      </w:r>
      <w:r w:rsidRPr="005C3B8D">
        <w:rPr>
          <w:rFonts w:ascii="Marianne" w:hAnsi="Marianne"/>
          <w:sz w:val="20"/>
          <w:szCs w:val="20"/>
        </w:rPr>
        <w:t xml:space="preserve">:      </w:t>
      </w:r>
      <w:r w:rsidR="00DB2A8E">
        <w:rPr>
          <w:rFonts w:ascii="Marianne" w:hAnsi="Marianne"/>
          <w:sz w:val="20"/>
          <w:szCs w:val="20"/>
        </w:rPr>
        <w:t xml:space="preserve">                </w:t>
      </w:r>
      <w:r w:rsidRPr="005C3B8D">
        <w:rPr>
          <w:rFonts w:ascii="Marianne" w:hAnsi="Marianne"/>
          <w:sz w:val="20"/>
          <w:szCs w:val="20"/>
        </w:rPr>
        <w:t xml:space="preserve">ha    </w:t>
      </w:r>
      <w:r w:rsidR="00DB2A8E">
        <w:rPr>
          <w:rFonts w:ascii="Marianne" w:hAnsi="Marianne"/>
          <w:sz w:val="20"/>
          <w:szCs w:val="20"/>
        </w:rPr>
        <w:t xml:space="preserve">      </w:t>
      </w:r>
      <w:r w:rsidRPr="005C3B8D">
        <w:rPr>
          <w:rFonts w:ascii="Marianne" w:hAnsi="Marianne"/>
          <w:sz w:val="20"/>
          <w:szCs w:val="20"/>
        </w:rPr>
        <w:t xml:space="preserve"> are</w:t>
      </w:r>
      <w:r w:rsidR="00974651">
        <w:rPr>
          <w:rFonts w:ascii="Marianne" w:hAnsi="Marianne"/>
          <w:sz w:val="20"/>
          <w:szCs w:val="20"/>
        </w:rPr>
        <w:t>s</w:t>
      </w:r>
    </w:p>
    <w:p w14:paraId="00405419" w14:textId="305C3C76" w:rsidR="00CD13E5" w:rsidRPr="00F73139" w:rsidRDefault="00CD13E5" w:rsidP="00F73139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both"/>
        <w:rPr>
          <w:rFonts w:ascii="Marianne" w:hAnsi="Marianne"/>
          <w:b/>
          <w:bCs/>
          <w:sz w:val="22"/>
          <w:szCs w:val="22"/>
        </w:rPr>
      </w:pPr>
      <w:r w:rsidRPr="00F73139">
        <w:rPr>
          <w:rFonts w:ascii="Marianne" w:hAnsi="Marianne"/>
          <w:b/>
          <w:bCs/>
          <w:sz w:val="22"/>
          <w:szCs w:val="22"/>
        </w:rPr>
        <w:t>Partie I – Descriptif sylvicole</w:t>
      </w:r>
    </w:p>
    <w:p w14:paraId="72B17096" w14:textId="517DD3B5" w:rsidR="001B2FD4" w:rsidRPr="00F73139" w:rsidRDefault="006F20BE" w:rsidP="001C62F4">
      <w:pPr>
        <w:pStyle w:val="Textbody"/>
        <w:numPr>
          <w:ilvl w:val="0"/>
          <w:numId w:val="1"/>
        </w:numPr>
        <w:spacing w:line="240" w:lineRule="auto"/>
        <w:jc w:val="both"/>
        <w:rPr>
          <w:rFonts w:ascii="Marianne" w:hAnsi="Marianne"/>
          <w:b/>
          <w:bCs/>
          <w:sz w:val="20"/>
          <w:szCs w:val="20"/>
        </w:rPr>
      </w:pPr>
      <w:r w:rsidRPr="00F73139">
        <w:rPr>
          <w:rFonts w:ascii="Marianne" w:hAnsi="Marianne"/>
          <w:b/>
          <w:bCs/>
          <w:sz w:val="20"/>
          <w:szCs w:val="20"/>
        </w:rPr>
        <w:t>Type de peuplement</w:t>
      </w:r>
      <w:r w:rsidRPr="00F73139">
        <w:rPr>
          <w:rFonts w:ascii="Calibri" w:hAnsi="Calibri" w:cs="Calibri"/>
          <w:b/>
          <w:bCs/>
          <w:sz w:val="20"/>
          <w:szCs w:val="20"/>
        </w:rPr>
        <w:t> </w:t>
      </w:r>
    </w:p>
    <w:p w14:paraId="18AA9D6E" w14:textId="698D044B" w:rsidR="00801432" w:rsidRPr="005537E4" w:rsidRDefault="00042A44" w:rsidP="006F20BE">
      <w:pPr>
        <w:pStyle w:val="Textbody"/>
        <w:spacing w:line="240" w:lineRule="auto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Courier New" w:hAnsi="Courier New" w:cs="Courier New"/>
          </w:rPr>
          <w:id w:val="-2050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B90">
            <w:rPr>
              <w:rFonts w:ascii="MS Gothic" w:eastAsia="MS Gothic" w:hAnsi="MS Gothic" w:cs="Courier New" w:hint="eastAsia"/>
            </w:rPr>
            <w:t>☐</w:t>
          </w:r>
        </w:sdtContent>
      </w:sdt>
      <w:r w:rsidR="00376D12" w:rsidRPr="005537E4">
        <w:rPr>
          <w:rFonts w:ascii="Marianne" w:hAnsi="Marianne" w:cstheme="minorHAnsi"/>
        </w:rPr>
        <w:t xml:space="preserve"> </w:t>
      </w:r>
      <w:r w:rsidR="00376D12" w:rsidRPr="005537E4">
        <w:rPr>
          <w:rFonts w:ascii="Marianne" w:hAnsi="Marianne"/>
          <w:sz w:val="20"/>
          <w:szCs w:val="20"/>
        </w:rPr>
        <w:t>Taillis-simple</w:t>
      </w:r>
      <w:r w:rsidR="00376D12" w:rsidRPr="005537E4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</w:rPr>
          <w:id w:val="-171889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C3">
            <w:rPr>
              <w:rFonts w:ascii="MS Gothic" w:eastAsia="MS Gothic" w:hAnsi="MS Gothic" w:hint="eastAsia"/>
            </w:rPr>
            <w:t>☐</w:t>
          </w:r>
        </w:sdtContent>
      </w:sdt>
      <w:r w:rsidR="00376D12" w:rsidRPr="005537E4">
        <w:rPr>
          <w:rFonts w:ascii="Marianne" w:hAnsi="Marianne" w:cstheme="minorHAnsi"/>
          <w:sz w:val="20"/>
          <w:szCs w:val="20"/>
        </w:rPr>
        <w:t xml:space="preserve"> </w:t>
      </w:r>
      <w:r w:rsidR="00DF4342">
        <w:rPr>
          <w:rFonts w:ascii="Marianne" w:hAnsi="Marianne"/>
          <w:sz w:val="20"/>
          <w:szCs w:val="20"/>
        </w:rPr>
        <w:t>M</w:t>
      </w:r>
      <w:r w:rsidR="00376D12" w:rsidRPr="005537E4">
        <w:rPr>
          <w:rFonts w:ascii="Marianne" w:hAnsi="Marianne"/>
          <w:sz w:val="20"/>
          <w:szCs w:val="20"/>
        </w:rPr>
        <w:t>élange taillis/futaie</w:t>
      </w:r>
      <w:r w:rsidR="00376D12" w:rsidRPr="005537E4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</w:rPr>
          <w:id w:val="-40584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C3">
            <w:rPr>
              <w:rFonts w:ascii="MS Gothic" w:eastAsia="MS Gothic" w:hAnsi="MS Gothic" w:hint="eastAsia"/>
            </w:rPr>
            <w:t>☐</w:t>
          </w:r>
        </w:sdtContent>
      </w:sdt>
      <w:r w:rsidR="00C34099" w:rsidRPr="005537E4">
        <w:rPr>
          <w:rFonts w:ascii="Marianne" w:hAnsi="Marianne" w:cs="Courier New"/>
          <w:sz w:val="20"/>
          <w:szCs w:val="20"/>
        </w:rPr>
        <w:t xml:space="preserve"> </w:t>
      </w:r>
      <w:proofErr w:type="spellStart"/>
      <w:r w:rsidR="00DF4342">
        <w:rPr>
          <w:rFonts w:ascii="Marianne" w:hAnsi="Marianne"/>
          <w:sz w:val="20"/>
          <w:szCs w:val="20"/>
        </w:rPr>
        <w:t>F</w:t>
      </w:r>
      <w:r w:rsidR="00376D12" w:rsidRPr="005537E4">
        <w:rPr>
          <w:rFonts w:ascii="Marianne" w:hAnsi="Marianne"/>
          <w:sz w:val="20"/>
          <w:szCs w:val="20"/>
        </w:rPr>
        <w:t>utaie</w:t>
      </w:r>
      <w:proofErr w:type="spellEnd"/>
      <w:r w:rsidR="00376D12" w:rsidRPr="005537E4">
        <w:rPr>
          <w:rFonts w:ascii="Marianne" w:hAnsi="Marianne"/>
          <w:sz w:val="20"/>
          <w:szCs w:val="20"/>
        </w:rPr>
        <w:t xml:space="preserve"> régulière</w:t>
      </w:r>
      <w:r w:rsidR="00376D12" w:rsidRPr="005537E4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</w:rPr>
          <w:id w:val="149838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C3">
            <w:rPr>
              <w:rFonts w:ascii="MS Gothic" w:eastAsia="MS Gothic" w:hAnsi="MS Gothic" w:hint="eastAsia"/>
            </w:rPr>
            <w:t>☐</w:t>
          </w:r>
        </w:sdtContent>
      </w:sdt>
      <w:r w:rsidR="00376D12" w:rsidRPr="005537E4">
        <w:rPr>
          <w:rFonts w:ascii="Marianne" w:hAnsi="Marianne" w:cstheme="minorHAnsi"/>
          <w:sz w:val="20"/>
          <w:szCs w:val="20"/>
        </w:rPr>
        <w:t xml:space="preserve"> </w:t>
      </w:r>
      <w:r w:rsidR="00DF4342">
        <w:rPr>
          <w:rFonts w:ascii="Marianne" w:hAnsi="Marianne"/>
          <w:sz w:val="20"/>
          <w:szCs w:val="20"/>
        </w:rPr>
        <w:t>F</w:t>
      </w:r>
      <w:r w:rsidR="00376D12" w:rsidRPr="005537E4">
        <w:rPr>
          <w:rFonts w:ascii="Marianne" w:hAnsi="Marianne"/>
          <w:sz w:val="20"/>
          <w:szCs w:val="20"/>
        </w:rPr>
        <w:t>utaie sur souche</w:t>
      </w:r>
      <w:r w:rsidR="00C34099" w:rsidRPr="005537E4">
        <w:rPr>
          <w:rFonts w:ascii="Marianne" w:hAnsi="Marianne"/>
          <w:sz w:val="20"/>
          <w:szCs w:val="20"/>
        </w:rPr>
        <w:t xml:space="preserve">  </w:t>
      </w:r>
      <w:r w:rsidR="00376D12" w:rsidRPr="005537E4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</w:rPr>
          <w:id w:val="-207372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C3">
            <w:rPr>
              <w:rFonts w:ascii="MS Gothic" w:eastAsia="MS Gothic" w:hAnsi="MS Gothic" w:hint="eastAsia"/>
            </w:rPr>
            <w:t>☐</w:t>
          </w:r>
        </w:sdtContent>
      </w:sdt>
      <w:r w:rsidR="00376D12" w:rsidRPr="005537E4">
        <w:rPr>
          <w:rFonts w:ascii="Marianne" w:hAnsi="Marianne" w:cstheme="minorHAnsi"/>
          <w:sz w:val="20"/>
          <w:szCs w:val="20"/>
        </w:rPr>
        <w:t xml:space="preserve"> </w:t>
      </w:r>
      <w:r w:rsidR="00DF4342">
        <w:rPr>
          <w:rFonts w:ascii="Marianne" w:hAnsi="Marianne"/>
          <w:sz w:val="20"/>
          <w:szCs w:val="20"/>
        </w:rPr>
        <w:t>F</w:t>
      </w:r>
      <w:r w:rsidR="00376D12" w:rsidRPr="005537E4">
        <w:rPr>
          <w:rFonts w:ascii="Marianne" w:hAnsi="Marianne"/>
          <w:sz w:val="20"/>
          <w:szCs w:val="20"/>
        </w:rPr>
        <w:t xml:space="preserve">utaie irrégulière </w:t>
      </w:r>
      <w:r w:rsidR="00376D12" w:rsidRPr="00340520">
        <w:rPr>
          <w:rFonts w:ascii="Marianne" w:hAnsi="Marianne"/>
        </w:rPr>
        <w:tab/>
      </w:r>
      <w:sdt>
        <w:sdtPr>
          <w:rPr>
            <w:rFonts w:ascii="Marianne" w:hAnsi="Marianne"/>
          </w:rPr>
          <w:id w:val="19628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C3" w:rsidRPr="00340520">
            <w:rPr>
              <w:rFonts w:ascii="Segoe UI Symbol" w:hAnsi="Segoe UI Symbol" w:cs="Segoe UI Symbol"/>
            </w:rPr>
            <w:t>☐</w:t>
          </w:r>
        </w:sdtContent>
      </w:sdt>
      <w:r w:rsidR="00D26F88">
        <w:rPr>
          <w:rFonts w:ascii="Marianne" w:hAnsi="Marianne"/>
          <w:sz w:val="20"/>
          <w:szCs w:val="20"/>
        </w:rPr>
        <w:t xml:space="preserve"> </w:t>
      </w:r>
      <w:r w:rsidR="00DF4342">
        <w:rPr>
          <w:rFonts w:ascii="Marianne" w:hAnsi="Marianne"/>
          <w:sz w:val="20"/>
          <w:szCs w:val="20"/>
        </w:rPr>
        <w:t>A</w:t>
      </w:r>
      <w:r w:rsidR="00376D12" w:rsidRPr="00D26F88">
        <w:rPr>
          <w:rFonts w:ascii="Marianne" w:hAnsi="Marianne"/>
          <w:sz w:val="20"/>
          <w:szCs w:val="20"/>
        </w:rPr>
        <w:t>ccru</w:t>
      </w:r>
      <w:r w:rsidR="00340520">
        <w:rPr>
          <w:rFonts w:ascii="Marianne" w:hAnsi="Marianne"/>
          <w:sz w:val="20"/>
          <w:szCs w:val="20"/>
        </w:rPr>
        <w:t>s</w:t>
      </w:r>
      <w:r w:rsidR="00D26F88">
        <w:rPr>
          <w:rFonts w:ascii="Marianne" w:hAnsi="Marianne"/>
          <w:sz w:val="20"/>
          <w:szCs w:val="20"/>
        </w:rPr>
        <w:t xml:space="preserve"> </w:t>
      </w:r>
      <w:r w:rsidR="00376D12" w:rsidRPr="00D26F88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</w:rPr>
          <w:id w:val="151649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88" w:rsidRPr="00340520">
            <w:rPr>
              <w:rFonts w:ascii="MS Gothic" w:eastAsia="MS Gothic" w:hAnsi="MS Gothic" w:hint="eastAsia"/>
            </w:rPr>
            <w:t>☐</w:t>
          </w:r>
        </w:sdtContent>
      </w:sdt>
      <w:r w:rsidR="00376D12" w:rsidRPr="00340520">
        <w:rPr>
          <w:rFonts w:ascii="Marianne" w:hAnsi="Marianne"/>
        </w:rPr>
        <w:t xml:space="preserve"> </w:t>
      </w:r>
      <w:r w:rsidR="00DF4342">
        <w:rPr>
          <w:rFonts w:ascii="Marianne" w:hAnsi="Marianne"/>
          <w:sz w:val="20"/>
          <w:szCs w:val="20"/>
        </w:rPr>
        <w:t>R</w:t>
      </w:r>
      <w:r w:rsidR="00376D12" w:rsidRPr="00D26F88">
        <w:rPr>
          <w:rFonts w:ascii="Marianne" w:hAnsi="Marianne"/>
          <w:sz w:val="20"/>
          <w:szCs w:val="20"/>
        </w:rPr>
        <w:t>ecru</w:t>
      </w:r>
      <w:r w:rsidR="00DF4342">
        <w:rPr>
          <w:rFonts w:ascii="Marianne" w:hAnsi="Marianne"/>
          <w:sz w:val="20"/>
          <w:szCs w:val="20"/>
        </w:rPr>
        <w:t>s</w:t>
      </w:r>
      <w:r w:rsidR="00376D12" w:rsidRPr="00D26F88">
        <w:rPr>
          <w:rFonts w:ascii="Marianne" w:hAnsi="Marianne"/>
          <w:sz w:val="20"/>
          <w:szCs w:val="20"/>
        </w:rPr>
        <w:t xml:space="preserve"> </w:t>
      </w:r>
      <w:r w:rsidR="00376D12" w:rsidRPr="00D26F88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</w:rPr>
          <w:id w:val="-146048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C3">
            <w:rPr>
              <w:rFonts w:ascii="MS Gothic" w:eastAsia="MS Gothic" w:hAnsi="MS Gothic" w:hint="eastAsia"/>
            </w:rPr>
            <w:t>☐</w:t>
          </w:r>
        </w:sdtContent>
      </w:sdt>
      <w:r w:rsidR="00376D12" w:rsidRPr="005537E4">
        <w:rPr>
          <w:rFonts w:ascii="Marianne" w:hAnsi="Marianne" w:cstheme="minorHAnsi"/>
          <w:sz w:val="20"/>
          <w:szCs w:val="20"/>
        </w:rPr>
        <w:t xml:space="preserve"> </w:t>
      </w:r>
      <w:r w:rsidR="00DF4342">
        <w:rPr>
          <w:rFonts w:ascii="Marianne" w:hAnsi="Marianne"/>
          <w:sz w:val="20"/>
          <w:szCs w:val="20"/>
        </w:rPr>
        <w:t>E</w:t>
      </w:r>
      <w:r w:rsidR="00376D12" w:rsidRPr="005537E4">
        <w:rPr>
          <w:rFonts w:ascii="Marianne" w:hAnsi="Marianne"/>
          <w:sz w:val="20"/>
          <w:szCs w:val="20"/>
        </w:rPr>
        <w:t>chec de plantation</w:t>
      </w:r>
      <w:r w:rsidR="00C05F46">
        <w:rPr>
          <w:rFonts w:ascii="Marianne" w:hAnsi="Marianne"/>
          <w:sz w:val="20"/>
          <w:szCs w:val="20"/>
        </w:rPr>
        <w:t xml:space="preserve">  </w:t>
      </w:r>
      <w:sdt>
        <w:sdtPr>
          <w:rPr>
            <w:rFonts w:ascii="Marianne" w:hAnsi="Marianne"/>
          </w:rPr>
          <w:id w:val="13800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F46">
            <w:rPr>
              <w:rFonts w:ascii="MS Gothic" w:eastAsia="MS Gothic" w:hAnsi="MS Gothic" w:hint="eastAsia"/>
            </w:rPr>
            <w:t>☐</w:t>
          </w:r>
        </w:sdtContent>
      </w:sdt>
      <w:r w:rsidR="00C05F46">
        <w:rPr>
          <w:rFonts w:ascii="Marianne" w:hAnsi="Marianne"/>
        </w:rPr>
        <w:t xml:space="preserve"> </w:t>
      </w:r>
      <w:r w:rsidR="00DF4342">
        <w:rPr>
          <w:rFonts w:ascii="Marianne" w:hAnsi="Marianne"/>
          <w:sz w:val="20"/>
          <w:szCs w:val="20"/>
        </w:rPr>
        <w:t>T</w:t>
      </w:r>
      <w:r w:rsidR="00C05F46" w:rsidRPr="00D25837">
        <w:rPr>
          <w:rFonts w:ascii="Marianne" w:hAnsi="Marianne"/>
          <w:sz w:val="20"/>
          <w:szCs w:val="20"/>
        </w:rPr>
        <w:t>rouées</w:t>
      </w:r>
      <w:r w:rsidR="00C05F46">
        <w:rPr>
          <w:rFonts w:ascii="Marianne" w:hAnsi="Marianne"/>
          <w:sz w:val="20"/>
          <w:szCs w:val="20"/>
        </w:rPr>
        <w:tab/>
      </w:r>
    </w:p>
    <w:p w14:paraId="3595ABC1" w14:textId="5CEF0621" w:rsidR="001C62F4" w:rsidRPr="00F73139" w:rsidRDefault="001C62F4" w:rsidP="001C62F4">
      <w:pPr>
        <w:pStyle w:val="Textbody"/>
        <w:numPr>
          <w:ilvl w:val="0"/>
          <w:numId w:val="1"/>
        </w:numPr>
        <w:spacing w:line="240" w:lineRule="auto"/>
        <w:jc w:val="both"/>
        <w:rPr>
          <w:rFonts w:ascii="Marianne" w:hAnsi="Marianne"/>
          <w:b/>
          <w:bCs/>
          <w:sz w:val="20"/>
          <w:szCs w:val="20"/>
        </w:rPr>
      </w:pPr>
      <w:r w:rsidRPr="00F73139">
        <w:rPr>
          <w:rFonts w:ascii="Marianne" w:hAnsi="Marianne"/>
          <w:b/>
          <w:bCs/>
          <w:sz w:val="20"/>
          <w:szCs w:val="20"/>
        </w:rPr>
        <w:t>Le peuplement objet de la demande est-il encore sur pied au moment du diagnostic</w:t>
      </w:r>
      <w:r w:rsidRPr="00F73139">
        <w:rPr>
          <w:rFonts w:ascii="Calibri" w:hAnsi="Calibri" w:cs="Calibri"/>
          <w:b/>
          <w:bCs/>
          <w:sz w:val="20"/>
          <w:szCs w:val="20"/>
        </w:rPr>
        <w:t> </w:t>
      </w:r>
      <w:r w:rsidRPr="00F73139">
        <w:rPr>
          <w:rFonts w:ascii="Marianne" w:hAnsi="Marianne"/>
          <w:b/>
          <w:bCs/>
          <w:sz w:val="20"/>
          <w:szCs w:val="20"/>
        </w:rPr>
        <w:t>?</w:t>
      </w:r>
    </w:p>
    <w:p w14:paraId="25BDD541" w14:textId="3D0A5F4C" w:rsidR="00C34099" w:rsidRDefault="00042A44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Courier New" w:hAnsi="Courier New" w:cs="Courier New"/>
          </w:rPr>
          <w:id w:val="-74750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B8D">
            <w:rPr>
              <w:rFonts w:ascii="MS Gothic" w:eastAsia="MS Gothic" w:hAnsi="MS Gothic" w:cs="Courier New" w:hint="eastAsia"/>
            </w:rPr>
            <w:t>☐</w:t>
          </w:r>
        </w:sdtContent>
      </w:sdt>
      <w:r w:rsidR="001C62F4" w:rsidRPr="005537E4">
        <w:rPr>
          <w:rFonts w:ascii="Marianne" w:hAnsi="Marianne" w:cstheme="minorHAnsi"/>
          <w:sz w:val="20"/>
          <w:szCs w:val="20"/>
        </w:rPr>
        <w:t xml:space="preserve"> Oui</w:t>
      </w:r>
      <w:r w:rsidR="00377148" w:rsidRPr="005537E4">
        <w:rPr>
          <w:rFonts w:ascii="Marianne" w:hAnsi="Marianne" w:cstheme="minorHAnsi"/>
          <w:sz w:val="20"/>
          <w:szCs w:val="20"/>
        </w:rPr>
        <w:tab/>
      </w:r>
      <w:r w:rsidR="00C34652" w:rsidRPr="005537E4">
        <w:rPr>
          <w:rFonts w:ascii="Marianne" w:hAnsi="Marianne" w:cstheme="minorHAnsi"/>
          <w:sz w:val="20"/>
          <w:szCs w:val="20"/>
        </w:rPr>
        <w:sym w:font="Wingdings" w:char="F0E0"/>
      </w:r>
      <w:r w:rsidR="00C34652" w:rsidRPr="005537E4">
        <w:rPr>
          <w:rFonts w:ascii="Marianne" w:hAnsi="Marianne" w:cstheme="minorHAnsi"/>
          <w:sz w:val="20"/>
          <w:szCs w:val="20"/>
        </w:rPr>
        <w:t xml:space="preserve">  date de la d</w:t>
      </w:r>
      <w:r w:rsidR="005C1AB9" w:rsidRPr="005537E4">
        <w:rPr>
          <w:rFonts w:ascii="Marianne" w:hAnsi="Marianne" w:cstheme="minorHAnsi"/>
          <w:sz w:val="20"/>
          <w:szCs w:val="20"/>
        </w:rPr>
        <w:t>ernière coupe (</w:t>
      </w:r>
      <w:r w:rsidR="00F40F7F">
        <w:rPr>
          <w:rFonts w:ascii="Marianne" w:hAnsi="Marianne" w:cstheme="minorHAnsi"/>
          <w:sz w:val="20"/>
          <w:szCs w:val="20"/>
        </w:rPr>
        <w:t>jour/</w:t>
      </w:r>
      <w:r w:rsidR="005C1AB9" w:rsidRPr="005537E4">
        <w:rPr>
          <w:rFonts w:ascii="Marianne" w:hAnsi="Marianne" w:cstheme="minorHAnsi"/>
          <w:sz w:val="20"/>
          <w:szCs w:val="20"/>
        </w:rPr>
        <w:t>mois/année)</w:t>
      </w:r>
      <w:r w:rsidR="008F72A4">
        <w:rPr>
          <w:rFonts w:ascii="Marianne" w:hAnsi="Marianne" w:cstheme="minorHAnsi"/>
          <w:sz w:val="20"/>
          <w:szCs w:val="20"/>
        </w:rPr>
        <w:t xml:space="preserve"> </w:t>
      </w:r>
      <w:r w:rsidR="00A40B80" w:rsidRPr="005537E4">
        <w:rPr>
          <w:rFonts w:ascii="Marianne" w:hAnsi="Marianne" w:cstheme="minorHAnsi"/>
          <w:sz w:val="20"/>
          <w:szCs w:val="20"/>
        </w:rPr>
        <w:t>:</w:t>
      </w:r>
      <w:r w:rsidR="00C34099" w:rsidRPr="005537E4">
        <w:rPr>
          <w:rFonts w:ascii="Marianne" w:hAnsi="Marianne" w:cstheme="minorHAnsi"/>
          <w:sz w:val="20"/>
          <w:szCs w:val="20"/>
        </w:rPr>
        <w:tab/>
      </w:r>
      <w:r w:rsidR="00C34099" w:rsidRPr="005537E4">
        <w:rPr>
          <w:rFonts w:ascii="Marianne" w:hAnsi="Marianne" w:cstheme="minorHAnsi"/>
          <w:sz w:val="20"/>
          <w:szCs w:val="20"/>
        </w:rPr>
        <w:tab/>
      </w:r>
      <w:r w:rsidR="00C34099" w:rsidRPr="005537E4">
        <w:rPr>
          <w:rFonts w:ascii="Marianne" w:hAnsi="Marianne" w:cstheme="minorHAnsi"/>
          <w:sz w:val="20"/>
          <w:szCs w:val="20"/>
        </w:rPr>
        <w:tab/>
      </w:r>
      <w:r w:rsidR="00C34099" w:rsidRPr="005537E4">
        <w:rPr>
          <w:rFonts w:ascii="Marianne" w:hAnsi="Marianne" w:cstheme="minorHAnsi"/>
          <w:sz w:val="20"/>
          <w:szCs w:val="20"/>
        </w:rPr>
        <w:tab/>
      </w:r>
    </w:p>
    <w:p w14:paraId="14061218" w14:textId="77777777" w:rsidR="00225FB1" w:rsidRDefault="00225FB1" w:rsidP="00801432">
      <w:pPr>
        <w:pStyle w:val="Textbody"/>
        <w:spacing w:line="240" w:lineRule="auto"/>
        <w:contextualSpacing/>
        <w:jc w:val="both"/>
        <w:rPr>
          <w:rFonts w:ascii="Courier New" w:hAnsi="Courier New" w:cs="Courier New"/>
        </w:rPr>
      </w:pPr>
    </w:p>
    <w:p w14:paraId="6BDF1141" w14:textId="09E0E6E2" w:rsidR="00A40B80" w:rsidRDefault="00042A44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Courier New" w:hAnsi="Courier New" w:cs="Courier New"/>
          </w:rPr>
          <w:id w:val="-163054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B1">
            <w:rPr>
              <w:rFonts w:ascii="MS Gothic" w:eastAsia="MS Gothic" w:hAnsi="MS Gothic" w:cs="Courier New" w:hint="eastAsia"/>
            </w:rPr>
            <w:t>☐</w:t>
          </w:r>
        </w:sdtContent>
      </w:sdt>
      <w:r w:rsidR="00377148" w:rsidRPr="005537E4">
        <w:rPr>
          <w:rFonts w:ascii="Marianne" w:hAnsi="Marianne" w:cstheme="minorHAnsi"/>
          <w:sz w:val="20"/>
          <w:szCs w:val="20"/>
        </w:rPr>
        <w:t xml:space="preserve"> Non</w:t>
      </w:r>
      <w:r w:rsidR="00FD344D" w:rsidRPr="00FD344D">
        <w:rPr>
          <w:rFonts w:ascii="Marianne" w:hAnsi="Marianne" w:cstheme="minorHAnsi"/>
          <w:sz w:val="16"/>
          <w:szCs w:val="16"/>
        </w:rPr>
        <w:t xml:space="preserve"> </w:t>
      </w:r>
      <w:r w:rsidR="00A40B80" w:rsidRPr="005537E4">
        <w:rPr>
          <w:rFonts w:ascii="Marianne" w:hAnsi="Marianne" w:cstheme="minorHAnsi"/>
          <w:sz w:val="20"/>
          <w:szCs w:val="20"/>
        </w:rPr>
        <w:sym w:font="Wingdings" w:char="F0E0"/>
      </w:r>
      <w:r w:rsidR="00A40B80" w:rsidRPr="005537E4">
        <w:rPr>
          <w:rFonts w:ascii="Marianne" w:hAnsi="Marianne" w:cstheme="minorHAnsi"/>
          <w:sz w:val="20"/>
          <w:szCs w:val="20"/>
        </w:rPr>
        <w:t xml:space="preserve"> date du début de la coupe</w:t>
      </w:r>
      <w:r w:rsidR="00801432">
        <w:rPr>
          <w:rFonts w:ascii="Marianne" w:hAnsi="Marianne" w:cstheme="minorHAnsi"/>
          <w:sz w:val="20"/>
          <w:szCs w:val="20"/>
        </w:rPr>
        <w:t xml:space="preserve"> </w:t>
      </w:r>
      <w:r w:rsidR="00A40B80" w:rsidRPr="005537E4">
        <w:rPr>
          <w:rFonts w:ascii="Marianne" w:hAnsi="Marianne" w:cstheme="minorHAnsi"/>
          <w:sz w:val="20"/>
          <w:szCs w:val="20"/>
        </w:rPr>
        <w:t>(</w:t>
      </w:r>
      <w:r w:rsidR="00F40F7F">
        <w:rPr>
          <w:rFonts w:ascii="Marianne" w:hAnsi="Marianne" w:cstheme="minorHAnsi"/>
          <w:sz w:val="20"/>
          <w:szCs w:val="20"/>
        </w:rPr>
        <w:t>jour/</w:t>
      </w:r>
      <w:r w:rsidR="00A40B80" w:rsidRPr="005537E4">
        <w:rPr>
          <w:rFonts w:ascii="Marianne" w:hAnsi="Marianne" w:cstheme="minorHAnsi"/>
          <w:sz w:val="20"/>
          <w:szCs w:val="20"/>
        </w:rPr>
        <w:t>mois/année)</w:t>
      </w:r>
      <w:r w:rsidR="00A40B80" w:rsidRPr="005537E4">
        <w:rPr>
          <w:rFonts w:ascii="Calibri" w:hAnsi="Calibri" w:cs="Calibri"/>
          <w:sz w:val="20"/>
          <w:szCs w:val="20"/>
        </w:rPr>
        <w:t> </w:t>
      </w:r>
      <w:r w:rsidR="00A40B80" w:rsidRPr="005537E4">
        <w:rPr>
          <w:rFonts w:ascii="Marianne" w:hAnsi="Marianne" w:cstheme="minorHAnsi"/>
          <w:sz w:val="20"/>
          <w:szCs w:val="20"/>
        </w:rPr>
        <w:t>:</w:t>
      </w:r>
    </w:p>
    <w:p w14:paraId="2E6CC1A8" w14:textId="0A13976D" w:rsidR="00061D81" w:rsidRDefault="00042A44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Courier New" w:hAnsi="Courier New" w:cs="Courier New"/>
          </w:rPr>
          <w:id w:val="-115815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C3">
            <w:rPr>
              <w:rFonts w:ascii="MS Gothic" w:eastAsia="MS Gothic" w:hAnsi="MS Gothic" w:cs="Courier New" w:hint="eastAsia"/>
            </w:rPr>
            <w:t>☐</w:t>
          </w:r>
        </w:sdtContent>
      </w:sdt>
      <w:r w:rsidR="00061D81" w:rsidRPr="005537E4">
        <w:rPr>
          <w:rFonts w:ascii="Marianne" w:hAnsi="Marianne" w:cstheme="minorHAnsi"/>
          <w:sz w:val="20"/>
          <w:szCs w:val="20"/>
        </w:rPr>
        <w:t xml:space="preserve"> En partie </w:t>
      </w:r>
    </w:p>
    <w:p w14:paraId="2CA4F575" w14:textId="77777777" w:rsidR="00801432" w:rsidRPr="005537E4" w:rsidRDefault="00801432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</w:p>
    <w:p w14:paraId="6D1A9E5E" w14:textId="5293BA44" w:rsidR="00C25425" w:rsidRPr="00F73139" w:rsidRDefault="00FF0C7E" w:rsidP="00FF0C7E">
      <w:pPr>
        <w:pStyle w:val="Textbody"/>
        <w:numPr>
          <w:ilvl w:val="0"/>
          <w:numId w:val="1"/>
        </w:numPr>
        <w:spacing w:line="240" w:lineRule="auto"/>
        <w:jc w:val="both"/>
        <w:rPr>
          <w:rFonts w:ascii="Marianne" w:hAnsi="Marianne"/>
          <w:b/>
          <w:bCs/>
          <w:sz w:val="20"/>
          <w:szCs w:val="20"/>
        </w:rPr>
      </w:pPr>
      <w:r w:rsidRPr="00F73139">
        <w:rPr>
          <w:rFonts w:ascii="Marianne" w:hAnsi="Marianne"/>
          <w:b/>
          <w:bCs/>
          <w:sz w:val="20"/>
          <w:szCs w:val="20"/>
        </w:rPr>
        <w:t xml:space="preserve">La régénération naturelle </w:t>
      </w:r>
      <w:r w:rsidR="004A1B34" w:rsidRPr="00F73139">
        <w:rPr>
          <w:rFonts w:ascii="Marianne" w:hAnsi="Marianne"/>
          <w:b/>
          <w:bCs/>
          <w:sz w:val="20"/>
          <w:szCs w:val="20"/>
        </w:rPr>
        <w:t>est-elle</w:t>
      </w:r>
      <w:r w:rsidRPr="00F73139">
        <w:rPr>
          <w:rFonts w:ascii="Marianne" w:hAnsi="Marianne"/>
          <w:b/>
          <w:bCs/>
          <w:sz w:val="20"/>
          <w:szCs w:val="20"/>
        </w:rPr>
        <w:t xml:space="preserve"> présente</w:t>
      </w:r>
      <w:r w:rsidRPr="00F73139">
        <w:rPr>
          <w:rFonts w:ascii="Calibri" w:hAnsi="Calibri" w:cs="Calibri"/>
          <w:b/>
          <w:bCs/>
          <w:sz w:val="20"/>
          <w:szCs w:val="20"/>
        </w:rPr>
        <w:t> </w:t>
      </w:r>
      <w:r w:rsidRPr="00F73139">
        <w:rPr>
          <w:rFonts w:ascii="Marianne" w:hAnsi="Marianne"/>
          <w:b/>
          <w:bCs/>
          <w:sz w:val="20"/>
          <w:szCs w:val="20"/>
        </w:rPr>
        <w:t>?</w:t>
      </w:r>
    </w:p>
    <w:p w14:paraId="193F503A" w14:textId="7563191B" w:rsidR="0096098E" w:rsidRPr="005537E4" w:rsidRDefault="00042A44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Courier New" w:hAnsi="Courier New" w:cs="Courier New"/>
          </w:rPr>
          <w:id w:val="542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cs="Courier New" w:hint="eastAsia"/>
            </w:rPr>
            <w:t>☐</w:t>
          </w:r>
        </w:sdtContent>
      </w:sdt>
      <w:r w:rsidR="004A1B34" w:rsidRPr="005537E4">
        <w:rPr>
          <w:rFonts w:ascii="Marianne" w:hAnsi="Marianne" w:cstheme="minorHAnsi"/>
          <w:sz w:val="20"/>
          <w:szCs w:val="20"/>
        </w:rPr>
        <w:t xml:space="preserve"> Oui</w:t>
      </w:r>
    </w:p>
    <w:p w14:paraId="2F86CCA5" w14:textId="52121F7C" w:rsidR="004D1849" w:rsidRPr="005537E4" w:rsidRDefault="004D1849" w:rsidP="00801432">
      <w:pPr>
        <w:pStyle w:val="Textbody"/>
        <w:numPr>
          <w:ilvl w:val="1"/>
          <w:numId w:val="1"/>
        </w:numPr>
        <w:spacing w:line="240" w:lineRule="auto"/>
        <w:contextualSpacing/>
        <w:jc w:val="both"/>
        <w:rPr>
          <w:rFonts w:ascii="Marianne" w:hAnsi="Marianne" w:cstheme="minorHAnsi"/>
          <w:i/>
          <w:iCs/>
          <w:sz w:val="20"/>
          <w:szCs w:val="20"/>
        </w:rPr>
      </w:pPr>
      <w:r w:rsidRPr="005537E4">
        <w:rPr>
          <w:rFonts w:ascii="Marianne" w:hAnsi="Marianne" w:cstheme="minorHAnsi"/>
          <w:i/>
          <w:iCs/>
          <w:sz w:val="20"/>
          <w:szCs w:val="20"/>
        </w:rPr>
        <w:t>Sous forme de</w:t>
      </w:r>
      <w:r w:rsidR="00DF500D" w:rsidRPr="005537E4">
        <w:rPr>
          <w:rFonts w:ascii="Calibri" w:hAnsi="Calibri" w:cs="Calibri"/>
          <w:i/>
          <w:iCs/>
          <w:sz w:val="20"/>
          <w:szCs w:val="20"/>
        </w:rPr>
        <w:t> </w:t>
      </w:r>
      <w:r w:rsidR="00DF500D" w:rsidRPr="005537E4">
        <w:rPr>
          <w:rFonts w:ascii="Marianne" w:hAnsi="Marianne" w:cstheme="minorHAnsi"/>
          <w:i/>
          <w:iCs/>
          <w:sz w:val="20"/>
          <w:szCs w:val="20"/>
        </w:rPr>
        <w:t>:</w:t>
      </w:r>
    </w:p>
    <w:p w14:paraId="7CF69A0B" w14:textId="4ADC4B9B" w:rsidR="00DF500D" w:rsidRPr="005537E4" w:rsidRDefault="00042A44" w:rsidP="00801432">
      <w:pPr>
        <w:pStyle w:val="Textbody"/>
        <w:spacing w:line="240" w:lineRule="auto"/>
        <w:ind w:firstLine="360"/>
        <w:contextualSpacing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Courier New" w:hAnsi="Courier New" w:cs="Courier New"/>
          </w:rPr>
          <w:id w:val="61911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cs="Courier New" w:hint="eastAsia"/>
            </w:rPr>
            <w:t>☐</w:t>
          </w:r>
        </w:sdtContent>
      </w:sdt>
      <w:r w:rsidR="00DF500D" w:rsidRPr="005537E4">
        <w:rPr>
          <w:rFonts w:ascii="Marianne" w:hAnsi="Marianne" w:cstheme="minorHAnsi"/>
          <w:sz w:val="20"/>
          <w:szCs w:val="20"/>
        </w:rPr>
        <w:t xml:space="preserve"> Rejet</w:t>
      </w:r>
      <w:r w:rsidR="00B92FA1" w:rsidRPr="005537E4">
        <w:rPr>
          <w:rFonts w:ascii="Marianne" w:hAnsi="Marianne" w:cstheme="minorHAnsi"/>
          <w:sz w:val="20"/>
          <w:szCs w:val="20"/>
        </w:rPr>
        <w:t>s</w:t>
      </w:r>
      <w:r w:rsidR="00B92FA1" w:rsidRPr="005537E4">
        <w:rPr>
          <w:rFonts w:ascii="Marianne" w:hAnsi="Marianne" w:cstheme="minorHAnsi"/>
          <w:sz w:val="20"/>
          <w:szCs w:val="20"/>
        </w:rPr>
        <w:tab/>
      </w:r>
      <w:r w:rsidR="00B92FA1" w:rsidRPr="005537E4">
        <w:rPr>
          <w:rFonts w:ascii="Marianne" w:hAnsi="Marianne" w:cstheme="minorHAnsi"/>
          <w:sz w:val="20"/>
          <w:szCs w:val="20"/>
        </w:rPr>
        <w:tab/>
      </w:r>
      <w:sdt>
        <w:sdtPr>
          <w:rPr>
            <w:rFonts w:ascii="Marianne" w:hAnsi="Marianne" w:cstheme="minorHAnsi"/>
          </w:rPr>
          <w:id w:val="183102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2FA1" w:rsidRPr="005537E4">
        <w:rPr>
          <w:rFonts w:ascii="Marianne" w:hAnsi="Marianne" w:cstheme="minorHAnsi"/>
          <w:sz w:val="20"/>
          <w:szCs w:val="20"/>
        </w:rPr>
        <w:t xml:space="preserve"> Drageons</w:t>
      </w:r>
      <w:r w:rsidR="00B92FA1" w:rsidRPr="005537E4">
        <w:rPr>
          <w:rFonts w:ascii="Marianne" w:hAnsi="Marianne" w:cstheme="minorHAnsi"/>
          <w:sz w:val="20"/>
          <w:szCs w:val="20"/>
        </w:rPr>
        <w:tab/>
      </w:r>
      <w:r w:rsidR="00B92FA1" w:rsidRPr="005537E4">
        <w:rPr>
          <w:rFonts w:ascii="Marianne" w:hAnsi="Marianne" w:cstheme="minorHAnsi"/>
          <w:sz w:val="20"/>
          <w:szCs w:val="20"/>
        </w:rPr>
        <w:tab/>
      </w:r>
      <w:sdt>
        <w:sdtPr>
          <w:rPr>
            <w:rFonts w:ascii="Marianne" w:hAnsi="Marianne" w:cstheme="minorHAnsi"/>
          </w:rPr>
          <w:id w:val="-156339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2FA1" w:rsidRPr="005537E4">
        <w:rPr>
          <w:rFonts w:ascii="Marianne" w:hAnsi="Marianne" w:cstheme="minorHAnsi"/>
          <w:sz w:val="20"/>
          <w:szCs w:val="20"/>
        </w:rPr>
        <w:t xml:space="preserve"> Semis</w:t>
      </w:r>
    </w:p>
    <w:p w14:paraId="1C4EC286" w14:textId="6AB8009F" w:rsidR="00DF500D" w:rsidRPr="005C3B8D" w:rsidRDefault="00B92FA1" w:rsidP="00801432">
      <w:pPr>
        <w:pStyle w:val="Textbody"/>
        <w:numPr>
          <w:ilvl w:val="1"/>
          <w:numId w:val="1"/>
        </w:numPr>
        <w:spacing w:line="240" w:lineRule="auto"/>
        <w:contextualSpacing/>
        <w:jc w:val="both"/>
        <w:rPr>
          <w:rFonts w:ascii="Marianne" w:hAnsi="Marianne" w:cstheme="minorHAnsi"/>
          <w:i/>
          <w:iCs/>
          <w:sz w:val="20"/>
          <w:szCs w:val="20"/>
        </w:rPr>
      </w:pPr>
      <w:r w:rsidRPr="005C3B8D">
        <w:rPr>
          <w:rFonts w:ascii="Marianne" w:hAnsi="Marianne" w:cstheme="minorHAnsi"/>
          <w:i/>
          <w:iCs/>
          <w:sz w:val="20"/>
          <w:szCs w:val="20"/>
        </w:rPr>
        <w:t xml:space="preserve">Répartition </w:t>
      </w:r>
    </w:p>
    <w:p w14:paraId="2C2AA127" w14:textId="37B740E8" w:rsidR="00B92FA1" w:rsidRPr="005537E4" w:rsidRDefault="00042A44" w:rsidP="00801432">
      <w:pPr>
        <w:pStyle w:val="Textbody"/>
        <w:spacing w:line="240" w:lineRule="auto"/>
        <w:ind w:left="360"/>
        <w:contextualSpacing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Courier New" w:hAnsi="Courier New" w:cs="Courier New"/>
          </w:rPr>
          <w:id w:val="116127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cs="Courier New" w:hint="eastAsia"/>
            </w:rPr>
            <w:t>☐</w:t>
          </w:r>
        </w:sdtContent>
      </w:sdt>
      <w:r w:rsidR="00B92FA1" w:rsidRPr="005537E4">
        <w:rPr>
          <w:rFonts w:ascii="Marianne" w:hAnsi="Marianne" w:cstheme="minorHAnsi"/>
          <w:sz w:val="20"/>
          <w:szCs w:val="20"/>
        </w:rPr>
        <w:t xml:space="preserve"> Dense</w:t>
      </w:r>
      <w:r w:rsidR="00B92FA1" w:rsidRPr="005537E4">
        <w:rPr>
          <w:rFonts w:ascii="Marianne" w:hAnsi="Marianne" w:cstheme="minorHAnsi"/>
          <w:sz w:val="20"/>
          <w:szCs w:val="20"/>
        </w:rPr>
        <w:tab/>
      </w:r>
      <w:r w:rsidR="00B92FA1" w:rsidRPr="005537E4">
        <w:rPr>
          <w:rFonts w:ascii="Marianne" w:hAnsi="Marianne" w:cstheme="minorHAnsi"/>
          <w:sz w:val="20"/>
          <w:szCs w:val="20"/>
        </w:rPr>
        <w:tab/>
      </w:r>
      <w:sdt>
        <w:sdtPr>
          <w:rPr>
            <w:rFonts w:ascii="Marianne" w:hAnsi="Marianne" w:cstheme="minorHAnsi"/>
          </w:rPr>
          <w:id w:val="-54444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2FA1" w:rsidRPr="005537E4">
        <w:rPr>
          <w:rFonts w:ascii="Marianne" w:hAnsi="Marianne" w:cstheme="minorHAnsi"/>
          <w:sz w:val="20"/>
          <w:szCs w:val="20"/>
        </w:rPr>
        <w:t xml:space="preserve"> Clairsemée</w:t>
      </w:r>
      <w:r w:rsidR="00B60DBF" w:rsidRPr="005537E4">
        <w:rPr>
          <w:rFonts w:ascii="Marianne" w:hAnsi="Marianne" w:cstheme="minorHAnsi"/>
          <w:sz w:val="20"/>
          <w:szCs w:val="20"/>
        </w:rPr>
        <w:tab/>
      </w:r>
      <w:r w:rsidR="00B60DBF" w:rsidRPr="005537E4">
        <w:rPr>
          <w:rFonts w:ascii="Marianne" w:hAnsi="Marianne" w:cstheme="minorHAnsi"/>
          <w:sz w:val="20"/>
          <w:szCs w:val="20"/>
        </w:rPr>
        <w:tab/>
      </w:r>
      <w:sdt>
        <w:sdtPr>
          <w:rPr>
            <w:rFonts w:ascii="Marianne" w:hAnsi="Marianne" w:cstheme="minorHAnsi"/>
          </w:rPr>
          <w:id w:val="211902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60DBF" w:rsidRPr="005537E4">
        <w:rPr>
          <w:rFonts w:ascii="Marianne" w:hAnsi="Marianne" w:cstheme="minorHAnsi"/>
          <w:sz w:val="20"/>
          <w:szCs w:val="20"/>
        </w:rPr>
        <w:t xml:space="preserve"> Bien répartie</w:t>
      </w:r>
    </w:p>
    <w:p w14:paraId="085D9E92" w14:textId="270DF3A9" w:rsidR="004A1B34" w:rsidRDefault="00042A44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Courier New" w:hAnsi="Courier New" w:cs="Courier New"/>
          </w:rPr>
          <w:id w:val="21525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cs="Courier New" w:hint="eastAsia"/>
            </w:rPr>
            <w:t>☐</w:t>
          </w:r>
        </w:sdtContent>
      </w:sdt>
      <w:r w:rsidR="004A1B34" w:rsidRPr="005537E4">
        <w:rPr>
          <w:rFonts w:ascii="Marianne" w:hAnsi="Marianne" w:cstheme="minorHAnsi"/>
          <w:sz w:val="20"/>
          <w:szCs w:val="20"/>
        </w:rPr>
        <w:t xml:space="preserve"> Non</w:t>
      </w:r>
      <w:r w:rsidR="004A1B34" w:rsidRPr="005537E4">
        <w:rPr>
          <w:rFonts w:ascii="Marianne" w:hAnsi="Marianne" w:cstheme="minorHAnsi"/>
          <w:sz w:val="20"/>
          <w:szCs w:val="20"/>
        </w:rPr>
        <w:tab/>
      </w:r>
    </w:p>
    <w:p w14:paraId="5D495057" w14:textId="77777777" w:rsidR="00801432" w:rsidRPr="005537E4" w:rsidRDefault="00801432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</w:p>
    <w:p w14:paraId="7E22C48F" w14:textId="49C88CCD" w:rsidR="00FF0C7E" w:rsidRPr="00F73139" w:rsidRDefault="0088195A" w:rsidP="00FF0C7E">
      <w:pPr>
        <w:pStyle w:val="Textbody"/>
        <w:numPr>
          <w:ilvl w:val="0"/>
          <w:numId w:val="1"/>
        </w:numPr>
        <w:spacing w:line="240" w:lineRule="auto"/>
        <w:jc w:val="both"/>
        <w:rPr>
          <w:rFonts w:ascii="Marianne" w:hAnsi="Marianne"/>
          <w:b/>
          <w:bCs/>
          <w:sz w:val="20"/>
          <w:szCs w:val="20"/>
        </w:rPr>
      </w:pPr>
      <w:r w:rsidRPr="00F73139">
        <w:rPr>
          <w:rFonts w:ascii="Marianne" w:hAnsi="Marianne"/>
          <w:b/>
          <w:bCs/>
          <w:sz w:val="20"/>
          <w:szCs w:val="20"/>
        </w:rPr>
        <w:t>Composition en essences (y compris si régénération naturelle acquise)</w:t>
      </w:r>
      <w:r w:rsidRPr="00F73139">
        <w:rPr>
          <w:rFonts w:ascii="Calibri" w:hAnsi="Calibri" w:cs="Calibri"/>
          <w:b/>
          <w:bCs/>
          <w:sz w:val="20"/>
          <w:szCs w:val="20"/>
        </w:rPr>
        <w:t> </w:t>
      </w:r>
      <w:r w:rsidRPr="00F73139">
        <w:rPr>
          <w:rFonts w:ascii="Marianne" w:hAnsi="Marianne"/>
          <w:b/>
          <w:bCs/>
          <w:sz w:val="20"/>
          <w:szCs w:val="20"/>
        </w:rPr>
        <w:t>:</w:t>
      </w:r>
    </w:p>
    <w:p w14:paraId="2DCE7AC0" w14:textId="3FBEA261" w:rsidR="0088195A" w:rsidRDefault="0088195A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r w:rsidRPr="005537E4">
        <w:rPr>
          <w:rFonts w:ascii="Marianne" w:hAnsi="Marianne" w:cstheme="minorHAnsi"/>
          <w:sz w:val="20"/>
          <w:szCs w:val="20"/>
        </w:rPr>
        <w:t>Essence principale</w:t>
      </w:r>
      <w:r w:rsidR="008C6ABF" w:rsidRPr="005537E4">
        <w:rPr>
          <w:rFonts w:ascii="Calibri" w:hAnsi="Calibri" w:cs="Calibri"/>
          <w:sz w:val="20"/>
          <w:szCs w:val="20"/>
        </w:rPr>
        <w:t> </w:t>
      </w:r>
      <w:r w:rsidR="008C6ABF" w:rsidRPr="005537E4">
        <w:rPr>
          <w:rFonts w:ascii="Marianne" w:hAnsi="Marianne" w:cstheme="minorHAnsi"/>
          <w:sz w:val="20"/>
          <w:szCs w:val="20"/>
        </w:rPr>
        <w:t xml:space="preserve">: </w:t>
      </w:r>
    </w:p>
    <w:p w14:paraId="0F683F07" w14:textId="77777777" w:rsidR="00F322AB" w:rsidRPr="005537E4" w:rsidRDefault="00F322AB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</w:p>
    <w:p w14:paraId="3183AD1B" w14:textId="07EB2183" w:rsidR="008C6ABF" w:rsidRPr="005537E4" w:rsidRDefault="008C6ABF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r w:rsidRPr="005537E4">
        <w:rPr>
          <w:rFonts w:ascii="Marianne" w:hAnsi="Marianne" w:cstheme="minorHAnsi"/>
          <w:sz w:val="20"/>
          <w:szCs w:val="20"/>
        </w:rPr>
        <w:t>Taux de couverture</w:t>
      </w:r>
      <w:r w:rsidRPr="005537E4">
        <w:rPr>
          <w:rFonts w:ascii="Calibri" w:hAnsi="Calibri" w:cs="Calibri"/>
          <w:sz w:val="20"/>
          <w:szCs w:val="20"/>
        </w:rPr>
        <w:t> </w:t>
      </w:r>
      <w:r w:rsidRPr="005537E4">
        <w:rPr>
          <w:rFonts w:ascii="Marianne" w:hAnsi="Marianne" w:cstheme="minorHAnsi"/>
          <w:sz w:val="20"/>
          <w:szCs w:val="20"/>
        </w:rPr>
        <w:t xml:space="preserve">: </w:t>
      </w:r>
      <w:r w:rsidR="0090331D" w:rsidRPr="005537E4">
        <w:rPr>
          <w:rFonts w:ascii="Marianne" w:hAnsi="Marianne" w:cstheme="minorHAnsi"/>
          <w:sz w:val="20"/>
          <w:szCs w:val="20"/>
        </w:rPr>
        <w:t xml:space="preserve"> </w:t>
      </w:r>
      <w:sdt>
        <w:sdtPr>
          <w:rPr>
            <w:rFonts w:ascii="Marianne" w:hAnsi="Marianne" w:cstheme="minorHAnsi"/>
            <w:sz w:val="20"/>
            <w:szCs w:val="20"/>
          </w:rPr>
          <w:id w:val="-7836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537E4" w:rsidRPr="005537E4">
        <w:rPr>
          <w:rFonts w:ascii="Marianne" w:hAnsi="Marianne" w:cstheme="minorHAnsi"/>
          <w:sz w:val="20"/>
          <w:szCs w:val="20"/>
        </w:rPr>
        <w:t xml:space="preserve"> &lt;50%</w:t>
      </w:r>
      <w:r w:rsidR="005537E4" w:rsidRPr="005537E4">
        <w:rPr>
          <w:rFonts w:ascii="Marianne" w:hAnsi="Marianne" w:cstheme="minorHAnsi"/>
          <w:sz w:val="20"/>
          <w:szCs w:val="20"/>
        </w:rPr>
        <w:tab/>
      </w:r>
      <w:sdt>
        <w:sdtPr>
          <w:rPr>
            <w:rFonts w:ascii="Marianne" w:hAnsi="Marianne" w:cstheme="minorHAnsi"/>
          </w:rPr>
          <w:id w:val="33334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7E4" w:rsidRPr="005537E4">
        <w:rPr>
          <w:rFonts w:ascii="Marianne" w:hAnsi="Marianne" w:cstheme="minorHAnsi"/>
          <w:sz w:val="20"/>
          <w:szCs w:val="20"/>
        </w:rPr>
        <w:t xml:space="preserve"> 50-80%</w:t>
      </w:r>
      <w:r w:rsidR="005537E4" w:rsidRPr="005537E4">
        <w:rPr>
          <w:rFonts w:ascii="Marianne" w:hAnsi="Marianne" w:cstheme="minorHAnsi"/>
          <w:sz w:val="20"/>
          <w:szCs w:val="20"/>
        </w:rPr>
        <w:tab/>
      </w:r>
      <w:sdt>
        <w:sdtPr>
          <w:rPr>
            <w:rFonts w:ascii="Marianne" w:hAnsi="Marianne" w:cstheme="minorHAnsi"/>
          </w:rPr>
          <w:id w:val="-184932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7E4">
        <w:rPr>
          <w:rFonts w:ascii="Courier New" w:hAnsi="Courier New" w:cs="Courier New"/>
        </w:rPr>
        <w:t xml:space="preserve"> </w:t>
      </w:r>
      <w:r w:rsidR="005537E4" w:rsidRPr="005537E4">
        <w:rPr>
          <w:rFonts w:ascii="Marianne" w:hAnsi="Marianne" w:cstheme="minorHAnsi"/>
          <w:sz w:val="20"/>
          <w:szCs w:val="20"/>
        </w:rPr>
        <w:t>&gt;80%</w:t>
      </w:r>
    </w:p>
    <w:p w14:paraId="39BD1101" w14:textId="77777777" w:rsidR="00225FB1" w:rsidRPr="00225FB1" w:rsidRDefault="00225FB1" w:rsidP="00225FB1">
      <w:pPr>
        <w:pStyle w:val="Textbody"/>
        <w:spacing w:before="240" w:line="240" w:lineRule="auto"/>
        <w:contextualSpacing/>
        <w:jc w:val="both"/>
        <w:rPr>
          <w:rFonts w:ascii="Marianne" w:hAnsi="Marianne" w:cstheme="minorHAnsi"/>
          <w:sz w:val="2"/>
          <w:szCs w:val="2"/>
        </w:rPr>
      </w:pPr>
    </w:p>
    <w:p w14:paraId="649DB0A1" w14:textId="13BFA22B" w:rsidR="00C9717B" w:rsidRDefault="008C6ABF" w:rsidP="00225FB1">
      <w:pPr>
        <w:pStyle w:val="Textbody"/>
        <w:spacing w:before="240"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r w:rsidRPr="005537E4">
        <w:rPr>
          <w:rFonts w:ascii="Marianne" w:hAnsi="Marianne" w:cstheme="minorHAnsi"/>
          <w:sz w:val="20"/>
          <w:szCs w:val="20"/>
        </w:rPr>
        <w:t>Essences secondaires</w:t>
      </w:r>
      <w:r w:rsidRPr="005537E4">
        <w:rPr>
          <w:rFonts w:ascii="Calibri" w:hAnsi="Calibri" w:cs="Calibri"/>
          <w:sz w:val="20"/>
          <w:szCs w:val="20"/>
        </w:rPr>
        <w:t> </w:t>
      </w:r>
      <w:r w:rsidRPr="005537E4">
        <w:rPr>
          <w:rFonts w:ascii="Marianne" w:hAnsi="Marianne" w:cstheme="minorHAnsi"/>
          <w:sz w:val="20"/>
          <w:szCs w:val="20"/>
        </w:rPr>
        <w:t>:</w:t>
      </w:r>
      <w:r w:rsidR="0090331D" w:rsidRPr="005537E4">
        <w:rPr>
          <w:rFonts w:ascii="Marianne" w:hAnsi="Marianne" w:cstheme="minorHAnsi"/>
          <w:sz w:val="20"/>
          <w:szCs w:val="20"/>
        </w:rPr>
        <w:t xml:space="preserve"> </w:t>
      </w:r>
    </w:p>
    <w:p w14:paraId="4CE724D5" w14:textId="77777777" w:rsidR="00801432" w:rsidRDefault="00801432" w:rsidP="00801432">
      <w:pPr>
        <w:pStyle w:val="Textbody"/>
        <w:spacing w:line="240" w:lineRule="auto"/>
        <w:contextualSpacing/>
        <w:jc w:val="both"/>
        <w:rPr>
          <w:rFonts w:ascii="Marianne" w:hAnsi="Marianne" w:cstheme="minorHAnsi"/>
          <w:sz w:val="20"/>
          <w:szCs w:val="20"/>
        </w:rPr>
      </w:pPr>
    </w:p>
    <w:p w14:paraId="101D603E" w14:textId="77777777" w:rsidR="00C9717B" w:rsidRPr="00F73139" w:rsidRDefault="00C9717B" w:rsidP="00C9717B">
      <w:pPr>
        <w:pStyle w:val="Textbody"/>
        <w:numPr>
          <w:ilvl w:val="0"/>
          <w:numId w:val="1"/>
        </w:numPr>
        <w:spacing w:line="240" w:lineRule="auto"/>
        <w:jc w:val="both"/>
        <w:rPr>
          <w:rFonts w:ascii="Marianne" w:hAnsi="Marianne"/>
          <w:b/>
          <w:bCs/>
          <w:sz w:val="20"/>
          <w:szCs w:val="20"/>
        </w:rPr>
      </w:pPr>
      <w:r w:rsidRPr="00F73139">
        <w:rPr>
          <w:rFonts w:ascii="Marianne" w:hAnsi="Marianne"/>
          <w:b/>
          <w:bCs/>
          <w:sz w:val="20"/>
          <w:szCs w:val="20"/>
        </w:rPr>
        <w:t>Caractéristiques du peuplement :</w:t>
      </w:r>
    </w:p>
    <w:p w14:paraId="5EC3474F" w14:textId="1CABE90C" w:rsidR="00C9717B" w:rsidRDefault="00C9717B" w:rsidP="00C9717B">
      <w:pPr>
        <w:pStyle w:val="Textbody"/>
        <w:spacing w:line="240" w:lineRule="auto"/>
        <w:jc w:val="both"/>
        <w:rPr>
          <w:rFonts w:ascii="Marianne" w:hAnsi="Marianne"/>
          <w:sz w:val="20"/>
          <w:szCs w:val="20"/>
        </w:rPr>
      </w:pPr>
      <w:r w:rsidRPr="00C9717B">
        <w:rPr>
          <w:rFonts w:ascii="Marianne" w:hAnsi="Marianne"/>
          <w:sz w:val="20"/>
          <w:szCs w:val="20"/>
        </w:rPr>
        <w:t>Âge du peuplement</w:t>
      </w:r>
      <w:r w:rsidR="00F66A2C">
        <w:rPr>
          <w:rStyle w:val="Appelnotedebasdep"/>
          <w:rFonts w:ascii="Marianne" w:hAnsi="Marianne"/>
          <w:sz w:val="20"/>
          <w:szCs w:val="20"/>
        </w:rPr>
        <w:footnoteReference w:id="1"/>
      </w:r>
      <w:r w:rsidRPr="00C9717B">
        <w:rPr>
          <w:rFonts w:ascii="Marianne" w:hAnsi="Marianne"/>
          <w:sz w:val="20"/>
          <w:szCs w:val="20"/>
        </w:rPr>
        <w:t xml:space="preserve">:       ans </w:t>
      </w:r>
    </w:p>
    <w:p w14:paraId="53939D5D" w14:textId="54ABD2D0" w:rsidR="00C9717B" w:rsidRPr="00C9717B" w:rsidRDefault="00C9717B" w:rsidP="00C9717B">
      <w:pPr>
        <w:pStyle w:val="Textbody"/>
        <w:spacing w:line="240" w:lineRule="auto"/>
        <w:jc w:val="both"/>
        <w:rPr>
          <w:rFonts w:ascii="Marianne" w:hAnsi="Marianne" w:cstheme="minorHAnsi"/>
          <w:b/>
          <w:bCs/>
          <w:sz w:val="20"/>
          <w:szCs w:val="20"/>
        </w:rPr>
      </w:pPr>
      <w:r w:rsidRPr="00C9717B">
        <w:rPr>
          <w:rFonts w:ascii="Marianne" w:hAnsi="Marianne"/>
          <w:sz w:val="20"/>
          <w:szCs w:val="20"/>
        </w:rPr>
        <w:t>Hauteur dominante (m)</w:t>
      </w:r>
      <w:r w:rsidRPr="00C9717B">
        <w:rPr>
          <w:rFonts w:ascii="Calibri" w:hAnsi="Calibri" w:cs="Calibri"/>
          <w:sz w:val="20"/>
          <w:szCs w:val="20"/>
        </w:rPr>
        <w:t> </w:t>
      </w:r>
      <w:r w:rsidRPr="00C9717B">
        <w:rPr>
          <w:rFonts w:ascii="Marianne" w:hAnsi="Marianne"/>
          <w:sz w:val="20"/>
          <w:szCs w:val="20"/>
        </w:rPr>
        <w:t xml:space="preserve">: </w:t>
      </w:r>
    </w:p>
    <w:p w14:paraId="07C6FD6A" w14:textId="77777777" w:rsidR="00457B94" w:rsidRDefault="00C9717B" w:rsidP="00C9717B">
      <w:pPr>
        <w:pStyle w:val="Standard"/>
        <w:rPr>
          <w:rFonts w:ascii="Marianne" w:hAnsi="Marianne"/>
          <w:sz w:val="20"/>
          <w:szCs w:val="20"/>
        </w:rPr>
      </w:pPr>
      <w:r w:rsidRPr="00C9717B">
        <w:rPr>
          <w:rFonts w:ascii="Marianne" w:hAnsi="Marianne"/>
          <w:sz w:val="20"/>
          <w:szCs w:val="20"/>
        </w:rPr>
        <w:t>Diamètre moyen du peuplement principal</w:t>
      </w:r>
      <w:r w:rsidRPr="00C9717B">
        <w:rPr>
          <w:rFonts w:ascii="Calibri" w:hAnsi="Calibri" w:cs="Calibri"/>
          <w:sz w:val="20"/>
          <w:szCs w:val="20"/>
        </w:rPr>
        <w:t> </w:t>
      </w:r>
      <w:r w:rsidRPr="00C9717B">
        <w:rPr>
          <w:rFonts w:ascii="Marianne" w:hAnsi="Marianne"/>
          <w:sz w:val="20"/>
          <w:szCs w:val="20"/>
        </w:rPr>
        <w:t>(hors futaie irrégulière) :</w:t>
      </w:r>
    </w:p>
    <w:p w14:paraId="06C5C0C6" w14:textId="5F4C2CFA" w:rsidR="00C20C35" w:rsidRDefault="00042A44" w:rsidP="00C9717B">
      <w:pPr>
        <w:pStyle w:val="Standard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Courier New"/>
          </w:rPr>
          <w:id w:val="174258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C1B">
            <w:rPr>
              <w:rFonts w:ascii="MS Gothic" w:eastAsia="MS Gothic" w:hAnsi="MS Gothic" w:cs="Courier New" w:hint="eastAsia"/>
            </w:rPr>
            <w:t>☐</w:t>
          </w:r>
        </w:sdtContent>
      </w:sdt>
      <w:r w:rsidR="00C9717B" w:rsidRPr="00C9717B">
        <w:rPr>
          <w:rFonts w:ascii="Marianne" w:hAnsi="Marianne"/>
          <w:sz w:val="20"/>
          <w:szCs w:val="20"/>
        </w:rPr>
        <w:t xml:space="preserve"> classes 15 cm ou moin</w:t>
      </w:r>
      <w:r w:rsidR="00F66A2C">
        <w:rPr>
          <w:rFonts w:ascii="Marianne" w:hAnsi="Marianne"/>
          <w:sz w:val="20"/>
          <w:szCs w:val="20"/>
        </w:rPr>
        <w:t xml:space="preserve">s   </w:t>
      </w:r>
      <w:sdt>
        <w:sdtPr>
          <w:rPr>
            <w:rFonts w:ascii="Marianne" w:hAnsi="Marianne"/>
            <w:sz w:val="20"/>
            <w:szCs w:val="20"/>
          </w:rPr>
          <w:id w:val="-4502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9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5EAF">
        <w:rPr>
          <w:rFonts w:ascii="Courier New" w:hAnsi="Courier New" w:cs="Courier New"/>
          <w:sz w:val="22"/>
          <w:szCs w:val="22"/>
        </w:rPr>
        <w:t xml:space="preserve"> </w:t>
      </w:r>
      <w:r w:rsidR="00C9717B" w:rsidRPr="00C9717B">
        <w:rPr>
          <w:rFonts w:ascii="Marianne" w:hAnsi="Marianne"/>
          <w:sz w:val="20"/>
          <w:szCs w:val="20"/>
        </w:rPr>
        <w:t>classes 20 à 25 c</w:t>
      </w:r>
      <w:r w:rsidR="00F66A2C">
        <w:rPr>
          <w:rFonts w:ascii="Marianne" w:hAnsi="Marianne"/>
          <w:sz w:val="20"/>
          <w:szCs w:val="20"/>
        </w:rPr>
        <w:t xml:space="preserve">m    </w:t>
      </w:r>
      <w:sdt>
        <w:sdtPr>
          <w:rPr>
            <w:rFonts w:ascii="Marianne" w:hAnsi="Marianne"/>
          </w:rPr>
          <w:id w:val="51342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hint="eastAsia"/>
            </w:rPr>
            <w:t>☐</w:t>
          </w:r>
        </w:sdtContent>
      </w:sdt>
      <w:r w:rsidR="009E5EAF">
        <w:rPr>
          <w:rFonts w:ascii="Courier New" w:hAnsi="Courier New" w:cs="Courier New"/>
        </w:rPr>
        <w:t xml:space="preserve"> </w:t>
      </w:r>
      <w:r w:rsidR="00C9717B" w:rsidRPr="00C9717B">
        <w:rPr>
          <w:rFonts w:ascii="Marianne" w:hAnsi="Marianne"/>
          <w:sz w:val="20"/>
          <w:szCs w:val="20"/>
        </w:rPr>
        <w:t>classes 30 à 45 cm</w:t>
      </w:r>
      <w:r w:rsidR="00F66A2C">
        <w:rPr>
          <w:rFonts w:ascii="Marianne" w:hAnsi="Marianne"/>
          <w:sz w:val="20"/>
          <w:szCs w:val="20"/>
        </w:rPr>
        <w:t xml:space="preserve">   </w:t>
      </w:r>
      <w:sdt>
        <w:sdtPr>
          <w:rPr>
            <w:rFonts w:ascii="Marianne" w:hAnsi="Marianne"/>
          </w:rPr>
          <w:id w:val="-131340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04">
            <w:rPr>
              <w:rFonts w:ascii="MS Gothic" w:eastAsia="MS Gothic" w:hAnsi="MS Gothic" w:hint="eastAsia"/>
            </w:rPr>
            <w:t>☐</w:t>
          </w:r>
        </w:sdtContent>
      </w:sdt>
      <w:r w:rsidR="00C9717B" w:rsidRPr="00C9717B">
        <w:rPr>
          <w:rFonts w:ascii="Marianne" w:hAnsi="Marianne"/>
          <w:sz w:val="20"/>
          <w:szCs w:val="20"/>
        </w:rPr>
        <w:t>classes 50 cm</w:t>
      </w:r>
    </w:p>
    <w:p w14:paraId="3AD15F96" w14:textId="77777777" w:rsidR="00F017E0" w:rsidRDefault="00F017E0" w:rsidP="00F017E0">
      <w:pPr>
        <w:pStyle w:val="Standard"/>
        <w:rPr>
          <w:rFonts w:ascii="Marianne" w:hAnsi="Marianne"/>
          <w:sz w:val="20"/>
          <w:szCs w:val="20"/>
        </w:rPr>
      </w:pPr>
    </w:p>
    <w:p w14:paraId="1732233D" w14:textId="2F8FE038" w:rsidR="00F017E0" w:rsidRPr="00C9717B" w:rsidRDefault="00B61A88" w:rsidP="00F017E0"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Estimation de la valeur de la</w:t>
      </w:r>
      <w:r w:rsidR="00F017E0" w:rsidRPr="00C9717B">
        <w:rPr>
          <w:rFonts w:ascii="Marianne" w:hAnsi="Marianne"/>
          <w:sz w:val="20"/>
          <w:szCs w:val="20"/>
        </w:rPr>
        <w:t xml:space="preserve"> récolte de bois</w:t>
      </w:r>
      <w:r>
        <w:rPr>
          <w:rFonts w:ascii="Marianne" w:hAnsi="Marianne"/>
          <w:sz w:val="20"/>
          <w:szCs w:val="20"/>
        </w:rPr>
        <w:t xml:space="preserve"> si peuplement sur pied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 w:rsidR="00F017E0" w:rsidRPr="00C9717B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:</w:t>
      </w:r>
      <w:r w:rsidRPr="00C9717B">
        <w:rPr>
          <w:rFonts w:ascii="Marianne" w:hAnsi="Marianne"/>
          <w:sz w:val="20"/>
          <w:szCs w:val="20"/>
        </w:rPr>
        <w:t xml:space="preserve">  </w:t>
      </w:r>
      <w:r w:rsidR="00DB2A8E">
        <w:rPr>
          <w:rFonts w:ascii="Marianne" w:hAnsi="Marianne"/>
          <w:sz w:val="20"/>
          <w:szCs w:val="20"/>
        </w:rPr>
        <w:t xml:space="preserve">            </w:t>
      </w:r>
      <w:r w:rsidRPr="00C9717B">
        <w:rPr>
          <w:rFonts w:ascii="Marianne" w:hAnsi="Marianne"/>
          <w:sz w:val="20"/>
          <w:szCs w:val="20"/>
        </w:rPr>
        <w:t xml:space="preserve"> </w:t>
      </w:r>
      <w:r w:rsidRPr="00C9717B">
        <w:rPr>
          <w:rFonts w:ascii="Marianne" w:hAnsi="Marianne"/>
          <w:sz w:val="20"/>
          <w:szCs w:val="20"/>
        </w:rPr>
        <w:tab/>
        <w:t>€</w:t>
      </w:r>
    </w:p>
    <w:p w14:paraId="6ABE4F40" w14:textId="77777777" w:rsidR="00B61A88" w:rsidRDefault="00B61A88" w:rsidP="00F017E0">
      <w:pPr>
        <w:pStyle w:val="Standard"/>
        <w:ind w:left="360"/>
        <w:rPr>
          <w:rFonts w:ascii="Marianne" w:hAnsi="Marianne"/>
          <w:sz w:val="20"/>
          <w:szCs w:val="20"/>
        </w:rPr>
      </w:pPr>
    </w:p>
    <w:p w14:paraId="6A1E8C7F" w14:textId="05592A7F" w:rsidR="00F017E0" w:rsidRDefault="00F017E0" w:rsidP="00F017E0">
      <w:pPr>
        <w:pStyle w:val="Standard"/>
        <w:ind w:left="360"/>
        <w:rPr>
          <w:rFonts w:ascii="Marianne" w:hAnsi="Marianne"/>
          <w:sz w:val="20"/>
          <w:szCs w:val="20"/>
        </w:rPr>
      </w:pPr>
      <w:proofErr w:type="gramStart"/>
      <w:r w:rsidRPr="00C9717B">
        <w:rPr>
          <w:rFonts w:ascii="Marianne" w:hAnsi="Marianne"/>
          <w:sz w:val="20"/>
          <w:szCs w:val="20"/>
        </w:rPr>
        <w:t>ou</w:t>
      </w:r>
      <w:proofErr w:type="gramEnd"/>
      <w:r w:rsidRPr="00C9717B">
        <w:rPr>
          <w:rFonts w:ascii="Marianne" w:hAnsi="Marianne"/>
          <w:sz w:val="20"/>
          <w:szCs w:val="20"/>
        </w:rPr>
        <w:t xml:space="preserve"> </w:t>
      </w:r>
      <w:r w:rsidR="00031E68">
        <w:rPr>
          <w:rFonts w:ascii="Marianne" w:hAnsi="Marianne"/>
          <w:sz w:val="20"/>
          <w:szCs w:val="20"/>
        </w:rPr>
        <w:t xml:space="preserve">montant de </w:t>
      </w:r>
      <w:r w:rsidRPr="00C9717B">
        <w:rPr>
          <w:rFonts w:ascii="Marianne" w:hAnsi="Marianne"/>
          <w:sz w:val="20"/>
          <w:szCs w:val="20"/>
        </w:rPr>
        <w:t>la vente</w:t>
      </w:r>
      <w:r w:rsidR="00031E68">
        <w:rPr>
          <w:rFonts w:ascii="Marianne" w:hAnsi="Marianne"/>
          <w:sz w:val="20"/>
          <w:szCs w:val="20"/>
        </w:rPr>
        <w:t xml:space="preserve"> de bois lors de la récolte</w:t>
      </w:r>
      <w:r w:rsidR="00B61A88">
        <w:rPr>
          <w:rFonts w:ascii="Marianne" w:hAnsi="Marianne"/>
          <w:sz w:val="20"/>
          <w:szCs w:val="20"/>
        </w:rPr>
        <w:t xml:space="preserve"> si peuplement déjà coupé</w:t>
      </w:r>
      <w:r w:rsidRPr="00C9717B">
        <w:rPr>
          <w:rFonts w:ascii="Marianne" w:hAnsi="Marianne"/>
          <w:sz w:val="20"/>
          <w:szCs w:val="20"/>
        </w:rPr>
        <w:t xml:space="preserve">    </w:t>
      </w:r>
      <w:r w:rsidR="00DB2A8E">
        <w:rPr>
          <w:rFonts w:ascii="Marianne" w:hAnsi="Marianne"/>
          <w:sz w:val="20"/>
          <w:szCs w:val="20"/>
        </w:rPr>
        <w:t xml:space="preserve">            </w:t>
      </w:r>
      <w:r w:rsidRPr="00C9717B">
        <w:rPr>
          <w:rFonts w:ascii="Marianne" w:hAnsi="Marianne"/>
          <w:sz w:val="20"/>
          <w:szCs w:val="20"/>
        </w:rPr>
        <w:t xml:space="preserve">  €</w:t>
      </w:r>
    </w:p>
    <w:p w14:paraId="22CA8ABC" w14:textId="5E75CFEA" w:rsidR="00C20C35" w:rsidRPr="005537E4" w:rsidRDefault="00C20C35" w:rsidP="00C20C35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both"/>
        <w:rPr>
          <w:rFonts w:ascii="Marianne" w:hAnsi="Marianne"/>
          <w:b/>
          <w:bCs/>
          <w:sz w:val="22"/>
          <w:szCs w:val="22"/>
        </w:rPr>
      </w:pPr>
      <w:r w:rsidRPr="005537E4">
        <w:rPr>
          <w:rFonts w:ascii="Marianne" w:hAnsi="Marianne"/>
          <w:b/>
          <w:bCs/>
          <w:sz w:val="22"/>
          <w:szCs w:val="22"/>
        </w:rPr>
        <w:lastRenderedPageBreak/>
        <w:t xml:space="preserve">Partie </w:t>
      </w:r>
      <w:r w:rsidR="0094285C">
        <w:rPr>
          <w:rFonts w:ascii="Marianne" w:hAnsi="Marianne"/>
          <w:b/>
          <w:bCs/>
          <w:sz w:val="22"/>
          <w:szCs w:val="22"/>
        </w:rPr>
        <w:t>II</w:t>
      </w:r>
      <w:r w:rsidRPr="005537E4">
        <w:rPr>
          <w:rFonts w:ascii="Marianne" w:hAnsi="Marianne"/>
          <w:b/>
          <w:bCs/>
          <w:sz w:val="22"/>
          <w:szCs w:val="22"/>
        </w:rPr>
        <w:t xml:space="preserve">– </w:t>
      </w:r>
      <w:r w:rsidR="00DF4342">
        <w:rPr>
          <w:rFonts w:ascii="Marianne" w:hAnsi="Marianne"/>
          <w:b/>
          <w:bCs/>
          <w:sz w:val="22"/>
          <w:szCs w:val="22"/>
        </w:rPr>
        <w:t>Volet et</w:t>
      </w:r>
      <w:r w:rsidR="00C35725">
        <w:rPr>
          <w:rFonts w:ascii="Marianne" w:hAnsi="Marianne"/>
          <w:b/>
          <w:bCs/>
          <w:sz w:val="22"/>
          <w:szCs w:val="22"/>
        </w:rPr>
        <w:t xml:space="preserve"> opération</w:t>
      </w:r>
      <w:r w:rsidR="0022292E">
        <w:rPr>
          <w:rFonts w:ascii="Marianne" w:hAnsi="Marianne"/>
          <w:b/>
          <w:bCs/>
          <w:sz w:val="22"/>
          <w:szCs w:val="22"/>
        </w:rPr>
        <w:t xml:space="preserve"> </w:t>
      </w:r>
      <w:r w:rsidR="0022292E" w:rsidRPr="00B12F2D">
        <w:rPr>
          <w:rFonts w:ascii="Marianne" w:hAnsi="Marianne"/>
          <w:sz w:val="16"/>
          <w:szCs w:val="16"/>
        </w:rPr>
        <w:t>(ne remplir qu’un seul volet par fiche</w:t>
      </w:r>
      <w:r w:rsidR="0022292E">
        <w:rPr>
          <w:rFonts w:ascii="Marianne" w:hAnsi="Marianne"/>
          <w:sz w:val="16"/>
          <w:szCs w:val="16"/>
        </w:rPr>
        <w:t xml:space="preserve"> diagnostic</w:t>
      </w:r>
      <w:r w:rsidR="0022292E" w:rsidRPr="00B12F2D">
        <w:rPr>
          <w:rFonts w:ascii="Marianne" w:hAnsi="Marianne"/>
          <w:sz w:val="16"/>
          <w:szCs w:val="16"/>
        </w:rPr>
        <w:t>)</w:t>
      </w:r>
    </w:p>
    <w:p w14:paraId="110BB1DA" w14:textId="42D454DF" w:rsidR="00B12F2D" w:rsidRDefault="00B12F2D" w:rsidP="00B12F2D">
      <w:pPr>
        <w:pStyle w:val="Standard"/>
        <w:numPr>
          <w:ilvl w:val="0"/>
          <w:numId w:val="4"/>
        </w:numPr>
        <w:rPr>
          <w:rFonts w:ascii="Marianne" w:hAnsi="Marianne" w:cstheme="minorHAnsi"/>
          <w:b/>
          <w:bCs/>
          <w:sz w:val="20"/>
          <w:szCs w:val="20"/>
        </w:rPr>
      </w:pPr>
      <w:r w:rsidRPr="000A1D40">
        <w:rPr>
          <w:rFonts w:ascii="Marianne" w:hAnsi="Marianne" w:cstheme="minorHAnsi"/>
          <w:b/>
          <w:bCs/>
          <w:sz w:val="20"/>
          <w:szCs w:val="20"/>
        </w:rPr>
        <w:t>V</w:t>
      </w:r>
      <w:r w:rsidR="00482192">
        <w:rPr>
          <w:rFonts w:ascii="Marianne" w:hAnsi="Marianne" w:cstheme="minorHAnsi"/>
          <w:b/>
          <w:bCs/>
          <w:sz w:val="20"/>
          <w:szCs w:val="20"/>
        </w:rPr>
        <w:t>olet</w:t>
      </w:r>
      <w:r w:rsidRPr="000A1D40">
        <w:rPr>
          <w:rFonts w:ascii="Marianne" w:hAnsi="Marianne" w:cstheme="minorHAnsi"/>
          <w:b/>
          <w:bCs/>
          <w:sz w:val="20"/>
          <w:szCs w:val="20"/>
        </w:rPr>
        <w:t xml:space="preserve"> 1</w:t>
      </w:r>
    </w:p>
    <w:p w14:paraId="66C8C015" w14:textId="77777777" w:rsidR="00DF4342" w:rsidRPr="0022292E" w:rsidRDefault="00DF4342" w:rsidP="00DF4342">
      <w:pPr>
        <w:pStyle w:val="Standard"/>
        <w:ind w:left="360"/>
        <w:rPr>
          <w:rFonts w:ascii="Marianne" w:hAnsi="Marianne" w:cstheme="minorHAnsi"/>
          <w:b/>
          <w:bCs/>
          <w:sz w:val="6"/>
          <w:szCs w:val="6"/>
        </w:rPr>
      </w:pPr>
    </w:p>
    <w:p w14:paraId="0D4AAF7F" w14:textId="40304AB8" w:rsidR="00C9717B" w:rsidRPr="00C9717B" w:rsidRDefault="00042A44" w:rsidP="00C9717B">
      <w:pPr>
        <w:pStyle w:val="Standard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2"/>
            <w:szCs w:val="22"/>
          </w:rPr>
          <w:id w:val="178052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3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9717B" w:rsidRPr="00C9717B">
        <w:rPr>
          <w:rFonts w:ascii="Marianne" w:hAnsi="Marianne"/>
          <w:sz w:val="20"/>
          <w:szCs w:val="20"/>
        </w:rPr>
        <w:t>Volet 1a</w:t>
      </w:r>
      <w:r w:rsidR="00C9717B" w:rsidRPr="00C9717B">
        <w:rPr>
          <w:rFonts w:ascii="Calibri" w:hAnsi="Calibri" w:cs="Calibri"/>
          <w:sz w:val="20"/>
          <w:szCs w:val="20"/>
        </w:rPr>
        <w:t> </w:t>
      </w:r>
      <w:r w:rsidR="00DF4342" w:rsidRPr="00DC0031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 xml:space="preserve">peuplements d’épicéas </w:t>
      </w:r>
      <w:proofErr w:type="spellStart"/>
      <w:r w:rsidR="00DF4342" w:rsidRPr="00DC0031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>scolytés</w:t>
      </w:r>
      <w:proofErr w:type="spellEnd"/>
      <w:r w:rsidR="00DF4342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 xml:space="preserve"> </w:t>
      </w:r>
      <w:r w:rsidR="00C9717B" w:rsidRPr="00C9717B">
        <w:rPr>
          <w:rFonts w:ascii="Marianne" w:hAnsi="Marianne"/>
          <w:sz w:val="20"/>
          <w:szCs w:val="20"/>
        </w:rPr>
        <w:t>:</w:t>
      </w:r>
    </w:p>
    <w:p w14:paraId="053B65C5" w14:textId="65E53BCA" w:rsidR="00C9717B" w:rsidRPr="00C9717B" w:rsidRDefault="00C9717B" w:rsidP="00C9717B">
      <w:pPr>
        <w:pStyle w:val="Standard"/>
        <w:rPr>
          <w:rFonts w:ascii="Marianne" w:hAnsi="Marianne"/>
          <w:sz w:val="20"/>
          <w:szCs w:val="20"/>
        </w:rPr>
      </w:pPr>
      <w:r w:rsidRPr="00C9717B">
        <w:rPr>
          <w:rFonts w:ascii="Marianne" w:hAnsi="Marianne"/>
          <w:sz w:val="20"/>
          <w:szCs w:val="20"/>
        </w:rPr>
        <w:t xml:space="preserve">Taux de mortalité sur la surface objet de la demande d’aide * =    </w:t>
      </w:r>
      <w:r w:rsidR="00A575A8">
        <w:rPr>
          <w:rFonts w:ascii="Marianne" w:hAnsi="Marianne"/>
          <w:sz w:val="20"/>
          <w:szCs w:val="20"/>
        </w:rPr>
        <w:t xml:space="preserve">         </w:t>
      </w:r>
      <w:r w:rsidRPr="00C9717B">
        <w:rPr>
          <w:rFonts w:ascii="Marianne" w:hAnsi="Marianne"/>
          <w:sz w:val="20"/>
          <w:szCs w:val="20"/>
        </w:rPr>
        <w:t xml:space="preserve">  %</w:t>
      </w:r>
    </w:p>
    <w:p w14:paraId="52BBE6BF" w14:textId="77777777" w:rsidR="00C9717B" w:rsidRPr="00AE2C04" w:rsidRDefault="00C9717B" w:rsidP="00C9717B">
      <w:pPr>
        <w:pStyle w:val="Standard"/>
        <w:rPr>
          <w:rFonts w:ascii="Marianne" w:hAnsi="Marianne"/>
          <w:sz w:val="12"/>
          <w:szCs w:val="12"/>
        </w:rPr>
      </w:pPr>
    </w:p>
    <w:p w14:paraId="4F5A2583" w14:textId="4FDA7DC6" w:rsidR="00AE2C04" w:rsidRDefault="00042A44" w:rsidP="00A80FC7">
      <w:pPr>
        <w:pStyle w:val="Standard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74125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2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9717B" w:rsidRPr="00C9717B">
        <w:rPr>
          <w:rFonts w:ascii="Marianne" w:hAnsi="Marianne"/>
          <w:sz w:val="20"/>
          <w:szCs w:val="20"/>
        </w:rPr>
        <w:t>Volet 1b</w:t>
      </w:r>
      <w:r w:rsidR="00C9717B" w:rsidRPr="00C9717B">
        <w:rPr>
          <w:rFonts w:ascii="Calibri" w:hAnsi="Calibri" w:cs="Calibri"/>
          <w:sz w:val="20"/>
          <w:szCs w:val="20"/>
        </w:rPr>
        <w:t> </w:t>
      </w:r>
      <w:r w:rsidR="00DF4342" w:rsidRPr="00DC0031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>peuplements sinistrés par un phénomène abiotique (sécheresse, grêle) ou biotique (ravageur, agent pathogène)</w:t>
      </w:r>
      <w:r w:rsidR="00DF4342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 xml:space="preserve"> </w:t>
      </w:r>
      <w:r w:rsidR="00C9717B" w:rsidRPr="00C9717B">
        <w:rPr>
          <w:rFonts w:ascii="Marianne" w:hAnsi="Marianne"/>
          <w:sz w:val="20"/>
          <w:szCs w:val="20"/>
        </w:rPr>
        <w:t>:</w:t>
      </w:r>
    </w:p>
    <w:p w14:paraId="48A74E86" w14:textId="3EBB1BD1" w:rsidR="002B2B3C" w:rsidRDefault="00C9717B" w:rsidP="00A80FC7">
      <w:pPr>
        <w:pStyle w:val="Standard"/>
        <w:numPr>
          <w:ilvl w:val="0"/>
          <w:numId w:val="21"/>
        </w:numPr>
        <w:rPr>
          <w:rFonts w:ascii="Marianne" w:hAnsi="Marianne"/>
          <w:sz w:val="20"/>
          <w:szCs w:val="20"/>
        </w:rPr>
      </w:pPr>
      <w:r w:rsidRPr="00C9717B">
        <w:rPr>
          <w:rFonts w:ascii="Marianne" w:hAnsi="Marianne"/>
          <w:sz w:val="20"/>
          <w:szCs w:val="20"/>
        </w:rPr>
        <w:t>Taux de mortalité des tiges ou cépées</w:t>
      </w:r>
      <w:r w:rsidR="00831874">
        <w:rPr>
          <w:rStyle w:val="Appelnotedebasdep"/>
          <w:rFonts w:ascii="Marianne" w:hAnsi="Marianne"/>
          <w:sz w:val="20"/>
          <w:szCs w:val="20"/>
        </w:rPr>
        <w:footnoteReference w:id="2"/>
      </w:r>
      <w:r w:rsidR="009C1C77">
        <w:rPr>
          <w:rFonts w:ascii="Marianne" w:hAnsi="Marianne"/>
          <w:sz w:val="20"/>
          <w:szCs w:val="20"/>
        </w:rPr>
        <w:t>*</w:t>
      </w:r>
      <w:r w:rsidRPr="00C9717B">
        <w:rPr>
          <w:rFonts w:ascii="Marianne" w:hAnsi="Marianne"/>
          <w:sz w:val="20"/>
          <w:szCs w:val="20"/>
        </w:rPr>
        <w:t xml:space="preserve"> =        </w:t>
      </w:r>
      <w:r w:rsidR="002B2B3C">
        <w:rPr>
          <w:rFonts w:ascii="Marianne" w:hAnsi="Marianne"/>
          <w:sz w:val="20"/>
          <w:szCs w:val="20"/>
        </w:rPr>
        <w:t>%</w:t>
      </w:r>
    </w:p>
    <w:p w14:paraId="42B29C90" w14:textId="77777777" w:rsidR="0061444E" w:rsidRDefault="0061444E" w:rsidP="00F322AB">
      <w:pPr>
        <w:pStyle w:val="Standard"/>
        <w:ind w:left="720"/>
        <w:rPr>
          <w:rFonts w:ascii="Marianne" w:hAnsi="Marianne"/>
          <w:sz w:val="20"/>
          <w:szCs w:val="20"/>
        </w:rPr>
      </w:pPr>
    </w:p>
    <w:p w14:paraId="7223CA71" w14:textId="592D252A" w:rsidR="00C9717B" w:rsidRPr="004A665F" w:rsidRDefault="00C9717B" w:rsidP="0061444E">
      <w:pPr>
        <w:pStyle w:val="Standard"/>
        <w:numPr>
          <w:ilvl w:val="0"/>
          <w:numId w:val="23"/>
        </w:numPr>
        <w:rPr>
          <w:rFonts w:ascii="Marianne" w:hAnsi="Marianne"/>
          <w:sz w:val="20"/>
          <w:szCs w:val="20"/>
        </w:rPr>
      </w:pPr>
      <w:r w:rsidRPr="004A665F">
        <w:rPr>
          <w:rFonts w:ascii="Marianne" w:hAnsi="Marianne"/>
          <w:sz w:val="20"/>
          <w:szCs w:val="20"/>
        </w:rPr>
        <w:t xml:space="preserve">Cause de cette </w:t>
      </w:r>
      <w:r w:rsidR="001D1541" w:rsidRPr="004A665F">
        <w:rPr>
          <w:rFonts w:ascii="Marianne" w:hAnsi="Marianne"/>
          <w:sz w:val="20"/>
          <w:szCs w:val="20"/>
        </w:rPr>
        <w:t xml:space="preserve">mortalité </w:t>
      </w:r>
      <w:r w:rsidR="004A665F" w:rsidRPr="004A665F">
        <w:rPr>
          <w:rFonts w:ascii="Marianne" w:hAnsi="Marianne"/>
          <w:sz w:val="20"/>
          <w:szCs w:val="20"/>
        </w:rPr>
        <w:t xml:space="preserve">  </w:t>
      </w:r>
    </w:p>
    <w:p w14:paraId="121CEAB3" w14:textId="5DA79CC2" w:rsidR="000552D2" w:rsidRDefault="00C9717B" w:rsidP="0061444E">
      <w:pPr>
        <w:pStyle w:val="Standard"/>
        <w:numPr>
          <w:ilvl w:val="0"/>
          <w:numId w:val="23"/>
        </w:numPr>
        <w:rPr>
          <w:rFonts w:ascii="Marianne" w:hAnsi="Marianne"/>
          <w:sz w:val="20"/>
          <w:szCs w:val="20"/>
        </w:rPr>
      </w:pPr>
      <w:r w:rsidRPr="00C9717B">
        <w:rPr>
          <w:rFonts w:ascii="Marianne" w:hAnsi="Marianne"/>
          <w:sz w:val="20"/>
          <w:szCs w:val="20"/>
        </w:rPr>
        <w:t>Essences impactées (par ordre d’importance décroissante)</w:t>
      </w:r>
      <w:r w:rsidRPr="00C9717B">
        <w:rPr>
          <w:rFonts w:ascii="Calibri" w:hAnsi="Calibri" w:cs="Calibri"/>
          <w:sz w:val="20"/>
          <w:szCs w:val="20"/>
        </w:rPr>
        <w:t> </w:t>
      </w:r>
      <w:r w:rsidRPr="00C9717B">
        <w:rPr>
          <w:rFonts w:ascii="Marianne" w:hAnsi="Marianne"/>
          <w:sz w:val="20"/>
          <w:szCs w:val="20"/>
        </w:rPr>
        <w:t xml:space="preserve">: </w:t>
      </w:r>
    </w:p>
    <w:p w14:paraId="03CEAB9C" w14:textId="77777777" w:rsidR="0061444E" w:rsidRDefault="0061444E" w:rsidP="0061444E">
      <w:pPr>
        <w:pStyle w:val="Standard"/>
        <w:rPr>
          <w:rFonts w:ascii="Marianne" w:hAnsi="Marianne"/>
          <w:sz w:val="20"/>
          <w:szCs w:val="20"/>
        </w:rPr>
      </w:pPr>
    </w:p>
    <w:p w14:paraId="201B6996" w14:textId="71D53FAD" w:rsidR="000552D2" w:rsidRDefault="00042A44" w:rsidP="000552D2">
      <w:pPr>
        <w:pStyle w:val="Standard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151737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2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552D2" w:rsidRPr="00C9717B">
        <w:rPr>
          <w:rFonts w:ascii="Marianne" w:hAnsi="Marianne"/>
          <w:sz w:val="20"/>
          <w:szCs w:val="20"/>
        </w:rPr>
        <w:t>Volet 1</w:t>
      </w:r>
      <w:r w:rsidR="000552D2">
        <w:rPr>
          <w:rFonts w:ascii="Marianne" w:hAnsi="Marianne"/>
          <w:sz w:val="20"/>
          <w:szCs w:val="20"/>
        </w:rPr>
        <w:t>c</w:t>
      </w:r>
      <w:r w:rsidR="00767815">
        <w:rPr>
          <w:rFonts w:ascii="Calibri" w:hAnsi="Calibri" w:cs="Calibri"/>
          <w:sz w:val="20"/>
          <w:szCs w:val="20"/>
        </w:rPr>
        <w:t> </w:t>
      </w:r>
      <w:r w:rsidR="00DF4342" w:rsidRPr="00DC0031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>peuplements incendiés</w:t>
      </w:r>
      <w:r w:rsidR="00DF4342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 xml:space="preserve"> </w:t>
      </w:r>
      <w:r w:rsidR="00767815">
        <w:rPr>
          <w:rFonts w:ascii="Marianne" w:hAnsi="Marianne"/>
          <w:sz w:val="20"/>
          <w:szCs w:val="20"/>
        </w:rPr>
        <w:t>:</w:t>
      </w:r>
    </w:p>
    <w:p w14:paraId="070006D1" w14:textId="64AFB60F" w:rsidR="0072597E" w:rsidRDefault="000A1D40" w:rsidP="00A80FC7">
      <w:pPr>
        <w:pStyle w:val="Standard"/>
        <w:numPr>
          <w:ilvl w:val="0"/>
          <w:numId w:val="20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Date de l’incendie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 w:rsidR="00A575A8">
        <w:rPr>
          <w:rFonts w:ascii="Marianne" w:hAnsi="Marianne"/>
          <w:sz w:val="20"/>
          <w:szCs w:val="20"/>
        </w:rPr>
        <w:t xml:space="preserve">   </w:t>
      </w:r>
    </w:p>
    <w:p w14:paraId="194B5525" w14:textId="5BD5D858" w:rsidR="00A80FC7" w:rsidRDefault="00A80FC7" w:rsidP="00A80FC7">
      <w:pPr>
        <w:pStyle w:val="Standard"/>
        <w:numPr>
          <w:ilvl w:val="0"/>
          <w:numId w:val="20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La surface concernée par l’incendie représente plus de 80% de la surface et 20% des arbres dominants ou d’avenirs sont détruits</w:t>
      </w:r>
      <w:r w:rsidR="003D221A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:</w:t>
      </w:r>
    </w:p>
    <w:p w14:paraId="0267CC70" w14:textId="70CCAD89" w:rsidR="00C9717B" w:rsidRDefault="00042A44" w:rsidP="00A80FC7">
      <w:pPr>
        <w:pStyle w:val="Standard"/>
        <w:ind w:left="1416" w:firstLine="708"/>
        <w:rPr>
          <w:rFonts w:ascii="Marianne" w:hAnsi="Marianne" w:cstheme="minorHAnsi"/>
          <w:sz w:val="20"/>
          <w:szCs w:val="20"/>
        </w:rPr>
      </w:pPr>
      <w:sdt>
        <w:sdtPr>
          <w:rPr>
            <w:rFonts w:ascii="Courier New" w:hAnsi="Courier New" w:cs="Courier New"/>
          </w:rPr>
          <w:id w:val="-185726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C7">
            <w:rPr>
              <w:rFonts w:ascii="MS Gothic" w:eastAsia="MS Gothic" w:hAnsi="MS Gothic" w:cs="Courier New" w:hint="eastAsia"/>
            </w:rPr>
            <w:t>☐</w:t>
          </w:r>
        </w:sdtContent>
      </w:sdt>
      <w:r w:rsidR="00A80FC7" w:rsidRPr="005537E4">
        <w:rPr>
          <w:rFonts w:ascii="Marianne" w:hAnsi="Marianne" w:cstheme="minorHAnsi"/>
          <w:sz w:val="20"/>
          <w:szCs w:val="20"/>
        </w:rPr>
        <w:t xml:space="preserve"> Oui</w:t>
      </w:r>
      <w:r w:rsidR="00A80FC7" w:rsidRPr="005537E4">
        <w:rPr>
          <w:rFonts w:ascii="Marianne" w:hAnsi="Marianne" w:cstheme="minorHAnsi"/>
          <w:sz w:val="20"/>
          <w:szCs w:val="20"/>
        </w:rPr>
        <w:tab/>
      </w:r>
      <w:r w:rsidR="00A80FC7" w:rsidRPr="005537E4">
        <w:rPr>
          <w:rFonts w:ascii="Marianne" w:hAnsi="Marianne" w:cstheme="minorHAnsi"/>
          <w:sz w:val="20"/>
          <w:szCs w:val="20"/>
        </w:rPr>
        <w:tab/>
      </w:r>
      <w:sdt>
        <w:sdtPr>
          <w:rPr>
            <w:rFonts w:ascii="Marianne" w:hAnsi="Marianne" w:cstheme="minorHAnsi"/>
            <w:sz w:val="22"/>
            <w:szCs w:val="22"/>
          </w:rPr>
          <w:id w:val="132987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C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80FC7" w:rsidRPr="005537E4">
        <w:rPr>
          <w:rFonts w:ascii="Marianne" w:hAnsi="Marianne" w:cs="Courier New"/>
          <w:sz w:val="22"/>
          <w:szCs w:val="22"/>
        </w:rPr>
        <w:t xml:space="preserve"> </w:t>
      </w:r>
      <w:r w:rsidR="00A80FC7">
        <w:rPr>
          <w:rFonts w:ascii="Marianne" w:hAnsi="Marianne" w:cstheme="minorHAnsi"/>
          <w:sz w:val="20"/>
          <w:szCs w:val="20"/>
        </w:rPr>
        <w:t>Non</w:t>
      </w:r>
    </w:p>
    <w:p w14:paraId="2C5969B4" w14:textId="26233BB4" w:rsidR="007253B5" w:rsidRPr="007253B5" w:rsidRDefault="00767815" w:rsidP="007253B5">
      <w:pPr>
        <w:pStyle w:val="Standard"/>
        <w:numPr>
          <w:ilvl w:val="0"/>
          <w:numId w:val="22"/>
        </w:numPr>
        <w:rPr>
          <w:rFonts w:ascii="Marianne" w:hAnsi="Marianne" w:cstheme="minorHAnsi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Un pare-feu a été mis en place </w:t>
      </w:r>
      <w:r w:rsidR="00DF4342">
        <w:rPr>
          <w:rFonts w:ascii="Marianne" w:hAnsi="Marianne"/>
          <w:sz w:val="20"/>
          <w:szCs w:val="20"/>
        </w:rPr>
        <w:t>à la demande d’</w:t>
      </w:r>
      <w:r>
        <w:rPr>
          <w:rFonts w:ascii="Marianne" w:hAnsi="Marianne"/>
          <w:sz w:val="20"/>
          <w:szCs w:val="20"/>
        </w:rPr>
        <w:t>une autorité publique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625D848D" w14:textId="18F4ECD3" w:rsidR="007253B5" w:rsidRDefault="003D221A" w:rsidP="00B342EA">
      <w:pPr>
        <w:pStyle w:val="Standard"/>
        <w:ind w:left="360"/>
        <w:rPr>
          <w:rFonts w:ascii="Marianne" w:hAnsi="Marianne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  <w:sdt>
        <w:sdtPr>
          <w:rPr>
            <w:rFonts w:ascii="Courier New" w:hAnsi="Courier New" w:cs="Courier New"/>
          </w:rPr>
          <w:id w:val="190247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3B5">
            <w:rPr>
              <w:rFonts w:ascii="MS Gothic" w:eastAsia="MS Gothic" w:hAnsi="MS Gothic" w:cs="Courier New" w:hint="eastAsia"/>
            </w:rPr>
            <w:t>☐</w:t>
          </w:r>
        </w:sdtContent>
      </w:sdt>
      <w:r w:rsidR="007253B5" w:rsidRPr="005537E4">
        <w:rPr>
          <w:rFonts w:ascii="Marianne" w:hAnsi="Marianne" w:cstheme="minorHAnsi"/>
          <w:sz w:val="20"/>
          <w:szCs w:val="20"/>
        </w:rPr>
        <w:t xml:space="preserve"> Oui</w:t>
      </w:r>
      <w:r w:rsidR="007253B5" w:rsidRPr="005537E4">
        <w:rPr>
          <w:rFonts w:ascii="Marianne" w:hAnsi="Marianne" w:cstheme="minorHAnsi"/>
          <w:sz w:val="20"/>
          <w:szCs w:val="20"/>
        </w:rPr>
        <w:tab/>
      </w:r>
      <w:r w:rsidR="007253B5" w:rsidRPr="005537E4">
        <w:rPr>
          <w:rFonts w:ascii="Marianne" w:hAnsi="Marianne" w:cstheme="minorHAnsi"/>
          <w:sz w:val="20"/>
          <w:szCs w:val="20"/>
        </w:rPr>
        <w:tab/>
      </w:r>
      <w:sdt>
        <w:sdtPr>
          <w:rPr>
            <w:rFonts w:ascii="Marianne" w:hAnsi="Marianne" w:cstheme="minorHAnsi"/>
            <w:sz w:val="22"/>
            <w:szCs w:val="22"/>
          </w:rPr>
          <w:id w:val="-18861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3B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253B5" w:rsidRPr="005537E4">
        <w:rPr>
          <w:rFonts w:ascii="Marianne" w:hAnsi="Marianne" w:cs="Courier New"/>
          <w:sz w:val="22"/>
          <w:szCs w:val="22"/>
        </w:rPr>
        <w:t xml:space="preserve"> </w:t>
      </w:r>
      <w:r w:rsidR="007253B5">
        <w:rPr>
          <w:rFonts w:ascii="Marianne" w:hAnsi="Marianne" w:cstheme="minorHAnsi"/>
          <w:sz w:val="20"/>
          <w:szCs w:val="20"/>
        </w:rPr>
        <w:t>Non</w:t>
      </w:r>
    </w:p>
    <w:p w14:paraId="072E0A29" w14:textId="77777777" w:rsidR="00DF4342" w:rsidRDefault="00DF4342" w:rsidP="00B342EA">
      <w:pPr>
        <w:pStyle w:val="Standard"/>
        <w:ind w:left="360"/>
        <w:rPr>
          <w:rFonts w:ascii="Marianne" w:hAnsi="Marianne" w:cstheme="minorHAnsi"/>
          <w:sz w:val="20"/>
          <w:szCs w:val="20"/>
        </w:rPr>
      </w:pPr>
    </w:p>
    <w:p w14:paraId="2403D92E" w14:textId="09A9212F" w:rsidR="00B342EA" w:rsidRDefault="00042A44" w:rsidP="00B342EA">
      <w:pPr>
        <w:pStyle w:val="Standard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112013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2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342EA" w:rsidRPr="00C9717B">
        <w:rPr>
          <w:rFonts w:ascii="Marianne" w:hAnsi="Marianne"/>
          <w:sz w:val="20"/>
          <w:szCs w:val="20"/>
        </w:rPr>
        <w:t>Volet 1</w:t>
      </w:r>
      <w:r w:rsidR="00B342EA">
        <w:rPr>
          <w:rFonts w:ascii="Marianne" w:hAnsi="Marianne"/>
          <w:sz w:val="20"/>
          <w:szCs w:val="20"/>
        </w:rPr>
        <w:t>d</w:t>
      </w:r>
      <w:r w:rsidR="00767815">
        <w:rPr>
          <w:rFonts w:ascii="Calibri" w:hAnsi="Calibri" w:cs="Calibri"/>
          <w:sz w:val="20"/>
          <w:szCs w:val="20"/>
        </w:rPr>
        <w:t> </w:t>
      </w:r>
      <w:r w:rsidR="00DF4342" w:rsidRPr="00DC0031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>échecs de plantation</w:t>
      </w:r>
      <w:r w:rsidR="00DF4342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 xml:space="preserve"> </w:t>
      </w:r>
      <w:r w:rsidR="00767815">
        <w:rPr>
          <w:rFonts w:ascii="Marianne" w:hAnsi="Marianne"/>
          <w:sz w:val="20"/>
          <w:szCs w:val="20"/>
        </w:rPr>
        <w:t>:</w:t>
      </w:r>
    </w:p>
    <w:p w14:paraId="05F781B1" w14:textId="72FB0B25" w:rsidR="00DF4342" w:rsidRPr="00DF4342" w:rsidRDefault="00DF4342" w:rsidP="005B02F5">
      <w:pPr>
        <w:pStyle w:val="Standard"/>
        <w:numPr>
          <w:ilvl w:val="0"/>
          <w:numId w:val="22"/>
        </w:numPr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Facteur biotique ou abiotique à l’origine de l’échec de plantation </w:t>
      </w:r>
      <w:r>
        <w:rPr>
          <w:rFonts w:ascii="Marianne" w:hAnsi="Marianne"/>
          <w:sz w:val="20"/>
          <w:szCs w:val="20"/>
        </w:rPr>
        <w:t>:</w:t>
      </w:r>
    </w:p>
    <w:p w14:paraId="7607FA2F" w14:textId="584BE34E" w:rsidR="005B02F5" w:rsidRPr="007253B5" w:rsidRDefault="00DF4342" w:rsidP="005B02F5">
      <w:pPr>
        <w:pStyle w:val="Standard"/>
        <w:numPr>
          <w:ilvl w:val="0"/>
          <w:numId w:val="22"/>
        </w:numPr>
        <w:rPr>
          <w:rFonts w:ascii="Marianne" w:hAnsi="Marianne" w:cstheme="minorHAnsi"/>
          <w:sz w:val="20"/>
          <w:szCs w:val="20"/>
        </w:rPr>
      </w:pPr>
      <w:r>
        <w:rPr>
          <w:rFonts w:ascii="Marianne" w:hAnsi="Marianne"/>
          <w:sz w:val="20"/>
          <w:szCs w:val="20"/>
        </w:rPr>
        <w:t>L’</w:t>
      </w:r>
      <w:r w:rsidR="005B02F5">
        <w:rPr>
          <w:rFonts w:ascii="Marianne" w:hAnsi="Marianne"/>
          <w:sz w:val="20"/>
          <w:szCs w:val="20"/>
        </w:rPr>
        <w:t>échec de plantation est lié à un cas de force majeur</w:t>
      </w:r>
      <w:r>
        <w:rPr>
          <w:rFonts w:ascii="Marianne" w:hAnsi="Marianne"/>
          <w:sz w:val="20"/>
          <w:szCs w:val="20"/>
        </w:rPr>
        <w:t>e</w:t>
      </w:r>
      <w:r w:rsidR="005B02F5">
        <w:rPr>
          <w:rFonts w:ascii="Marianne" w:hAnsi="Marianne"/>
          <w:sz w:val="20"/>
          <w:szCs w:val="20"/>
        </w:rPr>
        <w:t xml:space="preserve"> (au </w:t>
      </w:r>
      <w:r>
        <w:rPr>
          <w:rFonts w:ascii="Marianne" w:hAnsi="Marianne"/>
          <w:sz w:val="20"/>
          <w:szCs w:val="20"/>
        </w:rPr>
        <w:t xml:space="preserve">sens </w:t>
      </w:r>
      <w:r w:rsidR="005B02F5">
        <w:rPr>
          <w:rFonts w:ascii="Marianne" w:hAnsi="Marianne"/>
          <w:sz w:val="20"/>
          <w:szCs w:val="20"/>
        </w:rPr>
        <w:t xml:space="preserve">de l’article </w:t>
      </w:r>
      <w:r w:rsidR="005B02F5" w:rsidRPr="005B02F5">
        <w:rPr>
          <w:rFonts w:ascii="Marianne" w:hAnsi="Marianne"/>
          <w:sz w:val="20"/>
          <w:szCs w:val="20"/>
        </w:rPr>
        <w:t>L.1218 du code civil</w:t>
      </w:r>
      <w:r w:rsidR="005B02F5">
        <w:rPr>
          <w:rFonts w:ascii="Marianne" w:hAnsi="Marianne"/>
          <w:sz w:val="20"/>
          <w:szCs w:val="20"/>
        </w:rPr>
        <w:t>)</w:t>
      </w:r>
    </w:p>
    <w:p w14:paraId="2B15DEC7" w14:textId="4D198D36" w:rsidR="005B02F5" w:rsidRDefault="005B02F5" w:rsidP="005B02F5">
      <w:pPr>
        <w:pStyle w:val="Standard"/>
        <w:ind w:left="360"/>
        <w:rPr>
          <w:rFonts w:ascii="Marianne" w:hAnsi="Marianne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  <w:sdt>
        <w:sdtPr>
          <w:rPr>
            <w:rFonts w:ascii="Courier New" w:hAnsi="Courier New" w:cs="Courier New"/>
          </w:rPr>
          <w:id w:val="35677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ourier New" w:hint="eastAsia"/>
            </w:rPr>
            <w:t>☐</w:t>
          </w:r>
        </w:sdtContent>
      </w:sdt>
      <w:r w:rsidRPr="005537E4">
        <w:rPr>
          <w:rFonts w:ascii="Marianne" w:hAnsi="Marianne" w:cstheme="minorHAnsi"/>
          <w:sz w:val="20"/>
          <w:szCs w:val="20"/>
        </w:rPr>
        <w:t xml:space="preserve"> Oui</w:t>
      </w:r>
      <w:r w:rsidRPr="005537E4">
        <w:rPr>
          <w:rFonts w:ascii="Marianne" w:hAnsi="Marianne" w:cstheme="minorHAnsi"/>
          <w:sz w:val="20"/>
          <w:szCs w:val="20"/>
        </w:rPr>
        <w:tab/>
      </w:r>
      <w:r w:rsidRPr="005537E4">
        <w:rPr>
          <w:rFonts w:ascii="Marianne" w:hAnsi="Marianne" w:cstheme="minorHAnsi"/>
          <w:sz w:val="20"/>
          <w:szCs w:val="20"/>
        </w:rPr>
        <w:tab/>
      </w:r>
      <w:sdt>
        <w:sdtPr>
          <w:rPr>
            <w:rFonts w:ascii="Marianne" w:hAnsi="Marianne" w:cstheme="minorHAnsi"/>
            <w:sz w:val="22"/>
            <w:szCs w:val="22"/>
          </w:rPr>
          <w:id w:val="78045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5537E4">
        <w:rPr>
          <w:rFonts w:ascii="Marianne" w:hAnsi="Marianne" w:cs="Courier New"/>
          <w:sz w:val="22"/>
          <w:szCs w:val="22"/>
        </w:rPr>
        <w:t xml:space="preserve"> </w:t>
      </w:r>
      <w:r>
        <w:rPr>
          <w:rFonts w:ascii="Marianne" w:hAnsi="Marianne" w:cstheme="minorHAnsi"/>
          <w:sz w:val="20"/>
          <w:szCs w:val="20"/>
        </w:rPr>
        <w:t>Non</w:t>
      </w:r>
    </w:p>
    <w:p w14:paraId="01950626" w14:textId="2057F45E" w:rsidR="005B02F5" w:rsidRPr="00B84085" w:rsidRDefault="006163F4" w:rsidP="006163F4">
      <w:pPr>
        <w:pStyle w:val="Standard"/>
        <w:numPr>
          <w:ilvl w:val="0"/>
          <w:numId w:val="22"/>
        </w:numPr>
        <w:rPr>
          <w:rFonts w:ascii="Marianne" w:hAnsi="Marianne" w:cstheme="minorHAnsi"/>
          <w:sz w:val="20"/>
          <w:szCs w:val="20"/>
        </w:rPr>
      </w:pPr>
      <w:r>
        <w:rPr>
          <w:rFonts w:ascii="Marianne" w:hAnsi="Marianne"/>
          <w:sz w:val="20"/>
          <w:szCs w:val="20"/>
        </w:rPr>
        <w:t>Taux de mortalité sur la surface objet de la demande d’aide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  <w:r w:rsidR="00A575A8">
        <w:rPr>
          <w:rFonts w:ascii="Marianne" w:hAnsi="Marianne"/>
          <w:sz w:val="20"/>
          <w:szCs w:val="20"/>
        </w:rPr>
        <w:t xml:space="preserve">              </w:t>
      </w:r>
      <w:r w:rsidRPr="00C9717B">
        <w:rPr>
          <w:rFonts w:ascii="Marianne" w:hAnsi="Marianne"/>
          <w:sz w:val="20"/>
          <w:szCs w:val="20"/>
        </w:rPr>
        <w:t>%</w:t>
      </w:r>
    </w:p>
    <w:p w14:paraId="36E3DB86" w14:textId="77777777" w:rsidR="00B84085" w:rsidRPr="00B84085" w:rsidRDefault="00B84085" w:rsidP="00B84085">
      <w:pPr>
        <w:pStyle w:val="Standard"/>
        <w:ind w:left="720"/>
        <w:rPr>
          <w:rFonts w:ascii="Marianne" w:hAnsi="Marianne" w:cstheme="minorHAnsi"/>
          <w:sz w:val="20"/>
          <w:szCs w:val="20"/>
        </w:rPr>
      </w:pPr>
    </w:p>
    <w:p w14:paraId="2DFE18F9" w14:textId="28EC8951" w:rsidR="00B84085" w:rsidRDefault="00B84085" w:rsidP="00B84085">
      <w:pPr>
        <w:pStyle w:val="Standard"/>
        <w:numPr>
          <w:ilvl w:val="0"/>
          <w:numId w:val="22"/>
        </w:numPr>
        <w:rPr>
          <w:rFonts w:ascii="Marianne" w:hAnsi="Marianne" w:cstheme="minorHAnsi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Date de la plantation ayant échoué </w:t>
      </w:r>
      <w:r w:rsidR="00533DC7">
        <w:rPr>
          <w:rFonts w:ascii="Marianne" w:hAnsi="Marianne"/>
          <w:sz w:val="20"/>
          <w:szCs w:val="20"/>
        </w:rPr>
        <w:t>(mois/année)</w:t>
      </w:r>
      <w:r w:rsidR="00533DC7">
        <w:rPr>
          <w:rFonts w:ascii="Calibri" w:hAnsi="Calibri" w:cs="Calibri"/>
          <w:sz w:val="20"/>
          <w:szCs w:val="20"/>
        </w:rPr>
        <w:t> </w:t>
      </w:r>
      <w:r w:rsidR="00533DC7">
        <w:rPr>
          <w:rFonts w:ascii="Marianne" w:hAnsi="Marianne"/>
          <w:sz w:val="20"/>
          <w:szCs w:val="20"/>
        </w:rPr>
        <w:t xml:space="preserve">: </w:t>
      </w:r>
    </w:p>
    <w:p w14:paraId="1373344C" w14:textId="77777777" w:rsidR="00B84085" w:rsidRDefault="00B84085" w:rsidP="00B84085">
      <w:pPr>
        <w:pStyle w:val="Standard"/>
        <w:ind w:left="720"/>
        <w:rPr>
          <w:rFonts w:ascii="Marianne" w:hAnsi="Marianne" w:cstheme="minorHAnsi"/>
          <w:sz w:val="20"/>
          <w:szCs w:val="20"/>
        </w:rPr>
      </w:pPr>
    </w:p>
    <w:p w14:paraId="631A9204" w14:textId="70F439FD" w:rsidR="00C9717B" w:rsidRPr="000A1D40" w:rsidRDefault="00C9717B" w:rsidP="000A1D40">
      <w:pPr>
        <w:pStyle w:val="Standard"/>
        <w:numPr>
          <w:ilvl w:val="0"/>
          <w:numId w:val="4"/>
        </w:numPr>
        <w:rPr>
          <w:rFonts w:ascii="Marianne" w:hAnsi="Marianne" w:cstheme="minorHAnsi"/>
          <w:b/>
          <w:bCs/>
          <w:sz w:val="20"/>
          <w:szCs w:val="20"/>
        </w:rPr>
      </w:pPr>
      <w:r w:rsidRPr="000A1D40">
        <w:rPr>
          <w:rFonts w:ascii="Marianne" w:hAnsi="Marianne" w:cstheme="minorHAnsi"/>
          <w:b/>
          <w:bCs/>
          <w:sz w:val="20"/>
          <w:szCs w:val="20"/>
        </w:rPr>
        <w:t>Volet 2</w:t>
      </w:r>
      <w:r w:rsidRPr="000A1D40">
        <w:rPr>
          <w:rFonts w:ascii="Calibri" w:hAnsi="Calibri" w:cs="Calibri"/>
          <w:b/>
          <w:bCs/>
          <w:sz w:val="20"/>
          <w:szCs w:val="20"/>
        </w:rPr>
        <w:t> </w:t>
      </w:r>
    </w:p>
    <w:p w14:paraId="2BCB5ACD" w14:textId="77777777" w:rsidR="00567CDC" w:rsidRPr="0022292E" w:rsidRDefault="00567CDC" w:rsidP="000A1D40">
      <w:pPr>
        <w:pStyle w:val="Standard"/>
        <w:rPr>
          <w:rFonts w:ascii="Marianne" w:hAnsi="Marianne"/>
          <w:sz w:val="6"/>
          <w:szCs w:val="6"/>
        </w:rPr>
      </w:pPr>
    </w:p>
    <w:p w14:paraId="54F98960" w14:textId="4C11D7EC" w:rsidR="00851A93" w:rsidRDefault="00042A44" w:rsidP="00851A93">
      <w:pPr>
        <w:pStyle w:val="Standard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64952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D40">
        <w:rPr>
          <w:rFonts w:ascii="Marianne" w:hAnsi="Marianne"/>
          <w:sz w:val="20"/>
          <w:szCs w:val="20"/>
        </w:rPr>
        <w:t>Volet 2a</w:t>
      </w:r>
      <w:r w:rsidR="00C06B42">
        <w:rPr>
          <w:rFonts w:ascii="Calibri" w:hAnsi="Calibri" w:cs="Calibri"/>
          <w:sz w:val="20"/>
          <w:szCs w:val="20"/>
        </w:rPr>
        <w:t> </w:t>
      </w:r>
      <w:r w:rsidR="000A1D40">
        <w:rPr>
          <w:rFonts w:ascii="Marianne" w:hAnsi="Marianne"/>
          <w:sz w:val="20"/>
          <w:szCs w:val="20"/>
        </w:rPr>
        <w:t>: peuplement dépérissant</w:t>
      </w:r>
      <w:r w:rsidR="00C06B42">
        <w:rPr>
          <w:rFonts w:ascii="Calibri" w:hAnsi="Calibri" w:cs="Calibri"/>
          <w:sz w:val="20"/>
          <w:szCs w:val="20"/>
        </w:rPr>
        <w:t> </w:t>
      </w:r>
      <w:r w:rsidR="00DF4342">
        <w:rPr>
          <w:rFonts w:ascii="Marianne" w:hAnsi="Marianne" w:cs="Arial"/>
          <w:sz w:val="20"/>
          <w:szCs w:val="20"/>
        </w:rPr>
        <w:t xml:space="preserve">et vulnérable au changement climatique </w:t>
      </w:r>
      <w:r w:rsidR="00851A93">
        <w:rPr>
          <w:rFonts w:ascii="Marianne" w:hAnsi="Marianne"/>
          <w:sz w:val="20"/>
          <w:szCs w:val="20"/>
        </w:rPr>
        <w:t>:</w:t>
      </w:r>
    </w:p>
    <w:p w14:paraId="338564BF" w14:textId="77777777" w:rsidR="00B10A20" w:rsidRDefault="00C9717B" w:rsidP="00613E41">
      <w:pPr>
        <w:pStyle w:val="Standard"/>
        <w:numPr>
          <w:ilvl w:val="0"/>
          <w:numId w:val="17"/>
        </w:numPr>
        <w:rPr>
          <w:rFonts w:ascii="Marianne" w:hAnsi="Marianne"/>
          <w:sz w:val="20"/>
          <w:szCs w:val="20"/>
        </w:rPr>
      </w:pPr>
      <w:r w:rsidRPr="00C9717B">
        <w:rPr>
          <w:rFonts w:ascii="Marianne" w:hAnsi="Marianne"/>
          <w:sz w:val="20"/>
          <w:szCs w:val="20"/>
        </w:rPr>
        <w:t>Niveau de dépérissement</w:t>
      </w:r>
      <w:r w:rsidR="00851A93">
        <w:rPr>
          <w:rStyle w:val="Appelnotedebasdep"/>
          <w:rFonts w:ascii="Marianne" w:hAnsi="Marianne"/>
          <w:sz w:val="20"/>
          <w:szCs w:val="20"/>
        </w:rPr>
        <w:footnoteReference w:id="3"/>
      </w:r>
      <w:r w:rsidR="00D621AE" w:rsidRPr="00C9717B">
        <w:rPr>
          <w:rFonts w:ascii="Marianne" w:hAnsi="Marianne"/>
          <w:sz w:val="20"/>
          <w:szCs w:val="20"/>
        </w:rPr>
        <w:t xml:space="preserve"> </w:t>
      </w:r>
      <w:r w:rsidR="00450609">
        <w:rPr>
          <w:rFonts w:ascii="Marianne" w:hAnsi="Marianne"/>
          <w:sz w:val="20"/>
          <w:szCs w:val="20"/>
        </w:rPr>
        <w:t xml:space="preserve">selon protocole DEPERIS </w:t>
      </w:r>
      <w:r w:rsidR="00D621AE" w:rsidRPr="00C9717B">
        <w:rPr>
          <w:rFonts w:ascii="Marianne" w:hAnsi="Marianne"/>
          <w:sz w:val="20"/>
          <w:szCs w:val="20"/>
        </w:rPr>
        <w:t xml:space="preserve"> (</w:t>
      </w:r>
      <w:r w:rsidRPr="00C9717B">
        <w:rPr>
          <w:rFonts w:ascii="Marianne" w:hAnsi="Marianne"/>
          <w:sz w:val="20"/>
          <w:szCs w:val="20"/>
        </w:rPr>
        <w:t>% en nombre de tiges</w:t>
      </w:r>
      <w:r w:rsidR="00D621AE">
        <w:rPr>
          <w:rFonts w:ascii="Marianne" w:hAnsi="Marianne"/>
          <w:sz w:val="20"/>
          <w:szCs w:val="20"/>
        </w:rPr>
        <w:t xml:space="preserve">, </w:t>
      </w:r>
      <w:r w:rsidRPr="00C9717B">
        <w:rPr>
          <w:rFonts w:ascii="Marianne" w:hAnsi="Marianne"/>
          <w:sz w:val="20"/>
          <w:szCs w:val="20"/>
        </w:rPr>
        <w:t xml:space="preserve">de la </w:t>
      </w:r>
    </w:p>
    <w:p w14:paraId="63F899E1" w14:textId="77777777" w:rsidR="00B10A20" w:rsidRDefault="00C9717B" w:rsidP="00B10A20">
      <w:pPr>
        <w:pStyle w:val="Standard"/>
        <w:ind w:left="720"/>
        <w:rPr>
          <w:rFonts w:ascii="Marianne" w:hAnsi="Marianne"/>
          <w:sz w:val="20"/>
          <w:szCs w:val="20"/>
        </w:rPr>
      </w:pPr>
      <w:proofErr w:type="gramStart"/>
      <w:r w:rsidRPr="00C9717B">
        <w:rPr>
          <w:rFonts w:ascii="Marianne" w:hAnsi="Marianne"/>
          <w:sz w:val="20"/>
          <w:szCs w:val="20"/>
        </w:rPr>
        <w:t>surface</w:t>
      </w:r>
      <w:proofErr w:type="gramEnd"/>
      <w:r w:rsidRPr="00C9717B">
        <w:rPr>
          <w:rFonts w:ascii="Marianne" w:hAnsi="Marianne"/>
          <w:sz w:val="20"/>
          <w:szCs w:val="20"/>
        </w:rPr>
        <w:t xml:space="preserve"> terrière ou volume bois fort</w:t>
      </w:r>
      <w:r w:rsidR="00D621AE">
        <w:rPr>
          <w:rFonts w:ascii="Marianne" w:hAnsi="Marianne"/>
          <w:sz w:val="20"/>
          <w:szCs w:val="20"/>
        </w:rPr>
        <w:t>)</w:t>
      </w:r>
      <w:r w:rsidR="00D621AE">
        <w:rPr>
          <w:rFonts w:ascii="Calibri" w:hAnsi="Calibri" w:cs="Calibri"/>
          <w:sz w:val="20"/>
          <w:szCs w:val="20"/>
        </w:rPr>
        <w:t> </w:t>
      </w:r>
      <w:r w:rsidR="009C1C77">
        <w:rPr>
          <w:rFonts w:ascii="Calibri" w:hAnsi="Calibri" w:cs="Calibri"/>
          <w:sz w:val="20"/>
          <w:szCs w:val="20"/>
        </w:rPr>
        <w:t>*</w:t>
      </w:r>
      <w:r w:rsidR="00A575A8">
        <w:rPr>
          <w:rFonts w:ascii="Calibri" w:hAnsi="Calibri" w:cs="Calibri"/>
          <w:sz w:val="20"/>
          <w:szCs w:val="20"/>
        </w:rPr>
        <w:t> </w:t>
      </w:r>
      <w:r w:rsidR="00A575A8">
        <w:rPr>
          <w:rFonts w:ascii="Marianne" w:hAnsi="Marianne"/>
          <w:sz w:val="20"/>
          <w:szCs w:val="20"/>
        </w:rPr>
        <w:t>:</w:t>
      </w:r>
    </w:p>
    <w:p w14:paraId="71974A4E" w14:textId="50ABA57D" w:rsidR="001B4F32" w:rsidRDefault="00A575A8" w:rsidP="00B10A20">
      <w:pPr>
        <w:pStyle w:val="Standard"/>
        <w:ind w:left="4260" w:firstLine="69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                  </w:t>
      </w:r>
      <w:r w:rsidR="001B4F32">
        <w:rPr>
          <w:rFonts w:ascii="Marianne" w:hAnsi="Marianne"/>
          <w:sz w:val="20"/>
          <w:szCs w:val="20"/>
        </w:rPr>
        <w:t>% D, E ou F</w:t>
      </w:r>
    </w:p>
    <w:p w14:paraId="77E4DB3C" w14:textId="77777777" w:rsidR="00DB25D6" w:rsidRDefault="00DB25D6" w:rsidP="00DB25D6">
      <w:pPr>
        <w:pStyle w:val="Standard"/>
        <w:ind w:left="720"/>
        <w:rPr>
          <w:rFonts w:ascii="Marianne" w:hAnsi="Marianne"/>
          <w:sz w:val="20"/>
          <w:szCs w:val="20"/>
        </w:rPr>
      </w:pPr>
    </w:p>
    <w:p w14:paraId="70C57A9F" w14:textId="47B86124" w:rsidR="00482192" w:rsidRDefault="00C9717B" w:rsidP="00613E41">
      <w:pPr>
        <w:pStyle w:val="Standard"/>
        <w:numPr>
          <w:ilvl w:val="0"/>
          <w:numId w:val="17"/>
        </w:numPr>
        <w:rPr>
          <w:rFonts w:ascii="Marianne" w:hAnsi="Marianne"/>
          <w:sz w:val="20"/>
          <w:szCs w:val="20"/>
        </w:rPr>
      </w:pPr>
      <w:r w:rsidRPr="00C9717B">
        <w:rPr>
          <w:rFonts w:ascii="Marianne" w:hAnsi="Marianne"/>
          <w:sz w:val="20"/>
          <w:szCs w:val="20"/>
        </w:rPr>
        <w:t>Origine du dépérissement</w:t>
      </w:r>
      <w:r w:rsidR="00A575A8">
        <w:rPr>
          <w:rFonts w:ascii="Calibri" w:hAnsi="Calibri" w:cs="Calibri"/>
          <w:sz w:val="20"/>
          <w:szCs w:val="20"/>
        </w:rPr>
        <w:t> :</w:t>
      </w:r>
    </w:p>
    <w:p w14:paraId="31EF3867" w14:textId="77777777" w:rsidR="00DB25D6" w:rsidRDefault="00DB25D6" w:rsidP="00DB25D6">
      <w:pPr>
        <w:pStyle w:val="Standard"/>
        <w:ind w:left="720"/>
        <w:rPr>
          <w:rFonts w:ascii="Marianne" w:hAnsi="Marianne"/>
          <w:sz w:val="20"/>
          <w:szCs w:val="20"/>
        </w:rPr>
      </w:pPr>
    </w:p>
    <w:p w14:paraId="6431CC17" w14:textId="1E1C8FEA" w:rsidR="00C9717B" w:rsidRDefault="00C9717B" w:rsidP="00613E41">
      <w:pPr>
        <w:pStyle w:val="Standard"/>
        <w:numPr>
          <w:ilvl w:val="0"/>
          <w:numId w:val="17"/>
        </w:numPr>
        <w:rPr>
          <w:rFonts w:ascii="Marianne" w:hAnsi="Marianne"/>
          <w:sz w:val="20"/>
          <w:szCs w:val="20"/>
        </w:rPr>
      </w:pPr>
      <w:r w:rsidRPr="00482192">
        <w:rPr>
          <w:rFonts w:ascii="Marianne" w:hAnsi="Marianne"/>
          <w:sz w:val="20"/>
          <w:szCs w:val="20"/>
        </w:rPr>
        <w:t>Essences impactées</w:t>
      </w:r>
      <w:r w:rsidRPr="00482192">
        <w:rPr>
          <w:rFonts w:ascii="Calibri" w:hAnsi="Calibri" w:cs="Calibri"/>
          <w:sz w:val="20"/>
          <w:szCs w:val="20"/>
        </w:rPr>
        <w:t> </w:t>
      </w:r>
      <w:r w:rsidRPr="00482192">
        <w:rPr>
          <w:rFonts w:ascii="Marianne" w:hAnsi="Marianne"/>
          <w:sz w:val="20"/>
          <w:szCs w:val="20"/>
        </w:rPr>
        <w:t>(par ordre d</w:t>
      </w:r>
      <w:r w:rsidRPr="00482192">
        <w:rPr>
          <w:rFonts w:ascii="Marianne" w:hAnsi="Marianne" w:cs="Marianne"/>
          <w:sz w:val="20"/>
          <w:szCs w:val="20"/>
        </w:rPr>
        <w:t>’</w:t>
      </w:r>
      <w:r w:rsidRPr="00482192">
        <w:rPr>
          <w:rFonts w:ascii="Marianne" w:hAnsi="Marianne"/>
          <w:sz w:val="20"/>
          <w:szCs w:val="20"/>
        </w:rPr>
        <w:t>importance d</w:t>
      </w:r>
      <w:r w:rsidRPr="00482192">
        <w:rPr>
          <w:rFonts w:ascii="Marianne" w:hAnsi="Marianne" w:cs="Marianne"/>
          <w:sz w:val="20"/>
          <w:szCs w:val="20"/>
        </w:rPr>
        <w:t>é</w:t>
      </w:r>
      <w:r w:rsidRPr="00482192">
        <w:rPr>
          <w:rFonts w:ascii="Marianne" w:hAnsi="Marianne"/>
          <w:sz w:val="20"/>
          <w:szCs w:val="20"/>
        </w:rPr>
        <w:t>croissante)</w:t>
      </w:r>
      <w:r w:rsidR="00C06B42">
        <w:rPr>
          <w:rFonts w:ascii="Calibri" w:hAnsi="Calibri" w:cs="Calibri"/>
          <w:sz w:val="20"/>
          <w:szCs w:val="20"/>
        </w:rPr>
        <w:t> </w:t>
      </w:r>
      <w:r w:rsidRPr="00482192">
        <w:rPr>
          <w:rFonts w:ascii="Marianne" w:hAnsi="Marianne"/>
          <w:sz w:val="20"/>
          <w:szCs w:val="20"/>
        </w:rPr>
        <w:t>:</w:t>
      </w:r>
      <w:r w:rsidR="00A575A8">
        <w:rPr>
          <w:rFonts w:ascii="Marianne" w:hAnsi="Marianne"/>
          <w:sz w:val="20"/>
          <w:szCs w:val="20"/>
        </w:rPr>
        <w:t xml:space="preserve">                   </w:t>
      </w:r>
    </w:p>
    <w:p w14:paraId="787450EE" w14:textId="77777777" w:rsidR="00A80FC7" w:rsidRDefault="00A80FC7" w:rsidP="00A80FC7">
      <w:pPr>
        <w:pStyle w:val="Standard"/>
        <w:ind w:left="720"/>
        <w:rPr>
          <w:rFonts w:ascii="Marianne" w:hAnsi="Marianne"/>
          <w:sz w:val="20"/>
          <w:szCs w:val="20"/>
        </w:rPr>
      </w:pPr>
    </w:p>
    <w:p w14:paraId="24715EEE" w14:textId="61548BDD" w:rsidR="009F2022" w:rsidRDefault="00042A44" w:rsidP="0072597E">
      <w:pPr>
        <w:pStyle w:val="Standard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29436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9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597E">
        <w:rPr>
          <w:rFonts w:ascii="Marianne" w:hAnsi="Marianne"/>
          <w:sz w:val="20"/>
          <w:szCs w:val="20"/>
        </w:rPr>
        <w:t>Volet 2b</w:t>
      </w:r>
      <w:r w:rsidR="00C06B42">
        <w:rPr>
          <w:rFonts w:ascii="Calibri" w:hAnsi="Calibri" w:cs="Calibri"/>
          <w:sz w:val="20"/>
          <w:szCs w:val="20"/>
        </w:rPr>
        <w:t> </w:t>
      </w:r>
      <w:r w:rsidR="0072597E">
        <w:rPr>
          <w:rFonts w:ascii="Marianne" w:hAnsi="Marianne"/>
          <w:sz w:val="20"/>
          <w:szCs w:val="20"/>
        </w:rPr>
        <w:t>: peuplement vulnérable</w:t>
      </w:r>
      <w:r w:rsidR="00DF4342">
        <w:rPr>
          <w:rFonts w:ascii="Marianne" w:hAnsi="Marianne"/>
          <w:sz w:val="20"/>
          <w:szCs w:val="20"/>
        </w:rPr>
        <w:t xml:space="preserve"> </w:t>
      </w:r>
      <w:r w:rsidR="00DF4342" w:rsidRPr="006B096C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>au changement climatique mais non dépérissant</w:t>
      </w:r>
      <w:r w:rsidR="00DF4342">
        <w:rPr>
          <w:rFonts w:ascii="Marianne" w:eastAsia="Lucida Sans Unicode" w:hAnsi="Marianne" w:cs="Arial"/>
          <w:kern w:val="0"/>
          <w:sz w:val="20"/>
          <w:szCs w:val="20"/>
          <w:lang w:eastAsia="en-US" w:bidi="ar-SA"/>
        </w:rPr>
        <w:t> :</w:t>
      </w:r>
    </w:p>
    <w:p w14:paraId="0E35462A" w14:textId="25290D6C" w:rsidR="00645373" w:rsidRDefault="00645373" w:rsidP="00645373">
      <w:pPr>
        <w:pStyle w:val="Standard"/>
        <w:numPr>
          <w:ilvl w:val="0"/>
          <w:numId w:val="10"/>
        </w:numPr>
        <w:rPr>
          <w:rFonts w:ascii="Marianne" w:hAnsi="Marianne" w:cs="Arial"/>
          <w:sz w:val="20"/>
          <w:szCs w:val="20"/>
        </w:rPr>
      </w:pPr>
      <w:r w:rsidRPr="007C29CD">
        <w:rPr>
          <w:rFonts w:ascii="Marianne" w:hAnsi="Marianne" w:cs="Arial"/>
          <w:sz w:val="20"/>
          <w:szCs w:val="20"/>
        </w:rPr>
        <w:t xml:space="preserve">L’avenir des essences objectifs du peuplement en place </w:t>
      </w:r>
      <w:r>
        <w:rPr>
          <w:rFonts w:ascii="Marianne" w:hAnsi="Marianne" w:cs="Arial"/>
          <w:sz w:val="20"/>
          <w:szCs w:val="20"/>
        </w:rPr>
        <w:t>est</w:t>
      </w:r>
      <w:r w:rsidR="00BF24BA">
        <w:rPr>
          <w:rFonts w:ascii="Marianne" w:hAnsi="Marianne" w:cs="Arial"/>
          <w:sz w:val="20"/>
          <w:szCs w:val="20"/>
        </w:rPr>
        <w:t>-il</w:t>
      </w:r>
      <w:r w:rsidRPr="007C29CD">
        <w:rPr>
          <w:rFonts w:ascii="Marianne" w:hAnsi="Marianne" w:cs="Arial"/>
          <w:sz w:val="20"/>
          <w:szCs w:val="20"/>
        </w:rPr>
        <w:t xml:space="preserve"> compromis à l’horizon 2050</w:t>
      </w:r>
      <w:r w:rsidR="00C06B42"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?</w:t>
      </w:r>
    </w:p>
    <w:p w14:paraId="2CD16E9C" w14:textId="3AA122D1" w:rsidR="00645373" w:rsidRDefault="00645373" w:rsidP="00645373"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                 </w:t>
      </w:r>
      <w:sdt>
        <w:sdtPr>
          <w:rPr>
            <w:rFonts w:ascii="Marianne" w:hAnsi="Marianne"/>
          </w:rPr>
          <w:id w:val="2213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812" w:rsidRPr="00A30812">
            <w:rPr>
              <w:rFonts w:ascii="MS Gothic" w:eastAsia="MS Gothic" w:hAnsi="MS Gothic" w:hint="eastAsia"/>
            </w:rPr>
            <w:t>☐</w:t>
          </w:r>
        </w:sdtContent>
      </w:sdt>
      <w:r w:rsidR="00E54A33">
        <w:rPr>
          <w:rFonts w:ascii="Marianne" w:hAnsi="Marianne"/>
        </w:rPr>
        <w:t xml:space="preserve"> </w:t>
      </w:r>
      <w:r w:rsidRPr="00EE270E">
        <w:rPr>
          <w:rFonts w:ascii="Marianne" w:hAnsi="Marianne"/>
          <w:sz w:val="20"/>
          <w:szCs w:val="20"/>
        </w:rPr>
        <w:t>Oui</w:t>
      </w:r>
      <w:r w:rsidRPr="00EE270E">
        <w:rPr>
          <w:rFonts w:ascii="Marianne" w:hAnsi="Marianne"/>
          <w:sz w:val="20"/>
          <w:szCs w:val="20"/>
        </w:rPr>
        <w:tab/>
      </w:r>
      <w:r w:rsidR="00C35B88" w:rsidRPr="00A30812">
        <w:rPr>
          <w:rFonts w:ascii="Marianne" w:hAnsi="Marianne"/>
        </w:rPr>
        <w:t xml:space="preserve"> </w:t>
      </w:r>
      <w:sdt>
        <w:sdtPr>
          <w:rPr>
            <w:rFonts w:ascii="Marianne" w:hAnsi="Marianne"/>
          </w:rPr>
          <w:id w:val="11927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B88" w:rsidRPr="00A30812">
            <w:rPr>
              <w:rFonts w:ascii="MS Gothic" w:eastAsia="MS Gothic" w:hAnsi="MS Gothic" w:hint="eastAsia"/>
            </w:rPr>
            <w:t>☐</w:t>
          </w:r>
        </w:sdtContent>
      </w:sdt>
      <w:r w:rsidR="00C35B88">
        <w:rPr>
          <w:rFonts w:ascii="Marianne" w:hAnsi="Marianne"/>
          <w:sz w:val="20"/>
          <w:szCs w:val="20"/>
        </w:rPr>
        <w:t>Non</w:t>
      </w:r>
    </w:p>
    <w:p w14:paraId="656F6F29" w14:textId="77777777" w:rsidR="00C9717B" w:rsidRPr="00C9717B" w:rsidRDefault="00C9717B" w:rsidP="00C9717B">
      <w:pPr>
        <w:pStyle w:val="Standard"/>
        <w:rPr>
          <w:rFonts w:ascii="Marianne" w:hAnsi="Marianne"/>
          <w:sz w:val="20"/>
          <w:szCs w:val="20"/>
        </w:rPr>
      </w:pPr>
    </w:p>
    <w:p w14:paraId="35D82441" w14:textId="725C1D6C" w:rsidR="00326A4F" w:rsidRDefault="00C9717B" w:rsidP="00C9717B">
      <w:pPr>
        <w:pStyle w:val="Standard"/>
        <w:numPr>
          <w:ilvl w:val="0"/>
          <w:numId w:val="4"/>
        </w:numPr>
        <w:rPr>
          <w:rFonts w:ascii="Marianne" w:hAnsi="Marianne" w:cstheme="minorHAnsi"/>
          <w:b/>
          <w:bCs/>
          <w:sz w:val="20"/>
          <w:szCs w:val="20"/>
        </w:rPr>
      </w:pPr>
      <w:r w:rsidRPr="00F43325">
        <w:rPr>
          <w:rFonts w:ascii="Marianne" w:hAnsi="Marianne" w:cstheme="minorHAnsi"/>
          <w:b/>
          <w:bCs/>
          <w:sz w:val="20"/>
          <w:szCs w:val="20"/>
        </w:rPr>
        <w:t>Volet 3</w:t>
      </w:r>
      <w:r w:rsidR="00C06B42">
        <w:rPr>
          <w:rFonts w:ascii="Calibri" w:hAnsi="Calibri" w:cs="Calibri"/>
          <w:b/>
          <w:bCs/>
          <w:sz w:val="20"/>
          <w:szCs w:val="20"/>
        </w:rPr>
        <w:t> </w:t>
      </w:r>
    </w:p>
    <w:p w14:paraId="216EE3AD" w14:textId="77777777" w:rsidR="00567CDC" w:rsidRPr="0022292E" w:rsidRDefault="00567CDC" w:rsidP="007253B5">
      <w:pPr>
        <w:pStyle w:val="Standard"/>
        <w:ind w:left="360"/>
        <w:rPr>
          <w:rFonts w:ascii="Marianne" w:hAnsi="Marianne" w:cstheme="minorHAnsi"/>
          <w:b/>
          <w:bCs/>
          <w:sz w:val="6"/>
          <w:szCs w:val="6"/>
        </w:rPr>
      </w:pPr>
    </w:p>
    <w:p w14:paraId="6B0A007B" w14:textId="7147A152" w:rsidR="00870BBD" w:rsidRDefault="00042A44" w:rsidP="00870BBD">
      <w:pPr>
        <w:pStyle w:val="Standard"/>
        <w:rPr>
          <w:rFonts w:ascii="Marianne" w:hAnsi="Marianne" w:cstheme="minorHAnsi"/>
          <w:b/>
          <w:bCs/>
          <w:sz w:val="20"/>
          <w:szCs w:val="20"/>
        </w:rPr>
      </w:pPr>
      <w:sdt>
        <w:sdtPr>
          <w:rPr>
            <w:rFonts w:ascii="Marianne" w:hAnsi="Marianne"/>
          </w:rPr>
          <w:id w:val="-165598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hint="eastAsia"/>
            </w:rPr>
            <w:t>☐</w:t>
          </w:r>
        </w:sdtContent>
      </w:sdt>
      <w:r w:rsidR="009622D5">
        <w:rPr>
          <w:rFonts w:ascii="Marianne" w:hAnsi="Marianne"/>
          <w:sz w:val="20"/>
          <w:szCs w:val="20"/>
        </w:rPr>
        <w:t xml:space="preserve"> </w:t>
      </w:r>
      <w:r w:rsidR="00870BBD" w:rsidRPr="007253B5">
        <w:rPr>
          <w:rFonts w:ascii="Marianne" w:hAnsi="Marianne" w:cstheme="minorHAnsi"/>
          <w:sz w:val="20"/>
          <w:szCs w:val="20"/>
        </w:rPr>
        <w:t>Volet 3</w:t>
      </w:r>
      <w:r w:rsidR="009622D5" w:rsidRPr="007253B5">
        <w:rPr>
          <w:rFonts w:ascii="Marianne" w:hAnsi="Marianne" w:cstheme="minorHAnsi"/>
          <w:sz w:val="20"/>
          <w:szCs w:val="20"/>
        </w:rPr>
        <w:t>a</w:t>
      </w:r>
      <w:r w:rsidR="009622D5">
        <w:rPr>
          <w:rFonts w:ascii="Marianne" w:hAnsi="Marianne" w:cstheme="minorHAnsi"/>
          <w:b/>
          <w:bCs/>
          <w:sz w:val="20"/>
          <w:szCs w:val="20"/>
        </w:rPr>
        <w:t xml:space="preserve"> </w:t>
      </w:r>
      <w:r w:rsidR="00DF4342" w:rsidRPr="006B096C">
        <w:rPr>
          <w:rFonts w:ascii="Marianne" w:hAnsi="Marianne" w:cstheme="minorHAnsi"/>
          <w:bCs/>
          <w:sz w:val="20"/>
          <w:szCs w:val="20"/>
        </w:rPr>
        <w:t>peuplements pauvres :</w:t>
      </w:r>
    </w:p>
    <w:p w14:paraId="46B07795" w14:textId="52E19C43" w:rsidR="00C9717B" w:rsidRPr="000D122E" w:rsidRDefault="00042A44" w:rsidP="00915E0B">
      <w:pPr>
        <w:pStyle w:val="Standard"/>
        <w:ind w:left="360"/>
        <w:rPr>
          <w:rFonts w:ascii="Marianne" w:hAnsi="Marianne" w:cstheme="minorHAnsi"/>
          <w:b/>
          <w:bCs/>
          <w:sz w:val="20"/>
          <w:szCs w:val="20"/>
        </w:rPr>
      </w:pPr>
      <w:sdt>
        <w:sdtPr>
          <w:rPr>
            <w:rFonts w:ascii="Marianne" w:hAnsi="Marianne" w:cs="Arial"/>
          </w:rPr>
          <w:id w:val="-164349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cs="Arial" w:hint="eastAsia"/>
            </w:rPr>
            <w:t>☐</w:t>
          </w:r>
        </w:sdtContent>
      </w:sdt>
      <w:r w:rsidR="0055710E" w:rsidRPr="00A30812">
        <w:rPr>
          <w:rFonts w:ascii="Marianne" w:hAnsi="Marianne" w:cs="Arial"/>
        </w:rPr>
        <w:t xml:space="preserve"> </w:t>
      </w:r>
      <w:r w:rsidR="00326A4F" w:rsidRPr="00326A4F">
        <w:rPr>
          <w:rFonts w:ascii="Marianne" w:hAnsi="Marianne" w:cs="Arial"/>
          <w:sz w:val="20"/>
          <w:szCs w:val="20"/>
        </w:rPr>
        <w:t>T</w:t>
      </w:r>
      <w:r w:rsidR="00C9717B" w:rsidRPr="00326A4F">
        <w:rPr>
          <w:rFonts w:ascii="Marianne" w:hAnsi="Marianne" w:cs="Arial"/>
          <w:sz w:val="20"/>
          <w:szCs w:val="20"/>
        </w:rPr>
        <w:t>aillis, accru, mélange taillis futaie</w:t>
      </w:r>
      <w:r w:rsidR="00C06B42">
        <w:rPr>
          <w:rFonts w:ascii="Calibri" w:hAnsi="Calibri" w:cs="Calibri"/>
          <w:sz w:val="20"/>
          <w:szCs w:val="20"/>
        </w:rPr>
        <w:t> </w:t>
      </w:r>
      <w:r w:rsidR="00C9717B" w:rsidRPr="00326A4F">
        <w:rPr>
          <w:rFonts w:ascii="Marianne" w:hAnsi="Marianne" w:cs="Arial"/>
          <w:sz w:val="20"/>
          <w:szCs w:val="20"/>
        </w:rPr>
        <w:t xml:space="preserve">: </w:t>
      </w:r>
    </w:p>
    <w:p w14:paraId="75D50BE4" w14:textId="722AA84C" w:rsidR="000D122E" w:rsidRDefault="00C9717B" w:rsidP="00915E0B">
      <w:pPr>
        <w:pStyle w:val="Standard"/>
        <w:numPr>
          <w:ilvl w:val="0"/>
          <w:numId w:val="16"/>
        </w:numPr>
        <w:ind w:left="1080"/>
        <w:rPr>
          <w:rFonts w:ascii="Marianne" w:hAnsi="Marianne" w:cs="Arial"/>
          <w:sz w:val="20"/>
          <w:szCs w:val="20"/>
          <w:lang w:eastAsia="fr-FR"/>
        </w:rPr>
      </w:pPr>
      <w:r w:rsidRPr="00C9717B">
        <w:rPr>
          <w:rFonts w:ascii="Marianne" w:hAnsi="Marianne" w:cs="Arial"/>
          <w:sz w:val="20"/>
          <w:szCs w:val="20"/>
          <w:lang w:eastAsia="fr-FR"/>
        </w:rPr>
        <w:t>Nombre de tiges</w:t>
      </w:r>
      <w:r w:rsidR="00233656">
        <w:rPr>
          <w:rFonts w:ascii="Marianne" w:hAnsi="Marianne" w:cs="Arial"/>
          <w:sz w:val="20"/>
          <w:szCs w:val="20"/>
          <w:lang w:eastAsia="fr-FR"/>
        </w:rPr>
        <w:t xml:space="preserve"> de réserves</w:t>
      </w:r>
      <w:r w:rsidRPr="00C9717B">
        <w:rPr>
          <w:rFonts w:ascii="Marianne" w:hAnsi="Marianne" w:cs="Arial"/>
          <w:sz w:val="20"/>
          <w:szCs w:val="20"/>
          <w:lang w:eastAsia="fr-FR"/>
        </w:rPr>
        <w:t xml:space="preserve"> à l’hectare</w:t>
      </w:r>
      <w:r w:rsidR="00C06B42">
        <w:rPr>
          <w:rFonts w:ascii="Calibri" w:hAnsi="Calibri" w:cs="Calibri"/>
          <w:sz w:val="20"/>
          <w:szCs w:val="20"/>
          <w:lang w:eastAsia="fr-FR"/>
        </w:rPr>
        <w:t> </w:t>
      </w:r>
      <w:r w:rsidRPr="00C9717B">
        <w:rPr>
          <w:rFonts w:ascii="Marianne" w:hAnsi="Marianne" w:cs="Arial"/>
          <w:sz w:val="20"/>
          <w:szCs w:val="20"/>
          <w:lang w:eastAsia="fr-FR"/>
        </w:rPr>
        <w:t>:</w:t>
      </w:r>
    </w:p>
    <w:p w14:paraId="43B350D7" w14:textId="085EDCEF" w:rsidR="00C9717B" w:rsidRPr="00C9717B" w:rsidRDefault="00042A44" w:rsidP="00915E0B">
      <w:pPr>
        <w:pStyle w:val="Standard"/>
        <w:ind w:left="1776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 w:cs="Arial"/>
            <w:lang w:eastAsia="fr-FR"/>
          </w:rPr>
          <w:id w:val="157030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C9717B" w:rsidRPr="00C9717B">
        <w:rPr>
          <w:rFonts w:ascii="Marianne" w:hAnsi="Marianne" w:cs="Arial"/>
          <w:sz w:val="20"/>
          <w:szCs w:val="20"/>
          <w:lang w:eastAsia="fr-FR"/>
        </w:rPr>
        <w:t xml:space="preserve"> pas de réserve</w:t>
      </w:r>
      <w:r w:rsidR="000D122E">
        <w:rPr>
          <w:rFonts w:ascii="Marianne" w:hAnsi="Marianne" w:cs="Arial"/>
          <w:sz w:val="20"/>
          <w:szCs w:val="20"/>
          <w:lang w:eastAsia="fr-FR"/>
        </w:rPr>
        <w:tab/>
      </w:r>
      <w:r w:rsidR="00C9717B" w:rsidRPr="00C9717B">
        <w:rPr>
          <w:rFonts w:ascii="Marianne" w:hAnsi="Marianne" w:cs="Arial"/>
          <w:sz w:val="20"/>
          <w:szCs w:val="20"/>
          <w:lang w:eastAsia="fr-FR"/>
        </w:rPr>
        <w:t xml:space="preserve"> </w:t>
      </w:r>
      <w:sdt>
        <w:sdtPr>
          <w:rPr>
            <w:rFonts w:ascii="Marianne" w:hAnsi="Marianne" w:cs="Arial"/>
            <w:lang w:eastAsia="fr-FR"/>
          </w:rPr>
          <w:id w:val="-27948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2E" w:rsidRPr="00A30812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EE270E" w:rsidRPr="00A30812">
        <w:rPr>
          <w:rFonts w:ascii="Marianne" w:hAnsi="Marianne" w:cs="Arial"/>
          <w:lang w:eastAsia="fr-FR"/>
        </w:rPr>
        <w:t xml:space="preserve"> </w:t>
      </w:r>
      <w:r w:rsidR="00C9717B" w:rsidRPr="00C9717B">
        <w:rPr>
          <w:rFonts w:ascii="Marianne" w:hAnsi="Marianne" w:cs="Arial"/>
          <w:sz w:val="20"/>
          <w:szCs w:val="20"/>
          <w:lang w:eastAsia="fr-FR"/>
        </w:rPr>
        <w:t>30 ou moins</w:t>
      </w:r>
      <w:r w:rsidR="008C61F4">
        <w:rPr>
          <w:rFonts w:ascii="Marianne" w:hAnsi="Marianne" w:cs="Arial"/>
          <w:sz w:val="20"/>
          <w:szCs w:val="20"/>
          <w:lang w:eastAsia="fr-FR"/>
        </w:rPr>
        <w:t xml:space="preserve">             </w:t>
      </w:r>
      <w:sdt>
        <w:sdtPr>
          <w:rPr>
            <w:rFonts w:ascii="Marianne" w:hAnsi="Marianne" w:cs="Arial"/>
            <w:lang w:eastAsia="fr-FR"/>
          </w:rPr>
          <w:id w:val="-140636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1F4" w:rsidRPr="00A30812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EE270E" w:rsidRPr="00A30812">
        <w:rPr>
          <w:rFonts w:ascii="Marianne" w:hAnsi="Marianne" w:cs="Arial"/>
          <w:lang w:eastAsia="fr-FR"/>
        </w:rPr>
        <w:t xml:space="preserve"> </w:t>
      </w:r>
      <w:r w:rsidR="00C9717B" w:rsidRPr="00C9717B">
        <w:rPr>
          <w:rFonts w:ascii="Marianne" w:hAnsi="Marianne" w:cs="Arial"/>
          <w:sz w:val="20"/>
          <w:szCs w:val="20"/>
          <w:lang w:eastAsia="fr-FR"/>
        </w:rPr>
        <w:t>plus de 30</w:t>
      </w:r>
    </w:p>
    <w:p w14:paraId="735EEDB0" w14:textId="2DF9F737" w:rsidR="00EE270E" w:rsidRDefault="00EE270E" w:rsidP="00915E0B">
      <w:pPr>
        <w:pStyle w:val="Standard"/>
        <w:numPr>
          <w:ilvl w:val="0"/>
          <w:numId w:val="16"/>
        </w:numPr>
        <w:ind w:left="1080"/>
        <w:rPr>
          <w:rFonts w:ascii="Marianne" w:hAnsi="Marianne" w:cs="Arial"/>
          <w:sz w:val="20"/>
          <w:szCs w:val="20"/>
          <w:lang w:eastAsia="fr-FR"/>
        </w:rPr>
      </w:pPr>
      <w:r>
        <w:rPr>
          <w:rFonts w:ascii="Marianne" w:hAnsi="Marianne" w:cs="Arial"/>
          <w:sz w:val="20"/>
          <w:szCs w:val="20"/>
          <w:lang w:eastAsia="fr-FR"/>
        </w:rPr>
        <w:t xml:space="preserve">Ou </w:t>
      </w:r>
      <w:r w:rsidR="00C9717B" w:rsidRPr="00C9717B">
        <w:rPr>
          <w:rFonts w:ascii="Marianne" w:hAnsi="Marianne" w:cs="Arial"/>
          <w:sz w:val="20"/>
          <w:szCs w:val="20"/>
          <w:lang w:eastAsia="fr-FR"/>
        </w:rPr>
        <w:t xml:space="preserve">Surface terrière </w:t>
      </w:r>
      <w:r w:rsidR="00233656">
        <w:rPr>
          <w:rFonts w:ascii="Marianne" w:hAnsi="Marianne" w:cs="Arial"/>
          <w:sz w:val="20"/>
          <w:szCs w:val="20"/>
          <w:lang w:eastAsia="fr-FR"/>
        </w:rPr>
        <w:t xml:space="preserve">des réserves </w:t>
      </w:r>
      <w:r w:rsidR="00C9717B" w:rsidRPr="00C9717B">
        <w:rPr>
          <w:rFonts w:ascii="Marianne" w:hAnsi="Marianne" w:cs="Arial"/>
          <w:sz w:val="20"/>
          <w:szCs w:val="20"/>
          <w:lang w:eastAsia="fr-FR"/>
        </w:rPr>
        <w:t>(m</w:t>
      </w:r>
      <w:r w:rsidR="00C9717B" w:rsidRPr="00C9717B">
        <w:rPr>
          <w:rFonts w:ascii="Marianne" w:hAnsi="Marianne" w:cs="Arial"/>
          <w:sz w:val="20"/>
          <w:szCs w:val="20"/>
          <w:vertAlign w:val="superscript"/>
          <w:lang w:eastAsia="fr-FR"/>
        </w:rPr>
        <w:t>2</w:t>
      </w:r>
      <w:r w:rsidR="00C9717B" w:rsidRPr="00C9717B">
        <w:rPr>
          <w:rFonts w:ascii="Marianne" w:hAnsi="Marianne" w:cs="Arial"/>
          <w:sz w:val="20"/>
          <w:szCs w:val="20"/>
          <w:lang w:eastAsia="fr-FR"/>
        </w:rPr>
        <w:t>/ha)</w:t>
      </w:r>
      <w:r w:rsidR="00C06B42">
        <w:rPr>
          <w:rFonts w:ascii="Calibri" w:hAnsi="Calibri" w:cs="Calibri"/>
          <w:sz w:val="20"/>
          <w:szCs w:val="20"/>
          <w:lang w:eastAsia="fr-FR"/>
        </w:rPr>
        <w:t> </w:t>
      </w:r>
      <w:r w:rsidR="00C9717B" w:rsidRPr="00C9717B">
        <w:rPr>
          <w:rFonts w:ascii="Marianne" w:hAnsi="Marianne" w:cs="Arial"/>
          <w:sz w:val="20"/>
          <w:szCs w:val="20"/>
          <w:lang w:eastAsia="fr-FR"/>
        </w:rPr>
        <w:t>:</w:t>
      </w:r>
    </w:p>
    <w:p w14:paraId="51311043" w14:textId="4B7F2B10" w:rsidR="00C9717B" w:rsidRDefault="00042A44" w:rsidP="00915E0B">
      <w:pPr>
        <w:pStyle w:val="Standard"/>
        <w:ind w:left="1776"/>
        <w:rPr>
          <w:rFonts w:ascii="Marianne" w:hAnsi="Marianne" w:cs="Arial"/>
          <w:sz w:val="20"/>
          <w:szCs w:val="20"/>
          <w:lang w:eastAsia="fr-FR"/>
        </w:rPr>
      </w:pPr>
      <w:sdt>
        <w:sdtPr>
          <w:rPr>
            <w:rFonts w:ascii="Marianne" w:hAnsi="Marianne" w:cs="Arial"/>
            <w:lang w:eastAsia="fr-FR"/>
          </w:rPr>
          <w:id w:val="-119238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EE270E" w:rsidRPr="00C9717B">
        <w:rPr>
          <w:rFonts w:ascii="Marianne" w:hAnsi="Marianne" w:cs="Arial"/>
          <w:sz w:val="20"/>
          <w:szCs w:val="20"/>
          <w:lang w:eastAsia="fr-FR"/>
        </w:rPr>
        <w:t xml:space="preserve"> </w:t>
      </w:r>
      <w:proofErr w:type="gramStart"/>
      <w:r w:rsidR="00EE270E" w:rsidRPr="00C9717B">
        <w:rPr>
          <w:rFonts w:ascii="Marianne" w:hAnsi="Marianne" w:cs="Arial"/>
          <w:sz w:val="20"/>
          <w:szCs w:val="20"/>
          <w:lang w:eastAsia="fr-FR"/>
        </w:rPr>
        <w:t>pas</w:t>
      </w:r>
      <w:proofErr w:type="gramEnd"/>
      <w:r w:rsidR="00EE270E" w:rsidRPr="00C9717B">
        <w:rPr>
          <w:rFonts w:ascii="Marianne" w:hAnsi="Marianne" w:cs="Arial"/>
          <w:sz w:val="20"/>
          <w:szCs w:val="20"/>
          <w:lang w:eastAsia="fr-FR"/>
        </w:rPr>
        <w:t xml:space="preserve"> de réserve </w:t>
      </w:r>
      <w:r w:rsidR="00EE270E">
        <w:rPr>
          <w:rFonts w:ascii="Marianne" w:hAnsi="Marianne" w:cs="Arial"/>
          <w:sz w:val="20"/>
          <w:szCs w:val="20"/>
          <w:lang w:eastAsia="fr-FR"/>
        </w:rPr>
        <w:tab/>
      </w:r>
      <w:r w:rsidR="00C9717B" w:rsidRPr="00A30812">
        <w:rPr>
          <w:rFonts w:ascii="Marianne" w:hAnsi="Marianne" w:cs="Arial"/>
          <w:lang w:eastAsia="fr-FR"/>
        </w:rPr>
        <w:t xml:space="preserve"> </w:t>
      </w:r>
      <w:sdt>
        <w:sdtPr>
          <w:rPr>
            <w:rFonts w:ascii="Marianne" w:hAnsi="Marianne" w:cs="Arial"/>
            <w:lang w:eastAsia="fr-FR"/>
          </w:rPr>
          <w:id w:val="28060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A30812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A30812" w:rsidRPr="00A30812">
        <w:rPr>
          <w:rFonts w:ascii="Marianne" w:hAnsi="Marianne" w:cs="Arial"/>
          <w:lang w:eastAsia="fr-FR"/>
        </w:rPr>
        <w:t xml:space="preserve"> </w:t>
      </w:r>
      <w:r w:rsidR="00C9717B" w:rsidRPr="00C9717B">
        <w:rPr>
          <w:rFonts w:ascii="Marianne" w:hAnsi="Marianne" w:cs="Arial"/>
          <w:sz w:val="20"/>
          <w:szCs w:val="20"/>
          <w:lang w:eastAsia="fr-FR"/>
        </w:rPr>
        <w:t xml:space="preserve">10 m²/ha ou moins </w:t>
      </w:r>
      <w:r w:rsidR="00EE270E">
        <w:rPr>
          <w:rFonts w:ascii="Marianne" w:hAnsi="Marianne" w:cs="Arial"/>
          <w:sz w:val="20"/>
          <w:szCs w:val="20"/>
          <w:lang w:eastAsia="fr-FR"/>
        </w:rPr>
        <w:tab/>
      </w:r>
      <w:r w:rsidR="00C9717B" w:rsidRPr="00A30812">
        <w:rPr>
          <w:rFonts w:ascii="Marianne" w:hAnsi="Marianne" w:cs="Arial"/>
          <w:lang w:eastAsia="fr-FR"/>
        </w:rPr>
        <w:t xml:space="preserve"> </w:t>
      </w:r>
      <w:sdt>
        <w:sdtPr>
          <w:rPr>
            <w:rFonts w:ascii="Marianne" w:hAnsi="Marianne" w:cs="Arial"/>
            <w:lang w:eastAsia="fr-FR"/>
          </w:rPr>
          <w:id w:val="178676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0E" w:rsidRPr="00A30812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C9717B" w:rsidRPr="00C9717B">
        <w:rPr>
          <w:rFonts w:ascii="Marianne" w:hAnsi="Marianne" w:cs="Arial"/>
          <w:sz w:val="20"/>
          <w:szCs w:val="20"/>
          <w:lang w:eastAsia="fr-FR"/>
        </w:rPr>
        <w:t>plus de 10 m²/ha</w:t>
      </w:r>
    </w:p>
    <w:p w14:paraId="68A3E791" w14:textId="77777777" w:rsidR="00042A44" w:rsidRPr="00C9717B" w:rsidRDefault="00042A44" w:rsidP="00915E0B">
      <w:pPr>
        <w:pStyle w:val="Standard"/>
        <w:ind w:left="1776"/>
        <w:rPr>
          <w:rFonts w:ascii="Marianne" w:hAnsi="Marianne"/>
          <w:sz w:val="20"/>
          <w:szCs w:val="20"/>
        </w:rPr>
      </w:pPr>
    </w:p>
    <w:p w14:paraId="3EBDA3B2" w14:textId="626065CA" w:rsidR="006D4DC1" w:rsidRDefault="00042A44" w:rsidP="00915E0B">
      <w:pPr>
        <w:pStyle w:val="Standard"/>
        <w:ind w:left="360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</w:rPr>
          <w:id w:val="-79906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90">
            <w:rPr>
              <w:rFonts w:ascii="MS Gothic" w:eastAsia="MS Gothic" w:hAnsi="MS Gothic" w:hint="eastAsia"/>
            </w:rPr>
            <w:t>☐</w:t>
          </w:r>
        </w:sdtContent>
      </w:sdt>
      <w:r w:rsidR="0055710E">
        <w:rPr>
          <w:rFonts w:ascii="Marianne" w:hAnsi="Marianne"/>
          <w:sz w:val="20"/>
          <w:szCs w:val="20"/>
        </w:rPr>
        <w:t xml:space="preserve"> </w:t>
      </w:r>
      <w:r w:rsidR="006D4DC1" w:rsidRPr="00C9717B">
        <w:rPr>
          <w:rFonts w:ascii="Marianne" w:hAnsi="Marianne"/>
          <w:sz w:val="20"/>
          <w:szCs w:val="20"/>
        </w:rPr>
        <w:t>Recrus</w:t>
      </w:r>
      <w:r w:rsidR="00DF4342">
        <w:rPr>
          <w:rFonts w:ascii="Calibri" w:hAnsi="Calibri" w:cs="Calibri"/>
          <w:sz w:val="20"/>
          <w:szCs w:val="20"/>
        </w:rPr>
        <w:t xml:space="preserve"> </w:t>
      </w:r>
      <w:r w:rsidR="00DF4342">
        <w:rPr>
          <w:rFonts w:ascii="Marianne" w:hAnsi="Marianne"/>
          <w:sz w:val="20"/>
          <w:szCs w:val="20"/>
        </w:rPr>
        <w:t xml:space="preserve">forestiers de plus de 10 ans, recrus issus de coupes de produits accidentels </w:t>
      </w:r>
      <w:r w:rsidR="0055710E">
        <w:rPr>
          <w:rFonts w:ascii="Marianne" w:hAnsi="Marianne"/>
          <w:sz w:val="20"/>
          <w:szCs w:val="20"/>
        </w:rPr>
        <w:t xml:space="preserve">: </w:t>
      </w:r>
    </w:p>
    <w:p w14:paraId="08718530" w14:textId="3DA82EEF" w:rsidR="00EE270E" w:rsidRDefault="00C9717B" w:rsidP="00915E0B">
      <w:pPr>
        <w:pStyle w:val="Standard"/>
        <w:numPr>
          <w:ilvl w:val="0"/>
          <w:numId w:val="16"/>
        </w:numPr>
        <w:ind w:left="1080"/>
        <w:rPr>
          <w:rFonts w:ascii="Marianne" w:hAnsi="Marianne"/>
          <w:sz w:val="20"/>
          <w:szCs w:val="20"/>
        </w:rPr>
      </w:pPr>
      <w:r w:rsidRPr="00C9717B">
        <w:rPr>
          <w:rFonts w:ascii="Marianne" w:hAnsi="Marianne"/>
          <w:sz w:val="20"/>
          <w:szCs w:val="20"/>
        </w:rPr>
        <w:t>Les bénéficiaires finaux de l</w:t>
      </w:r>
      <w:r w:rsidR="00C06B42">
        <w:rPr>
          <w:rFonts w:ascii="Marianne" w:hAnsi="Marianne"/>
          <w:sz w:val="20"/>
          <w:szCs w:val="20"/>
        </w:rPr>
        <w:t>’</w:t>
      </w:r>
      <w:r w:rsidRPr="00C9717B">
        <w:rPr>
          <w:rFonts w:ascii="Marianne" w:hAnsi="Marianne"/>
          <w:sz w:val="20"/>
          <w:szCs w:val="20"/>
        </w:rPr>
        <w:t>aide visés dans la demande sont-ils propriétaires depuis plus de 10 ans*</w:t>
      </w:r>
      <w:r w:rsidR="00C06B42">
        <w:rPr>
          <w:rFonts w:ascii="Calibri" w:hAnsi="Calibri" w:cs="Calibri"/>
          <w:sz w:val="20"/>
          <w:szCs w:val="20"/>
        </w:rPr>
        <w:t> </w:t>
      </w:r>
      <w:r w:rsidRPr="00C9717B">
        <w:rPr>
          <w:rFonts w:ascii="Marianne" w:hAnsi="Marianne"/>
          <w:sz w:val="20"/>
          <w:szCs w:val="20"/>
        </w:rPr>
        <w:t xml:space="preserve">? </w:t>
      </w:r>
    </w:p>
    <w:p w14:paraId="73CE9DFA" w14:textId="53C35783" w:rsidR="00EE270E" w:rsidRDefault="00042A44" w:rsidP="00915E0B">
      <w:pPr>
        <w:pStyle w:val="Standard"/>
        <w:ind w:left="1776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</w:rPr>
          <w:id w:val="-3877250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90">
            <w:rPr>
              <w:rFonts w:ascii="MS Gothic" w:eastAsia="MS Gothic" w:hAnsi="MS Gothic" w:hint="eastAsia"/>
            </w:rPr>
            <w:t>☐</w:t>
          </w:r>
        </w:sdtContent>
      </w:sdt>
      <w:r w:rsidR="00C9717B" w:rsidRPr="00EE270E">
        <w:rPr>
          <w:rFonts w:ascii="Marianne" w:hAnsi="Marianne"/>
          <w:sz w:val="20"/>
          <w:szCs w:val="20"/>
        </w:rPr>
        <w:t xml:space="preserve">Oui </w:t>
      </w:r>
      <w:r w:rsidR="00C9717B" w:rsidRPr="00EE270E">
        <w:rPr>
          <w:rFonts w:ascii="Marianne" w:hAnsi="Marianne"/>
          <w:i/>
          <w:iCs/>
          <w:sz w:val="20"/>
          <w:szCs w:val="20"/>
        </w:rPr>
        <w:t>(si au moins 1)</w:t>
      </w:r>
      <w:r w:rsidR="00EE270E" w:rsidRPr="00EE270E">
        <w:rPr>
          <w:rFonts w:ascii="Marianne" w:hAnsi="Marianne"/>
          <w:i/>
          <w:iCs/>
          <w:sz w:val="20"/>
          <w:szCs w:val="20"/>
        </w:rPr>
        <w:tab/>
      </w:r>
      <w:r w:rsidR="00EE270E" w:rsidRPr="00EE270E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</w:rPr>
          <w:id w:val="-22784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C77" w:rsidRPr="00E54A33">
            <w:rPr>
              <w:rFonts w:ascii="MS Gothic" w:eastAsia="MS Gothic" w:hAnsi="MS Gothic" w:hint="eastAsia"/>
            </w:rPr>
            <w:t>☐</w:t>
          </w:r>
        </w:sdtContent>
      </w:sdt>
      <w:r w:rsidR="00EE270E" w:rsidRPr="00E54A33">
        <w:rPr>
          <w:rFonts w:ascii="Marianne" w:hAnsi="Marianne"/>
        </w:rPr>
        <w:t xml:space="preserve"> </w:t>
      </w:r>
      <w:r w:rsidR="00EE270E">
        <w:rPr>
          <w:rFonts w:ascii="Marianne" w:hAnsi="Marianne"/>
          <w:sz w:val="20"/>
          <w:szCs w:val="20"/>
        </w:rPr>
        <w:t>Non</w:t>
      </w:r>
    </w:p>
    <w:p w14:paraId="08CCD494" w14:textId="76A5093A" w:rsidR="00C9717B" w:rsidRPr="00EE270E" w:rsidRDefault="00C9717B" w:rsidP="00915E0B">
      <w:pPr>
        <w:pStyle w:val="Standard"/>
        <w:numPr>
          <w:ilvl w:val="0"/>
          <w:numId w:val="16"/>
        </w:numPr>
        <w:ind w:left="1080"/>
        <w:rPr>
          <w:rFonts w:ascii="Marianne" w:hAnsi="Marianne"/>
          <w:sz w:val="20"/>
          <w:szCs w:val="20"/>
        </w:rPr>
      </w:pPr>
      <w:r w:rsidRPr="00EE270E">
        <w:rPr>
          <w:rFonts w:ascii="Marianne" w:hAnsi="Marianne"/>
          <w:sz w:val="20"/>
          <w:szCs w:val="20"/>
        </w:rPr>
        <w:t>Quelle est l</w:t>
      </w:r>
      <w:r w:rsidR="00C06B42">
        <w:rPr>
          <w:rFonts w:ascii="Marianne" w:hAnsi="Marianne"/>
          <w:sz w:val="20"/>
          <w:szCs w:val="20"/>
        </w:rPr>
        <w:t>’</w:t>
      </w:r>
      <w:r w:rsidRPr="00EE270E">
        <w:rPr>
          <w:rFonts w:ascii="Marianne" w:hAnsi="Marianne"/>
          <w:sz w:val="20"/>
          <w:szCs w:val="20"/>
        </w:rPr>
        <w:t>origine du recru</w:t>
      </w:r>
      <w:r w:rsidR="00C06B42">
        <w:rPr>
          <w:rFonts w:ascii="Calibri" w:hAnsi="Calibri" w:cs="Calibri"/>
          <w:sz w:val="20"/>
          <w:szCs w:val="20"/>
        </w:rPr>
        <w:t> </w:t>
      </w:r>
      <w:r w:rsidRPr="00EE270E">
        <w:rPr>
          <w:rFonts w:ascii="Marianne" w:hAnsi="Marianne"/>
          <w:sz w:val="20"/>
          <w:szCs w:val="20"/>
        </w:rPr>
        <w:t>?</w:t>
      </w:r>
      <w:r w:rsidR="00C06B42">
        <w:rPr>
          <w:rFonts w:ascii="Calibri" w:hAnsi="Calibri" w:cs="Calibri"/>
          <w:sz w:val="20"/>
          <w:szCs w:val="20"/>
        </w:rPr>
        <w:t> </w:t>
      </w:r>
      <w:r w:rsidR="00E74DEC">
        <w:rPr>
          <w:rFonts w:ascii="Marianne" w:hAnsi="Marianne"/>
          <w:sz w:val="20"/>
          <w:szCs w:val="20"/>
        </w:rPr>
        <w:t>:</w:t>
      </w:r>
    </w:p>
    <w:p w14:paraId="664CD098" w14:textId="5F153445" w:rsidR="009B14FF" w:rsidRDefault="009B14FF" w:rsidP="00915E0B">
      <w:pPr>
        <w:pStyle w:val="Standard"/>
        <w:ind w:left="360"/>
        <w:rPr>
          <w:rFonts w:ascii="Marianne" w:hAnsi="Marianne" w:cs="Arial"/>
          <w:sz w:val="20"/>
          <w:szCs w:val="20"/>
          <w:lang w:eastAsia="fr-FR"/>
        </w:rPr>
      </w:pPr>
    </w:p>
    <w:p w14:paraId="28954CF9" w14:textId="77777777" w:rsidR="002F12AB" w:rsidRDefault="002F12AB" w:rsidP="00915E0B">
      <w:pPr>
        <w:pStyle w:val="Standard"/>
        <w:ind w:left="360"/>
        <w:rPr>
          <w:rFonts w:ascii="Marianne" w:hAnsi="Marianne" w:cs="Arial"/>
          <w:sz w:val="20"/>
          <w:szCs w:val="20"/>
          <w:lang w:eastAsia="fr-FR"/>
        </w:rPr>
      </w:pPr>
    </w:p>
    <w:p w14:paraId="6096D407" w14:textId="345FF945" w:rsidR="008F5DFE" w:rsidRDefault="00E74DEC" w:rsidP="00915E0B">
      <w:pPr>
        <w:pStyle w:val="Standard"/>
        <w:ind w:left="360"/>
        <w:rPr>
          <w:rFonts w:ascii="Marianne" w:hAnsi="Marianne" w:cs="Arial"/>
          <w:sz w:val="20"/>
          <w:szCs w:val="20"/>
          <w:lang w:eastAsia="fr-FR"/>
        </w:rPr>
      </w:pPr>
      <w:r>
        <w:rPr>
          <w:rFonts w:ascii="Marianne" w:hAnsi="Marianne" w:cs="Arial"/>
          <w:sz w:val="20"/>
          <w:szCs w:val="20"/>
          <w:lang w:eastAsia="fr-FR"/>
        </w:rPr>
        <w:t xml:space="preserve">Présence </w:t>
      </w:r>
      <w:r w:rsidR="006D4DC1">
        <w:rPr>
          <w:rFonts w:ascii="Marianne" w:hAnsi="Marianne" w:cs="Arial"/>
          <w:sz w:val="20"/>
          <w:szCs w:val="20"/>
          <w:lang w:eastAsia="fr-FR"/>
        </w:rPr>
        <w:t>de 100</w:t>
      </w:r>
      <w:r>
        <w:rPr>
          <w:rFonts w:ascii="Marianne" w:hAnsi="Marianne" w:cs="Arial"/>
          <w:sz w:val="20"/>
          <w:szCs w:val="20"/>
          <w:lang w:eastAsia="fr-FR"/>
        </w:rPr>
        <w:t xml:space="preserve"> ti</w:t>
      </w:r>
      <w:r w:rsidR="008F5DFE">
        <w:rPr>
          <w:rFonts w:ascii="Marianne" w:hAnsi="Marianne" w:cs="Arial"/>
          <w:sz w:val="20"/>
          <w:szCs w:val="20"/>
          <w:lang w:eastAsia="fr-FR"/>
        </w:rPr>
        <w:t xml:space="preserve">ges </w:t>
      </w:r>
      <w:r w:rsidR="00E419E8">
        <w:rPr>
          <w:rFonts w:ascii="Marianne" w:hAnsi="Marianne" w:cs="Arial"/>
          <w:sz w:val="20"/>
          <w:szCs w:val="20"/>
          <w:lang w:eastAsia="fr-FR"/>
        </w:rPr>
        <w:t>d’avenir par</w:t>
      </w:r>
      <w:r w:rsidR="008F5DFE">
        <w:rPr>
          <w:rFonts w:ascii="Marianne" w:hAnsi="Marianne" w:cs="Arial"/>
          <w:sz w:val="20"/>
          <w:szCs w:val="20"/>
          <w:lang w:eastAsia="fr-FR"/>
        </w:rPr>
        <w:t xml:space="preserve"> ha</w:t>
      </w:r>
      <w:r w:rsidR="00233656">
        <w:rPr>
          <w:rFonts w:ascii="Marianne" w:hAnsi="Marianne" w:cs="Arial"/>
          <w:sz w:val="20"/>
          <w:szCs w:val="20"/>
          <w:lang w:eastAsia="fr-FR"/>
        </w:rPr>
        <w:t xml:space="preserve"> susceptibles du produire du bois d’œuvre et</w:t>
      </w:r>
      <w:r w:rsidR="008F5DFE">
        <w:rPr>
          <w:rFonts w:ascii="Marianne" w:hAnsi="Marianne" w:cs="Arial"/>
          <w:sz w:val="20"/>
          <w:szCs w:val="20"/>
          <w:lang w:eastAsia="fr-FR"/>
        </w:rPr>
        <w:t xml:space="preserve"> bien répartie</w:t>
      </w:r>
      <w:r w:rsidR="00233656">
        <w:rPr>
          <w:rFonts w:ascii="Marianne" w:hAnsi="Marianne" w:cs="Arial"/>
          <w:sz w:val="20"/>
          <w:szCs w:val="20"/>
          <w:lang w:eastAsia="fr-FR"/>
        </w:rPr>
        <w:t>s</w:t>
      </w:r>
      <w:r w:rsidR="00BC19BA">
        <w:rPr>
          <w:rFonts w:ascii="Marianne" w:hAnsi="Marianne" w:cs="Arial"/>
          <w:sz w:val="20"/>
          <w:szCs w:val="20"/>
          <w:lang w:eastAsia="fr-FR"/>
        </w:rPr>
        <w:t>*</w:t>
      </w:r>
      <w:r w:rsidR="00C06B42">
        <w:rPr>
          <w:rFonts w:ascii="Calibri" w:hAnsi="Calibri" w:cs="Calibri"/>
          <w:sz w:val="20"/>
          <w:szCs w:val="20"/>
          <w:lang w:eastAsia="fr-FR"/>
        </w:rPr>
        <w:t> </w:t>
      </w:r>
      <w:r w:rsidR="008F5DFE">
        <w:rPr>
          <w:rFonts w:ascii="Marianne" w:hAnsi="Marianne" w:cs="Arial"/>
          <w:sz w:val="20"/>
          <w:szCs w:val="20"/>
          <w:lang w:eastAsia="fr-FR"/>
        </w:rPr>
        <w:t>?</w:t>
      </w:r>
    </w:p>
    <w:p w14:paraId="6FAA2AFC" w14:textId="2FD9E833" w:rsidR="006D4DC1" w:rsidRDefault="00042A44" w:rsidP="00915E0B">
      <w:pPr>
        <w:pStyle w:val="Standard"/>
        <w:ind w:left="2484" w:firstLine="708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</w:rPr>
          <w:id w:val="48891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90">
            <w:rPr>
              <w:rFonts w:ascii="MS Gothic" w:eastAsia="MS Gothic" w:hAnsi="MS Gothic" w:hint="eastAsia"/>
            </w:rPr>
            <w:t>☐</w:t>
          </w:r>
        </w:sdtContent>
      </w:sdt>
      <w:r w:rsidR="006D4DC1" w:rsidRPr="00EE270E">
        <w:rPr>
          <w:rFonts w:ascii="Marianne" w:hAnsi="Marianne"/>
          <w:sz w:val="20"/>
          <w:szCs w:val="20"/>
        </w:rPr>
        <w:t>Oui</w:t>
      </w:r>
      <w:r w:rsidR="006D4DC1" w:rsidRPr="00EE270E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</w:rPr>
          <w:id w:val="186624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C1" w:rsidRPr="00E54A33">
            <w:rPr>
              <w:rFonts w:ascii="Segoe UI Symbol" w:eastAsia="MS Gothic" w:hAnsi="Segoe UI Symbol" w:cs="Segoe UI Symbol"/>
            </w:rPr>
            <w:t>☐</w:t>
          </w:r>
        </w:sdtContent>
      </w:sdt>
      <w:r w:rsidR="006D4DC1" w:rsidRPr="00E54A33">
        <w:rPr>
          <w:rFonts w:ascii="Marianne" w:hAnsi="Marianne"/>
        </w:rPr>
        <w:t xml:space="preserve"> </w:t>
      </w:r>
      <w:r w:rsidR="006D4DC1">
        <w:rPr>
          <w:rFonts w:ascii="Marianne" w:hAnsi="Marianne"/>
          <w:sz w:val="20"/>
          <w:szCs w:val="20"/>
        </w:rPr>
        <w:t>Non</w:t>
      </w:r>
    </w:p>
    <w:p w14:paraId="3503FA26" w14:textId="77777777" w:rsidR="00C9717B" w:rsidRPr="00C9717B" w:rsidRDefault="00C9717B" w:rsidP="00E00C59">
      <w:pPr>
        <w:pStyle w:val="Standard"/>
        <w:rPr>
          <w:rFonts w:ascii="Marianne" w:hAnsi="Marianne"/>
          <w:sz w:val="20"/>
          <w:szCs w:val="20"/>
        </w:rPr>
      </w:pPr>
    </w:p>
    <w:p w14:paraId="74A0491C" w14:textId="4A307668" w:rsidR="00C9717B" w:rsidRDefault="00042A44" w:rsidP="00C9717B">
      <w:pPr>
        <w:pStyle w:val="Standard"/>
        <w:rPr>
          <w:rFonts w:ascii="Marianne" w:hAnsi="Marianne" w:cs="Arial"/>
          <w:sz w:val="20"/>
          <w:szCs w:val="20"/>
          <w:lang w:eastAsia="fr-FR"/>
        </w:rPr>
      </w:pPr>
      <w:sdt>
        <w:sdtPr>
          <w:rPr>
            <w:rFonts w:ascii="Marianne" w:hAnsi="Marianne"/>
            <w:sz w:val="20"/>
            <w:szCs w:val="20"/>
          </w:rPr>
          <w:id w:val="-205345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2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22D5">
        <w:rPr>
          <w:rFonts w:ascii="Marianne" w:hAnsi="Marianne"/>
          <w:sz w:val="20"/>
          <w:szCs w:val="20"/>
        </w:rPr>
        <w:t xml:space="preserve"> </w:t>
      </w:r>
      <w:r w:rsidR="009622D5">
        <w:rPr>
          <w:rFonts w:ascii="Marianne" w:hAnsi="Marianne" w:cstheme="minorHAnsi"/>
          <w:b/>
          <w:bCs/>
          <w:sz w:val="20"/>
          <w:szCs w:val="20"/>
        </w:rPr>
        <w:t xml:space="preserve">Volet 3b </w:t>
      </w:r>
      <w:r w:rsidR="00DF4342" w:rsidRPr="006B096C">
        <w:rPr>
          <w:rFonts w:ascii="Marianne" w:eastAsia="Times New Roman" w:hAnsi="Marianne" w:cs="Arial"/>
          <w:color w:val="000000"/>
          <w:kern w:val="0"/>
          <w:sz w:val="20"/>
          <w:szCs w:val="20"/>
          <w:lang w:eastAsia="en-US" w:bidi="ar-SA"/>
        </w:rPr>
        <w:t>peuplements de conditions d’exploitation difficiles</w:t>
      </w:r>
      <w:r w:rsidR="00902732">
        <w:rPr>
          <w:rFonts w:ascii="Marianne" w:eastAsia="Times New Roman" w:hAnsi="Marianne" w:cs="Arial"/>
          <w:color w:val="000000"/>
          <w:kern w:val="0"/>
          <w:sz w:val="20"/>
          <w:szCs w:val="20"/>
          <w:lang w:eastAsia="en-US" w:bidi="ar-SA"/>
        </w:rPr>
        <w:t xml:space="preserve"> </w:t>
      </w:r>
      <w:r w:rsidR="00C9717B" w:rsidRPr="00C9717B">
        <w:rPr>
          <w:rFonts w:ascii="Marianne" w:hAnsi="Marianne" w:cs="Arial"/>
          <w:sz w:val="20"/>
          <w:szCs w:val="20"/>
          <w:lang w:eastAsia="fr-FR"/>
        </w:rPr>
        <w:t>:</w:t>
      </w:r>
    </w:p>
    <w:p w14:paraId="567627EA" w14:textId="06D92EB0" w:rsidR="003F40BF" w:rsidRDefault="003F40BF" w:rsidP="00C9717B">
      <w:pPr>
        <w:pStyle w:val="Standard"/>
        <w:rPr>
          <w:rFonts w:ascii="Marianne" w:hAnsi="Marianne" w:cs="Arial"/>
          <w:sz w:val="20"/>
          <w:szCs w:val="20"/>
          <w:lang w:eastAsia="fr-FR"/>
        </w:rPr>
      </w:pPr>
      <w:r>
        <w:rPr>
          <w:rFonts w:ascii="Marianne" w:hAnsi="Marianne" w:cs="Arial"/>
          <w:sz w:val="20"/>
          <w:szCs w:val="20"/>
          <w:lang w:eastAsia="fr-FR"/>
        </w:rPr>
        <w:t>Futaie irrégulière comportant des trouées de moins de 5000 m</w:t>
      </w:r>
      <w:r w:rsidRPr="003F40BF">
        <w:rPr>
          <w:rFonts w:ascii="Marianne" w:hAnsi="Marianne" w:cs="Arial"/>
          <w:sz w:val="20"/>
          <w:szCs w:val="20"/>
          <w:vertAlign w:val="superscript"/>
          <w:lang w:eastAsia="fr-FR"/>
        </w:rPr>
        <w:t>2</w:t>
      </w:r>
      <w:r w:rsidR="00BC19BA">
        <w:rPr>
          <w:rFonts w:ascii="Marianne" w:hAnsi="Marianne" w:cs="Arial"/>
          <w:sz w:val="20"/>
          <w:szCs w:val="20"/>
          <w:vertAlign w:val="superscript"/>
          <w:lang w:eastAsia="fr-FR"/>
        </w:rPr>
        <w:t xml:space="preserve"> *</w:t>
      </w:r>
    </w:p>
    <w:p w14:paraId="28116DB1" w14:textId="04107350" w:rsidR="00915E0B" w:rsidRPr="00E54A33" w:rsidRDefault="00042A44" w:rsidP="00E54A33">
      <w:pPr>
        <w:pStyle w:val="Standard"/>
        <w:ind w:left="2124" w:firstLine="708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</w:rPr>
          <w:id w:val="87197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90">
            <w:rPr>
              <w:rFonts w:ascii="MS Gothic" w:eastAsia="MS Gothic" w:hAnsi="MS Gothic" w:hint="eastAsia"/>
            </w:rPr>
            <w:t>☐</w:t>
          </w:r>
        </w:sdtContent>
      </w:sdt>
      <w:r w:rsidR="00BF33A5" w:rsidRPr="00EE270E">
        <w:rPr>
          <w:rFonts w:ascii="Marianne" w:hAnsi="Marianne"/>
          <w:sz w:val="20"/>
          <w:szCs w:val="20"/>
        </w:rPr>
        <w:t>Oui</w:t>
      </w:r>
      <w:r w:rsidR="00BF33A5" w:rsidRPr="00EE270E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</w:rPr>
          <w:id w:val="157415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A5" w:rsidRPr="00E54A33">
            <w:rPr>
              <w:rFonts w:ascii="Segoe UI Symbol" w:eastAsia="MS Gothic" w:hAnsi="Segoe UI Symbol" w:cs="Segoe UI Symbol"/>
            </w:rPr>
            <w:t>☐</w:t>
          </w:r>
        </w:sdtContent>
      </w:sdt>
      <w:r w:rsidR="00BF33A5" w:rsidRPr="00E54A33">
        <w:rPr>
          <w:rFonts w:ascii="Marianne" w:hAnsi="Marianne"/>
        </w:rPr>
        <w:t xml:space="preserve"> </w:t>
      </w:r>
      <w:r w:rsidR="00BF33A5">
        <w:rPr>
          <w:rFonts w:ascii="Marianne" w:hAnsi="Marianne"/>
          <w:sz w:val="20"/>
          <w:szCs w:val="20"/>
        </w:rPr>
        <w:t>Non</w:t>
      </w:r>
    </w:p>
    <w:p w14:paraId="60D49776" w14:textId="18BEDCDD" w:rsidR="0024749E" w:rsidRPr="00040DC4" w:rsidRDefault="00C35725" w:rsidP="0024749E">
      <w:pPr>
        <w:pStyle w:val="Standard"/>
        <w:rPr>
          <w:rFonts w:ascii="Marianne" w:hAnsi="Marianne" w:cs="Arial"/>
          <w:sz w:val="18"/>
          <w:szCs w:val="20"/>
        </w:rPr>
      </w:pPr>
      <w:r w:rsidRPr="00C35725">
        <w:rPr>
          <w:rFonts w:ascii="Marianne" w:hAnsi="Marianne" w:cs="Arial"/>
          <w:sz w:val="20"/>
          <w:szCs w:val="20"/>
          <w:lang w:eastAsia="fr-FR"/>
        </w:rPr>
        <w:t>Opération choisies</w:t>
      </w:r>
      <w:r>
        <w:rPr>
          <w:rFonts w:ascii="Marianne" w:hAnsi="Marianne" w:cs="Arial"/>
          <w:sz w:val="20"/>
          <w:szCs w:val="20"/>
          <w:lang w:eastAsia="fr-FR"/>
        </w:rPr>
        <w:t xml:space="preserve"> (</w:t>
      </w:r>
      <w:r w:rsidR="00C632C7" w:rsidRPr="00C35725">
        <w:rPr>
          <w:rFonts w:ascii="Marianne" w:hAnsi="Marianne" w:cs="Arial"/>
          <w:sz w:val="20"/>
          <w:szCs w:val="20"/>
          <w:lang w:eastAsia="fr-FR"/>
        </w:rPr>
        <w:t>Plusieurs</w:t>
      </w:r>
      <w:r w:rsidR="00040DC4" w:rsidRPr="00C35725">
        <w:rPr>
          <w:rFonts w:ascii="Marianne" w:hAnsi="Marianne" w:cs="Arial"/>
          <w:sz w:val="20"/>
          <w:szCs w:val="20"/>
          <w:lang w:eastAsia="fr-FR"/>
        </w:rPr>
        <w:t xml:space="preserve"> opérations possibles mais disjointes)</w:t>
      </w:r>
      <w:r w:rsidRPr="00C35725">
        <w:rPr>
          <w:rFonts w:ascii="Calibri" w:hAnsi="Calibri" w:cs="Calibri"/>
          <w:sz w:val="20"/>
          <w:szCs w:val="20"/>
          <w:lang w:eastAsia="fr-FR"/>
        </w:rPr>
        <w:t> </w:t>
      </w:r>
      <w:r w:rsidRPr="00C35725">
        <w:rPr>
          <w:rFonts w:ascii="Marianne" w:hAnsi="Marianne" w:cs="Arial"/>
          <w:sz w:val="20"/>
          <w:szCs w:val="20"/>
          <w:lang w:eastAsia="fr-FR"/>
        </w:rPr>
        <w:t>:</w:t>
      </w:r>
    </w:p>
    <w:p w14:paraId="1124FCA2" w14:textId="77777777" w:rsidR="00DF4342" w:rsidRDefault="00042A44" w:rsidP="0024749E">
      <w:pPr>
        <w:pStyle w:val="Standard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/>
          </w:rPr>
          <w:id w:val="111949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90">
            <w:rPr>
              <w:rFonts w:ascii="MS Gothic" w:eastAsia="MS Gothic" w:hAnsi="MS Gothic" w:hint="eastAsia"/>
            </w:rPr>
            <w:t>☐</w:t>
          </w:r>
        </w:sdtContent>
      </w:sdt>
      <w:r w:rsidR="0024749E" w:rsidRPr="001B4F32">
        <w:rPr>
          <w:rFonts w:ascii="Marianne" w:hAnsi="Marianne" w:cs="Arial"/>
          <w:sz w:val="20"/>
          <w:szCs w:val="20"/>
        </w:rPr>
        <w:t xml:space="preserve"> Opération 1</w:t>
      </w:r>
      <w:r w:rsidR="00287193">
        <w:rPr>
          <w:rFonts w:ascii="Marianne" w:hAnsi="Marianne" w:cs="Arial"/>
          <w:sz w:val="20"/>
          <w:szCs w:val="20"/>
        </w:rPr>
        <w:t xml:space="preserve"> </w:t>
      </w:r>
      <w:r w:rsidR="00DF4342">
        <w:rPr>
          <w:rFonts w:ascii="Marianne" w:hAnsi="Marianne" w:cs="Arial"/>
          <w:sz w:val="20"/>
          <w:szCs w:val="20"/>
        </w:rPr>
        <w:t xml:space="preserve">– plantation en plein sur terrain nu après coupe </w:t>
      </w:r>
      <w:r w:rsidR="00287193">
        <w:rPr>
          <w:rFonts w:ascii="Marianne" w:hAnsi="Marianne" w:cs="Arial"/>
          <w:sz w:val="20"/>
          <w:szCs w:val="20"/>
        </w:rPr>
        <w:t>(surfaces</w:t>
      </w:r>
      <w:r w:rsidR="00C06B42">
        <w:rPr>
          <w:rFonts w:ascii="Calibri" w:hAnsi="Calibri" w:cs="Calibri"/>
          <w:sz w:val="20"/>
          <w:szCs w:val="20"/>
        </w:rPr>
        <w:t> </w:t>
      </w:r>
      <w:r w:rsidR="00287193">
        <w:rPr>
          <w:rFonts w:ascii="Marianne" w:hAnsi="Marianne" w:cs="Arial"/>
          <w:sz w:val="20"/>
          <w:szCs w:val="20"/>
        </w:rPr>
        <w:t>:</w:t>
      </w:r>
      <w:r w:rsidR="00FB47ED" w:rsidRPr="00FB47ED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829405568"/>
          <w:placeholder>
            <w:docPart w:val="B783A4B9ED0B4D8C811FC4AAEB9C0B6D"/>
          </w:placeholder>
          <w:text/>
        </w:sdtPr>
        <w:sdtEndPr/>
        <w:sdtContent>
          <w:r w:rsidR="00FB47ED">
            <w:rPr>
              <w:rFonts w:ascii="Marianne" w:hAnsi="Marianne"/>
              <w:sz w:val="20"/>
              <w:szCs w:val="20"/>
            </w:rPr>
            <w:t xml:space="preserve">  </w:t>
          </w:r>
        </w:sdtContent>
      </w:sdt>
      <w:r w:rsidR="00287193">
        <w:rPr>
          <w:rFonts w:ascii="Marianne" w:hAnsi="Marianne" w:cs="Arial"/>
          <w:sz w:val="20"/>
          <w:szCs w:val="20"/>
        </w:rPr>
        <w:t>)</w:t>
      </w:r>
    </w:p>
    <w:p w14:paraId="5D941F0B" w14:textId="77777777" w:rsidR="00DF4342" w:rsidRDefault="0024749E" w:rsidP="0024749E">
      <w:pPr>
        <w:pStyle w:val="Standard"/>
        <w:rPr>
          <w:rFonts w:ascii="Marianne" w:hAnsi="Marianne" w:cs="Arial"/>
          <w:sz w:val="20"/>
          <w:szCs w:val="20"/>
        </w:rPr>
      </w:pPr>
      <w:r w:rsidRPr="001B4F32">
        <w:rPr>
          <w:rFonts w:ascii="Marianne" w:hAnsi="Marianne" w:cs="Arial"/>
          <w:sz w:val="20"/>
          <w:szCs w:val="20"/>
        </w:rPr>
        <w:t xml:space="preserve"> </w:t>
      </w:r>
      <w:sdt>
        <w:sdtPr>
          <w:rPr>
            <w:rFonts w:ascii="Marianne" w:hAnsi="Marianne"/>
          </w:rPr>
          <w:id w:val="68795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4A33">
            <w:rPr>
              <w:rFonts w:ascii="Segoe UI Symbol" w:eastAsia="MS Gothic" w:hAnsi="Segoe UI Symbol" w:cs="Segoe UI Symbol"/>
            </w:rPr>
            <w:t>☐</w:t>
          </w:r>
        </w:sdtContent>
      </w:sdt>
      <w:r w:rsidRPr="001B4F32">
        <w:rPr>
          <w:rFonts w:ascii="Marianne" w:hAnsi="Marianne" w:cs="Arial"/>
          <w:sz w:val="20"/>
          <w:szCs w:val="20"/>
        </w:rPr>
        <w:t xml:space="preserve"> Opération 2</w:t>
      </w:r>
      <w:r w:rsidR="00DF4342">
        <w:rPr>
          <w:rFonts w:ascii="Marianne" w:hAnsi="Marianne" w:cs="Arial"/>
          <w:sz w:val="20"/>
          <w:szCs w:val="20"/>
        </w:rPr>
        <w:t xml:space="preserve"> – plantation en enrichissements</w:t>
      </w:r>
      <w:r w:rsidR="00287193">
        <w:rPr>
          <w:rFonts w:ascii="Marianne" w:hAnsi="Marianne" w:cs="Arial"/>
          <w:sz w:val="20"/>
          <w:szCs w:val="20"/>
        </w:rPr>
        <w:t xml:space="preserve"> (surfaces</w:t>
      </w:r>
      <w:r w:rsidR="00C06B42">
        <w:rPr>
          <w:rFonts w:ascii="Calibri" w:hAnsi="Calibri" w:cs="Calibri"/>
          <w:sz w:val="20"/>
          <w:szCs w:val="20"/>
        </w:rPr>
        <w:t> </w:t>
      </w:r>
      <w:r w:rsidR="00287193">
        <w:rPr>
          <w:rFonts w:ascii="Marianne" w:hAnsi="Marianne" w:cs="Arial"/>
          <w:sz w:val="20"/>
          <w:szCs w:val="20"/>
        </w:rPr>
        <w:t>:</w:t>
      </w:r>
      <w:r w:rsidR="00FB47ED" w:rsidRPr="00FB47ED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-283738446"/>
          <w:placeholder>
            <w:docPart w:val="066C32B5507E478E831AF43FBE3EFC67"/>
          </w:placeholder>
          <w:text/>
        </w:sdtPr>
        <w:sdtEndPr/>
        <w:sdtContent>
          <w:r w:rsidR="00FB47ED">
            <w:rPr>
              <w:rFonts w:ascii="Marianne" w:hAnsi="Marianne"/>
              <w:sz w:val="20"/>
              <w:szCs w:val="20"/>
            </w:rPr>
            <w:t xml:space="preserve">   </w:t>
          </w:r>
        </w:sdtContent>
      </w:sdt>
      <w:r w:rsidR="00287193" w:rsidRPr="001B4F32">
        <w:rPr>
          <w:rFonts w:ascii="Marianne" w:hAnsi="Marianne" w:cs="Arial"/>
          <w:sz w:val="20"/>
          <w:szCs w:val="20"/>
        </w:rPr>
        <w:t xml:space="preserve"> </w:t>
      </w:r>
      <w:r w:rsidRPr="001B4F32">
        <w:rPr>
          <w:rFonts w:ascii="Marianne" w:hAnsi="Marianne" w:cs="Arial"/>
          <w:sz w:val="20"/>
          <w:szCs w:val="20"/>
        </w:rPr>
        <w:t xml:space="preserve">  </w:t>
      </w:r>
      <w:r w:rsidR="00FB47ED">
        <w:rPr>
          <w:rFonts w:ascii="Marianne" w:hAnsi="Marianne" w:cs="Arial"/>
          <w:sz w:val="20"/>
          <w:szCs w:val="20"/>
        </w:rPr>
        <w:t>)</w:t>
      </w:r>
    </w:p>
    <w:p w14:paraId="3B0005F2" w14:textId="3EE9B540" w:rsidR="00DF4342" w:rsidRPr="00DF4342" w:rsidRDefault="0024749E" w:rsidP="0024749E">
      <w:pPr>
        <w:pStyle w:val="Standard"/>
        <w:rPr>
          <w:rFonts w:ascii="Marianne" w:hAnsi="Marianne" w:cs="Arial"/>
          <w:sz w:val="20"/>
          <w:szCs w:val="20"/>
        </w:rPr>
      </w:pPr>
      <w:r w:rsidRPr="001B4F32">
        <w:rPr>
          <w:rFonts w:ascii="Marianne" w:hAnsi="Marianne" w:cs="Arial"/>
          <w:sz w:val="20"/>
          <w:szCs w:val="20"/>
        </w:rPr>
        <w:t xml:space="preserve"> </w:t>
      </w:r>
      <w:sdt>
        <w:sdtPr>
          <w:rPr>
            <w:rFonts w:ascii="Marianne" w:hAnsi="Marianne"/>
          </w:rPr>
          <w:id w:val="128854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90">
            <w:rPr>
              <w:rFonts w:ascii="MS Gothic" w:eastAsia="MS Gothic" w:hAnsi="MS Gothic" w:hint="eastAsia"/>
            </w:rPr>
            <w:t>☐</w:t>
          </w:r>
        </w:sdtContent>
      </w:sdt>
      <w:r w:rsidRPr="001B4F32">
        <w:rPr>
          <w:rFonts w:ascii="Marianne" w:hAnsi="Marianne" w:cs="Arial"/>
          <w:sz w:val="20"/>
          <w:szCs w:val="20"/>
        </w:rPr>
        <w:t xml:space="preserve"> Opération 3 </w:t>
      </w:r>
      <w:r w:rsidR="00DF4342">
        <w:rPr>
          <w:rFonts w:ascii="Marianne" w:hAnsi="Marianne" w:cs="Arial"/>
          <w:sz w:val="20"/>
          <w:szCs w:val="20"/>
        </w:rPr>
        <w:t xml:space="preserve">– </w:t>
      </w:r>
      <w:r w:rsidRPr="001B4F32">
        <w:rPr>
          <w:rFonts w:ascii="Marianne" w:hAnsi="Marianne" w:cs="Arial"/>
          <w:sz w:val="20"/>
          <w:szCs w:val="20"/>
        </w:rPr>
        <w:t>travaux sylvicoles</w:t>
      </w:r>
      <w:r w:rsidR="00287193" w:rsidRPr="00287193">
        <w:rPr>
          <w:rFonts w:ascii="Marianne" w:hAnsi="Marianne" w:cs="Arial"/>
          <w:sz w:val="20"/>
          <w:szCs w:val="20"/>
        </w:rPr>
        <w:t xml:space="preserve"> </w:t>
      </w:r>
      <w:r w:rsidR="00287193">
        <w:rPr>
          <w:rFonts w:ascii="Marianne" w:hAnsi="Marianne" w:cs="Arial"/>
          <w:sz w:val="20"/>
          <w:szCs w:val="20"/>
        </w:rPr>
        <w:t>(surfaces</w:t>
      </w:r>
      <w:r w:rsidR="00C06B42">
        <w:rPr>
          <w:rFonts w:ascii="Calibri" w:hAnsi="Calibri" w:cs="Calibri"/>
          <w:sz w:val="20"/>
          <w:szCs w:val="20"/>
        </w:rPr>
        <w:t> </w:t>
      </w:r>
      <w:r w:rsidR="00287193">
        <w:rPr>
          <w:rFonts w:ascii="Marianne" w:hAnsi="Marianne" w:cs="Arial"/>
          <w:sz w:val="20"/>
          <w:szCs w:val="20"/>
        </w:rPr>
        <w:t>:</w:t>
      </w:r>
      <w:r w:rsidR="00FB47ED" w:rsidRPr="00FB47ED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1449201161"/>
          <w:placeholder>
            <w:docPart w:val="CE2D9FED2ED641118E0C78E2DB4C1BD2"/>
          </w:placeholder>
          <w:text/>
        </w:sdtPr>
        <w:sdtEndPr/>
        <w:sdtContent>
          <w:r w:rsidR="00FB47ED">
            <w:rPr>
              <w:rFonts w:ascii="Marianne" w:hAnsi="Marianne"/>
              <w:sz w:val="20"/>
              <w:szCs w:val="20"/>
            </w:rPr>
            <w:t xml:space="preserve">       </w:t>
          </w:r>
        </w:sdtContent>
      </w:sdt>
      <w:r w:rsidR="00287193" w:rsidRPr="00E54A33">
        <w:rPr>
          <w:rFonts w:ascii="Marianne" w:hAnsi="Marianne" w:cs="Arial"/>
        </w:rPr>
        <w:t xml:space="preserve">) </w:t>
      </w:r>
      <w:r w:rsidRPr="00E54A33">
        <w:rPr>
          <w:rFonts w:ascii="Marianne" w:hAnsi="Marianne" w:cs="Arial"/>
        </w:rPr>
        <w:t xml:space="preserve"> </w:t>
      </w:r>
    </w:p>
    <w:p w14:paraId="20C68913" w14:textId="45DDF869" w:rsidR="0024749E" w:rsidRPr="001B4F32" w:rsidRDefault="0024749E" w:rsidP="0024749E">
      <w:pPr>
        <w:pStyle w:val="Standard"/>
        <w:rPr>
          <w:rFonts w:ascii="Marianne" w:hAnsi="Marianne" w:cs="Arial"/>
          <w:sz w:val="20"/>
          <w:szCs w:val="20"/>
        </w:rPr>
      </w:pPr>
      <w:r w:rsidRPr="00E54A33">
        <w:rPr>
          <w:rFonts w:ascii="Marianne" w:hAnsi="Marianne" w:cs="Arial"/>
        </w:rPr>
        <w:t xml:space="preserve"> </w:t>
      </w:r>
      <w:sdt>
        <w:sdtPr>
          <w:rPr>
            <w:rFonts w:ascii="Marianne" w:hAnsi="Marianne"/>
          </w:rPr>
          <w:id w:val="-2561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4A33">
            <w:rPr>
              <w:rFonts w:ascii="Segoe UI Symbol" w:eastAsia="MS Gothic" w:hAnsi="Segoe UI Symbol" w:cs="Segoe UI Symbol"/>
            </w:rPr>
            <w:t>☐</w:t>
          </w:r>
        </w:sdtContent>
      </w:sdt>
      <w:r w:rsidRPr="00E54A33">
        <w:rPr>
          <w:rFonts w:ascii="Marianne" w:hAnsi="Marianne" w:cs="Arial"/>
        </w:rPr>
        <w:t xml:space="preserve"> </w:t>
      </w:r>
      <w:r w:rsidRPr="001B4F32">
        <w:rPr>
          <w:rFonts w:ascii="Marianne" w:hAnsi="Marianne" w:cs="Arial"/>
          <w:sz w:val="20"/>
          <w:szCs w:val="20"/>
        </w:rPr>
        <w:t>opération 4</w:t>
      </w:r>
      <w:r w:rsidR="00040DC4">
        <w:rPr>
          <w:rFonts w:ascii="Marianne" w:hAnsi="Marianne" w:cs="Arial"/>
          <w:sz w:val="20"/>
          <w:szCs w:val="20"/>
        </w:rPr>
        <w:t xml:space="preserve"> </w:t>
      </w:r>
      <w:r w:rsidR="00DF4342">
        <w:rPr>
          <w:rFonts w:ascii="Marianne" w:hAnsi="Marianne" w:cs="Arial"/>
          <w:sz w:val="20"/>
          <w:szCs w:val="20"/>
        </w:rPr>
        <w:t xml:space="preserve">– mise en place d’une régénération naturelle maîtrisée </w:t>
      </w:r>
      <w:r w:rsidR="00287193">
        <w:rPr>
          <w:rFonts w:ascii="Marianne" w:hAnsi="Marianne" w:cs="Arial"/>
          <w:sz w:val="20"/>
          <w:szCs w:val="20"/>
        </w:rPr>
        <w:t>(surfaces</w:t>
      </w:r>
      <w:r w:rsidR="00C06B42">
        <w:rPr>
          <w:rFonts w:ascii="Calibri" w:hAnsi="Calibri" w:cs="Calibri"/>
          <w:sz w:val="20"/>
          <w:szCs w:val="20"/>
        </w:rPr>
        <w:t> </w:t>
      </w:r>
      <w:r w:rsidR="00287193">
        <w:rPr>
          <w:rFonts w:ascii="Marianne" w:hAnsi="Marianne" w:cs="Arial"/>
          <w:sz w:val="20"/>
          <w:szCs w:val="20"/>
        </w:rPr>
        <w:t>:</w:t>
      </w:r>
      <w:r w:rsidR="00FB47ED" w:rsidRPr="00FB47ED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1840576087"/>
          <w:placeholder>
            <w:docPart w:val="C16239F4CA434851B0BFBDB336849F39"/>
          </w:placeholder>
          <w:text/>
        </w:sdtPr>
        <w:sdtEndPr/>
        <w:sdtContent>
          <w:r w:rsidR="00FB47ED">
            <w:rPr>
              <w:rFonts w:ascii="Marianne" w:hAnsi="Marianne"/>
              <w:sz w:val="20"/>
              <w:szCs w:val="20"/>
            </w:rPr>
            <w:t xml:space="preserve">         </w:t>
          </w:r>
        </w:sdtContent>
      </w:sdt>
      <w:r w:rsidR="00287193">
        <w:rPr>
          <w:rFonts w:ascii="Marianne" w:hAnsi="Marianne" w:cs="Arial"/>
          <w:sz w:val="20"/>
          <w:szCs w:val="20"/>
        </w:rPr>
        <w:t>)</w:t>
      </w:r>
    </w:p>
    <w:p w14:paraId="4409D73A" w14:textId="77777777" w:rsidR="00DC4E32" w:rsidRPr="00C9717B" w:rsidRDefault="00DC4E32" w:rsidP="00C9717B">
      <w:pPr>
        <w:pStyle w:val="Standard"/>
        <w:rPr>
          <w:rFonts w:ascii="Marianne" w:hAnsi="Marianne" w:cs="Arial"/>
          <w:sz w:val="20"/>
          <w:szCs w:val="20"/>
          <w:lang w:eastAsia="fr-FR"/>
        </w:rPr>
      </w:pPr>
    </w:p>
    <w:p w14:paraId="5C9E8E62" w14:textId="163F8681" w:rsidR="00C9717B" w:rsidRPr="008B6128" w:rsidRDefault="008B6128" w:rsidP="008B612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both"/>
        <w:rPr>
          <w:rFonts w:ascii="Marianne" w:hAnsi="Marianne"/>
          <w:b/>
          <w:bCs/>
          <w:sz w:val="22"/>
          <w:szCs w:val="22"/>
        </w:rPr>
      </w:pPr>
      <w:r w:rsidRPr="008B6128">
        <w:rPr>
          <w:rFonts w:ascii="Marianne" w:hAnsi="Marianne"/>
          <w:b/>
          <w:bCs/>
          <w:sz w:val="22"/>
          <w:szCs w:val="22"/>
        </w:rPr>
        <w:t xml:space="preserve">Partie </w:t>
      </w:r>
      <w:r w:rsidR="001B4F32">
        <w:rPr>
          <w:rFonts w:ascii="Marianne" w:hAnsi="Marianne"/>
          <w:b/>
          <w:bCs/>
          <w:sz w:val="22"/>
          <w:szCs w:val="22"/>
        </w:rPr>
        <w:t>I</w:t>
      </w:r>
      <w:r w:rsidR="00DC4E32">
        <w:rPr>
          <w:rFonts w:ascii="Marianne" w:hAnsi="Marianne"/>
          <w:b/>
          <w:bCs/>
          <w:sz w:val="22"/>
          <w:szCs w:val="22"/>
        </w:rPr>
        <w:t>II</w:t>
      </w:r>
      <w:r w:rsidR="0094285C">
        <w:rPr>
          <w:rFonts w:ascii="Calibri" w:hAnsi="Calibri" w:cs="Calibri"/>
          <w:b/>
          <w:bCs/>
          <w:sz w:val="22"/>
          <w:szCs w:val="22"/>
        </w:rPr>
        <w:t>-</w:t>
      </w:r>
      <w:r w:rsidR="0092764A">
        <w:rPr>
          <w:rFonts w:ascii="Marianne" w:hAnsi="Marianne"/>
          <w:b/>
          <w:bCs/>
          <w:sz w:val="22"/>
          <w:szCs w:val="22"/>
        </w:rPr>
        <w:t xml:space="preserve"> </w:t>
      </w:r>
      <w:r w:rsidR="0092764A" w:rsidRPr="0075483C">
        <w:rPr>
          <w:rFonts w:ascii="Arial" w:hAnsi="Arial" w:cs="Arial"/>
          <w:b/>
          <w:sz w:val="22"/>
        </w:rPr>
        <w:t>Diagnostic stationnel et projections climatiques </w:t>
      </w:r>
    </w:p>
    <w:p w14:paraId="0D682212" w14:textId="5DFC228C" w:rsidR="00F37D8C" w:rsidRPr="007C29CD" w:rsidRDefault="00A5599E" w:rsidP="00505FD7">
      <w:pPr>
        <w:pStyle w:val="Standard"/>
        <w:numPr>
          <w:ilvl w:val="0"/>
          <w:numId w:val="8"/>
        </w:numPr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Caractérisation</w:t>
      </w:r>
      <w:r w:rsidRPr="007C29CD">
        <w:rPr>
          <w:rFonts w:ascii="Marianne" w:hAnsi="Marianne"/>
          <w:b/>
          <w:bCs/>
          <w:sz w:val="20"/>
          <w:szCs w:val="20"/>
        </w:rPr>
        <w:t xml:space="preserve"> </w:t>
      </w:r>
      <w:r w:rsidR="00F37D8C" w:rsidRPr="007C29CD">
        <w:rPr>
          <w:rFonts w:ascii="Marianne" w:hAnsi="Marianne"/>
          <w:b/>
          <w:bCs/>
          <w:sz w:val="20"/>
          <w:szCs w:val="20"/>
        </w:rPr>
        <w:t xml:space="preserve">de la station </w:t>
      </w:r>
      <w:r w:rsidR="00040DC4" w:rsidRPr="007C29CD">
        <w:rPr>
          <w:rFonts w:ascii="Marianne" w:hAnsi="Marianne"/>
          <w:b/>
          <w:bCs/>
          <w:sz w:val="20"/>
          <w:szCs w:val="20"/>
        </w:rPr>
        <w:t>forestière</w:t>
      </w:r>
      <w:r w:rsidR="00C06B42">
        <w:rPr>
          <w:rFonts w:ascii="Calibri" w:hAnsi="Calibri" w:cs="Calibri"/>
          <w:b/>
          <w:bCs/>
          <w:sz w:val="20"/>
          <w:szCs w:val="20"/>
        </w:rPr>
        <w:t> </w:t>
      </w:r>
      <w:r w:rsidR="00040DC4">
        <w:rPr>
          <w:rFonts w:ascii="Marianne" w:hAnsi="Marianne"/>
          <w:b/>
          <w:bCs/>
          <w:sz w:val="20"/>
          <w:szCs w:val="20"/>
        </w:rPr>
        <w:t>:</w:t>
      </w:r>
      <w:r w:rsidR="00F37D8C" w:rsidRPr="007C29CD">
        <w:rPr>
          <w:rFonts w:ascii="Marianne" w:hAnsi="Marianne"/>
          <w:b/>
          <w:bCs/>
          <w:sz w:val="20"/>
          <w:szCs w:val="20"/>
        </w:rPr>
        <w:t xml:space="preserve"> </w:t>
      </w:r>
    </w:p>
    <w:p w14:paraId="7FA5FF9D" w14:textId="3691FDEC" w:rsidR="00F37D8C" w:rsidRDefault="00F37D8C" w:rsidP="00F37D8C">
      <w:pPr>
        <w:pStyle w:val="Standard"/>
        <w:rPr>
          <w:rFonts w:ascii="Marianne" w:hAnsi="Marianne"/>
          <w:sz w:val="20"/>
          <w:szCs w:val="20"/>
        </w:rPr>
      </w:pPr>
    </w:p>
    <w:p w14:paraId="369AEC39" w14:textId="70650D23" w:rsidR="002F12AB" w:rsidRDefault="002F12AB" w:rsidP="00F37D8C">
      <w:pPr>
        <w:pStyle w:val="Standard"/>
        <w:rPr>
          <w:rFonts w:ascii="Marianne" w:hAnsi="Marianne"/>
          <w:sz w:val="20"/>
          <w:szCs w:val="20"/>
        </w:rPr>
      </w:pPr>
    </w:p>
    <w:p w14:paraId="6FB5EE06" w14:textId="77777777" w:rsidR="002F12AB" w:rsidRDefault="002F12AB" w:rsidP="00F37D8C">
      <w:pPr>
        <w:pStyle w:val="Standard"/>
        <w:rPr>
          <w:rFonts w:ascii="Marianne" w:hAnsi="Marianne"/>
          <w:sz w:val="20"/>
          <w:szCs w:val="20"/>
        </w:rPr>
      </w:pPr>
    </w:p>
    <w:p w14:paraId="18C2FE30" w14:textId="77777777" w:rsidR="00A575A8" w:rsidRDefault="00A575A8" w:rsidP="00F37D8C">
      <w:pPr>
        <w:pStyle w:val="Standard"/>
        <w:rPr>
          <w:rFonts w:ascii="Marianne" w:hAnsi="Marianne"/>
          <w:sz w:val="20"/>
          <w:szCs w:val="20"/>
        </w:rPr>
      </w:pPr>
    </w:p>
    <w:p w14:paraId="494CC022" w14:textId="77777777" w:rsidR="002A5952" w:rsidRPr="007C29CD" w:rsidRDefault="002A5952" w:rsidP="00F37D8C">
      <w:pPr>
        <w:pStyle w:val="Standard"/>
        <w:rPr>
          <w:rFonts w:ascii="Marianne" w:hAnsi="Marianne"/>
          <w:sz w:val="20"/>
          <w:szCs w:val="20"/>
        </w:rPr>
      </w:pPr>
    </w:p>
    <w:p w14:paraId="1E4C145C" w14:textId="3CAB0DA1" w:rsidR="00F37D8C" w:rsidRPr="007C29CD" w:rsidRDefault="00F37D8C" w:rsidP="00505FD7">
      <w:pPr>
        <w:pStyle w:val="Standard"/>
        <w:numPr>
          <w:ilvl w:val="0"/>
          <w:numId w:val="8"/>
        </w:numPr>
        <w:rPr>
          <w:rFonts w:ascii="Marianne" w:hAnsi="Marianne"/>
          <w:b/>
          <w:bCs/>
          <w:sz w:val="20"/>
          <w:szCs w:val="20"/>
        </w:rPr>
      </w:pPr>
      <w:r w:rsidRPr="007C29CD">
        <w:rPr>
          <w:rFonts w:ascii="Marianne" w:hAnsi="Marianne"/>
          <w:b/>
          <w:bCs/>
          <w:sz w:val="20"/>
          <w:szCs w:val="20"/>
        </w:rPr>
        <w:t xml:space="preserve">Pour le peuplement en place (volet </w:t>
      </w:r>
      <w:proofErr w:type="gramStart"/>
      <w:r w:rsidRPr="007C29CD">
        <w:rPr>
          <w:rFonts w:ascii="Marianne" w:hAnsi="Marianne"/>
          <w:b/>
          <w:bCs/>
          <w:sz w:val="20"/>
          <w:szCs w:val="20"/>
        </w:rPr>
        <w:t>2</w:t>
      </w:r>
      <w:r w:rsidR="003D5354">
        <w:rPr>
          <w:rFonts w:ascii="Marianne" w:hAnsi="Marianne"/>
          <w:b/>
          <w:bCs/>
          <w:sz w:val="20"/>
          <w:szCs w:val="20"/>
        </w:rPr>
        <w:t>)</w:t>
      </w:r>
      <w:r w:rsidR="008F1E5B">
        <w:rPr>
          <w:rFonts w:ascii="Marianne" w:hAnsi="Marianne"/>
          <w:b/>
          <w:bCs/>
          <w:sz w:val="20"/>
          <w:szCs w:val="20"/>
        </w:rPr>
        <w:t>*</w:t>
      </w:r>
      <w:proofErr w:type="gramEnd"/>
      <w:r w:rsidR="00C06B42">
        <w:rPr>
          <w:rFonts w:ascii="Calibri" w:hAnsi="Calibri" w:cs="Calibri"/>
          <w:b/>
          <w:bCs/>
          <w:sz w:val="20"/>
          <w:szCs w:val="20"/>
        </w:rPr>
        <w:t> </w:t>
      </w:r>
      <w:r w:rsidRPr="007C29CD">
        <w:rPr>
          <w:rFonts w:ascii="Marianne" w:hAnsi="Marianne"/>
          <w:b/>
          <w:bCs/>
          <w:sz w:val="20"/>
          <w:szCs w:val="20"/>
        </w:rPr>
        <w:t>:</w:t>
      </w:r>
    </w:p>
    <w:p w14:paraId="5B2C036C" w14:textId="12A2AF01" w:rsidR="00F73D3F" w:rsidRDefault="00C06B42" w:rsidP="00DB2CD9">
      <w:pPr>
        <w:pStyle w:val="Standard"/>
        <w:numPr>
          <w:ilvl w:val="0"/>
          <w:numId w:val="10"/>
        </w:numPr>
        <w:rPr>
          <w:rFonts w:ascii="Marianne" w:hAnsi="Marianne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  <w:r w:rsidR="00F37D8C" w:rsidRPr="007C29CD">
        <w:rPr>
          <w:rFonts w:ascii="Marianne" w:hAnsi="Marianne" w:cs="Arial"/>
          <w:sz w:val="20"/>
          <w:szCs w:val="20"/>
        </w:rPr>
        <w:t>Méthode de diagnostic utilisée</w:t>
      </w:r>
      <w:r w:rsidR="00F37D8C" w:rsidRPr="007C29CD">
        <w:rPr>
          <w:rFonts w:ascii="Calibri" w:hAnsi="Calibri" w:cs="Calibri"/>
          <w:sz w:val="20"/>
          <w:szCs w:val="20"/>
        </w:rPr>
        <w:t> </w:t>
      </w:r>
      <w:r w:rsidR="00C35B88" w:rsidRPr="00C05F46">
        <w:rPr>
          <w:rFonts w:ascii="Marianne" w:hAnsi="Marianne" w:cs="Calibri"/>
          <w:sz w:val="20"/>
          <w:szCs w:val="20"/>
        </w:rPr>
        <w:t>pour déterminer la vulnérabilité</w:t>
      </w:r>
      <w:r w:rsidRPr="00C05F46">
        <w:rPr>
          <w:rFonts w:ascii="Marianne" w:hAnsi="Marianne" w:cs="Calibri"/>
          <w:sz w:val="20"/>
          <w:szCs w:val="20"/>
        </w:rPr>
        <w:t xml:space="preserve"> du peuplement</w:t>
      </w:r>
      <w:r w:rsidR="00C35B88" w:rsidRPr="00C05F46">
        <w:rPr>
          <w:rFonts w:ascii="Marianne" w:hAnsi="Marianne" w:cs="Calibri"/>
          <w:sz w:val="20"/>
          <w:szCs w:val="20"/>
        </w:rPr>
        <w:t xml:space="preserve"> </w:t>
      </w:r>
      <w:r w:rsidR="00F37D8C" w:rsidRPr="00C06B42">
        <w:rPr>
          <w:rFonts w:ascii="Marianne" w:hAnsi="Marianne" w:cs="Arial"/>
          <w:sz w:val="20"/>
          <w:szCs w:val="20"/>
        </w:rPr>
        <w:t>:</w:t>
      </w:r>
      <w:r w:rsidR="00F37D8C" w:rsidRPr="007C29CD">
        <w:rPr>
          <w:rFonts w:ascii="Marianne" w:hAnsi="Marianne" w:cs="Arial"/>
          <w:sz w:val="20"/>
          <w:szCs w:val="20"/>
        </w:rPr>
        <w:t xml:space="preserve"> </w:t>
      </w:r>
    </w:p>
    <w:p w14:paraId="38E39DC3" w14:textId="26DB3FF4" w:rsidR="00F73D3F" w:rsidRDefault="00DB2CD9" w:rsidP="00F73D3F">
      <w:pPr>
        <w:pStyle w:val="Standard"/>
        <w:rPr>
          <w:rFonts w:ascii="Marianne" w:hAnsi="Marianne"/>
          <w:sz w:val="20"/>
          <w:szCs w:val="20"/>
        </w:rPr>
      </w:pPr>
      <w:r w:rsidRPr="00E54A33">
        <w:rPr>
          <w:rFonts w:ascii="Marianne" w:hAnsi="Marianne"/>
        </w:rPr>
        <w:t xml:space="preserve">                </w:t>
      </w:r>
      <w:sdt>
        <w:sdtPr>
          <w:rPr>
            <w:rFonts w:ascii="Marianne" w:hAnsi="Marianne"/>
          </w:rPr>
          <w:id w:val="110013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hint="eastAsia"/>
            </w:rPr>
            <w:t>☐</w:t>
          </w:r>
        </w:sdtContent>
      </w:sdt>
      <w:r w:rsidR="00F73D3F" w:rsidRPr="007C29CD">
        <w:rPr>
          <w:rFonts w:ascii="Marianne" w:hAnsi="Marianne" w:cs="Arial"/>
          <w:sz w:val="20"/>
          <w:szCs w:val="20"/>
        </w:rPr>
        <w:t xml:space="preserve"> </w:t>
      </w:r>
      <w:r w:rsidR="00F37D8C" w:rsidRPr="007C29CD">
        <w:rPr>
          <w:rFonts w:ascii="Marianne" w:hAnsi="Marianne" w:cs="Arial"/>
          <w:sz w:val="20"/>
          <w:szCs w:val="20"/>
        </w:rPr>
        <w:t>BIOCLIMSOL</w:t>
      </w:r>
      <w:r w:rsidR="00F73D3F">
        <w:rPr>
          <w:rFonts w:ascii="Marianne" w:hAnsi="Marianne" w:cs="Arial"/>
          <w:sz w:val="20"/>
          <w:szCs w:val="20"/>
        </w:rPr>
        <w:t xml:space="preserve">  </w:t>
      </w:r>
      <w:sdt>
        <w:sdtPr>
          <w:rPr>
            <w:rFonts w:ascii="Marianne" w:hAnsi="Marianne"/>
          </w:rPr>
          <w:id w:val="-150604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hint="eastAsia"/>
            </w:rPr>
            <w:t>☐</w:t>
          </w:r>
        </w:sdtContent>
      </w:sdt>
      <w:r w:rsidR="00F37D8C" w:rsidRPr="007C29CD">
        <w:rPr>
          <w:rFonts w:ascii="Marianne" w:hAnsi="Marianne" w:cs="Arial"/>
          <w:sz w:val="20"/>
          <w:szCs w:val="20"/>
        </w:rPr>
        <w:t xml:space="preserve"> CLIMESSENCE </w:t>
      </w:r>
      <w:r w:rsidR="00F73D3F">
        <w:rPr>
          <w:rFonts w:ascii="Marianne" w:hAnsi="Marianne" w:cs="Arial"/>
          <w:sz w:val="20"/>
          <w:szCs w:val="20"/>
        </w:rPr>
        <w:t xml:space="preserve">  </w:t>
      </w:r>
      <w:sdt>
        <w:sdtPr>
          <w:rPr>
            <w:rFonts w:ascii="Marianne" w:hAnsi="Marianne"/>
          </w:rPr>
          <w:id w:val="36171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hint="eastAsia"/>
            </w:rPr>
            <w:t>☐</w:t>
          </w:r>
        </w:sdtContent>
      </w:sdt>
      <w:r w:rsidR="00F73D3F" w:rsidRPr="007C29CD">
        <w:rPr>
          <w:rFonts w:ascii="Marianne" w:hAnsi="Marianne" w:cs="Arial"/>
          <w:sz w:val="20"/>
          <w:szCs w:val="20"/>
        </w:rPr>
        <w:t xml:space="preserve"> </w:t>
      </w:r>
      <w:r w:rsidR="00DF4342">
        <w:rPr>
          <w:rFonts w:ascii="Marianne" w:hAnsi="Marianne" w:cs="Arial"/>
          <w:sz w:val="20"/>
          <w:szCs w:val="20"/>
        </w:rPr>
        <w:t>A</w:t>
      </w:r>
      <w:r w:rsidR="00F37D8C" w:rsidRPr="007C29CD">
        <w:rPr>
          <w:rFonts w:ascii="Marianne" w:hAnsi="Marianne" w:cs="Arial"/>
          <w:sz w:val="20"/>
          <w:szCs w:val="20"/>
        </w:rPr>
        <w:t>utre (précisez)</w:t>
      </w:r>
      <w:r w:rsidR="00F73D3F">
        <w:rPr>
          <w:rFonts w:ascii="Calibri" w:hAnsi="Calibri" w:cs="Calibri"/>
          <w:sz w:val="20"/>
          <w:szCs w:val="20"/>
        </w:rPr>
        <w:t> </w:t>
      </w:r>
      <w:r w:rsidR="00F73D3F">
        <w:rPr>
          <w:rFonts w:ascii="Marianne" w:hAnsi="Marianne" w:cs="Arial"/>
          <w:sz w:val="20"/>
          <w:szCs w:val="20"/>
        </w:rPr>
        <w:t xml:space="preserve">: </w:t>
      </w:r>
      <w:r w:rsidR="00A575A8">
        <w:rPr>
          <w:rFonts w:ascii="Marianne" w:hAnsi="Marianne"/>
          <w:sz w:val="20"/>
          <w:szCs w:val="20"/>
        </w:rPr>
        <w:t xml:space="preserve">            </w:t>
      </w:r>
    </w:p>
    <w:p w14:paraId="38CA4311" w14:textId="77777777" w:rsidR="00A575A8" w:rsidRDefault="00A575A8" w:rsidP="00F73D3F">
      <w:pPr>
        <w:pStyle w:val="Standard"/>
        <w:rPr>
          <w:rFonts w:ascii="Marianne" w:eastAsiaTheme="minorHAnsi" w:hAnsi="Marianne" w:cstheme="minorBidi"/>
          <w:kern w:val="0"/>
          <w:sz w:val="20"/>
          <w:szCs w:val="20"/>
          <w:lang w:eastAsia="en-US" w:bidi="ar-SA"/>
        </w:rPr>
      </w:pPr>
    </w:p>
    <w:p w14:paraId="462BA579" w14:textId="0F280D39" w:rsidR="00F37D8C" w:rsidRPr="00F73D3F" w:rsidRDefault="00F37D8C" w:rsidP="00F37D8C">
      <w:pPr>
        <w:pStyle w:val="Standard"/>
        <w:rPr>
          <w:rFonts w:ascii="Marianne" w:hAnsi="Marianne"/>
          <w:b/>
          <w:bCs/>
          <w:sz w:val="20"/>
          <w:szCs w:val="20"/>
        </w:rPr>
      </w:pPr>
    </w:p>
    <w:p w14:paraId="55E870D4" w14:textId="4431361A" w:rsidR="00F73D3F" w:rsidRDefault="00F37D8C" w:rsidP="00F73D3F">
      <w:pPr>
        <w:pStyle w:val="Standard"/>
        <w:numPr>
          <w:ilvl w:val="0"/>
          <w:numId w:val="8"/>
        </w:numPr>
        <w:rPr>
          <w:rFonts w:ascii="Marianne" w:hAnsi="Marianne"/>
          <w:b/>
          <w:bCs/>
          <w:sz w:val="20"/>
          <w:szCs w:val="20"/>
        </w:rPr>
      </w:pPr>
      <w:r w:rsidRPr="00F73D3F">
        <w:rPr>
          <w:rFonts w:ascii="Marianne" w:hAnsi="Marianne"/>
          <w:b/>
          <w:bCs/>
          <w:sz w:val="20"/>
          <w:szCs w:val="20"/>
        </w:rPr>
        <w:t xml:space="preserve">Pour le peuplement </w:t>
      </w:r>
      <w:r w:rsidR="00613E41" w:rsidRPr="00F73D3F">
        <w:rPr>
          <w:rFonts w:ascii="Marianne" w:hAnsi="Marianne"/>
          <w:b/>
          <w:bCs/>
          <w:sz w:val="20"/>
          <w:szCs w:val="20"/>
        </w:rPr>
        <w:t>futur</w:t>
      </w:r>
      <w:r w:rsidR="00613E41" w:rsidRPr="00F73D3F">
        <w:rPr>
          <w:rFonts w:ascii="Calibri" w:hAnsi="Calibri" w:cs="Calibri"/>
          <w:b/>
          <w:bCs/>
          <w:sz w:val="20"/>
          <w:szCs w:val="20"/>
        </w:rPr>
        <w:t xml:space="preserve"> (</w:t>
      </w:r>
      <w:r w:rsidRPr="00F73D3F">
        <w:rPr>
          <w:rFonts w:ascii="Marianne" w:hAnsi="Marianne"/>
          <w:b/>
          <w:bCs/>
          <w:sz w:val="20"/>
          <w:szCs w:val="20"/>
        </w:rPr>
        <w:t xml:space="preserve">opération </w:t>
      </w:r>
      <w:proofErr w:type="gramStart"/>
      <w:r w:rsidRPr="00F73D3F">
        <w:rPr>
          <w:rFonts w:ascii="Marianne" w:hAnsi="Marianne"/>
          <w:b/>
          <w:bCs/>
          <w:sz w:val="20"/>
          <w:szCs w:val="20"/>
        </w:rPr>
        <w:t>1</w:t>
      </w:r>
      <w:r w:rsidR="00562AF3">
        <w:rPr>
          <w:rFonts w:ascii="Marianne" w:hAnsi="Marianne"/>
          <w:b/>
          <w:bCs/>
          <w:sz w:val="20"/>
          <w:szCs w:val="20"/>
        </w:rPr>
        <w:t>)</w:t>
      </w:r>
      <w:r w:rsidR="00726470">
        <w:rPr>
          <w:rFonts w:ascii="Marianne" w:hAnsi="Marianne"/>
          <w:b/>
          <w:bCs/>
          <w:sz w:val="20"/>
          <w:szCs w:val="20"/>
        </w:rPr>
        <w:t>*</w:t>
      </w:r>
      <w:proofErr w:type="gramEnd"/>
      <w:r w:rsidRPr="00F73D3F">
        <w:rPr>
          <w:rFonts w:ascii="Marianne" w:hAnsi="Marianne"/>
          <w:b/>
          <w:bCs/>
          <w:sz w:val="20"/>
          <w:szCs w:val="20"/>
        </w:rPr>
        <w:t xml:space="preserve"> :</w:t>
      </w:r>
    </w:p>
    <w:p w14:paraId="7600CE01" w14:textId="7BB4C9FF" w:rsidR="00F37D8C" w:rsidRDefault="00F37D8C" w:rsidP="00DB2CD9">
      <w:pPr>
        <w:pStyle w:val="Standard"/>
        <w:numPr>
          <w:ilvl w:val="0"/>
          <w:numId w:val="9"/>
        </w:numPr>
        <w:rPr>
          <w:rFonts w:ascii="Marianne" w:hAnsi="Marianne" w:cs="Arial"/>
          <w:sz w:val="20"/>
          <w:szCs w:val="20"/>
        </w:rPr>
      </w:pPr>
      <w:r w:rsidRPr="00F73D3F">
        <w:rPr>
          <w:rFonts w:ascii="Marianne" w:hAnsi="Marianne" w:cs="Arial"/>
          <w:sz w:val="20"/>
          <w:szCs w:val="20"/>
        </w:rPr>
        <w:t xml:space="preserve">Essences objectifs identifiées comme adaptées au contexte réglementaire et aux conditions </w:t>
      </w:r>
      <w:proofErr w:type="spellStart"/>
      <w:r w:rsidRPr="00F73D3F">
        <w:rPr>
          <w:rFonts w:ascii="Marianne" w:hAnsi="Marianne" w:cs="Arial"/>
          <w:sz w:val="20"/>
          <w:szCs w:val="20"/>
        </w:rPr>
        <w:t>pédo-climatiques</w:t>
      </w:r>
      <w:proofErr w:type="spellEnd"/>
      <w:r w:rsidRPr="00F73D3F">
        <w:rPr>
          <w:rFonts w:ascii="Marianne" w:hAnsi="Marianne" w:cs="Arial"/>
          <w:sz w:val="20"/>
          <w:szCs w:val="20"/>
        </w:rPr>
        <w:t xml:space="preserve"> à l’horizon 2050</w:t>
      </w:r>
      <w:r w:rsidRPr="007C29CD">
        <w:rPr>
          <w:rStyle w:val="Appelnotedebasdep"/>
          <w:rFonts w:ascii="Marianne" w:hAnsi="Marianne" w:cs="Arial"/>
          <w:sz w:val="20"/>
          <w:szCs w:val="20"/>
        </w:rPr>
        <w:footnoteReference w:id="4"/>
      </w:r>
      <w:r w:rsidR="00F73D3F">
        <w:rPr>
          <w:rFonts w:ascii="Calibri" w:hAnsi="Calibri" w:cs="Calibri"/>
          <w:sz w:val="20"/>
          <w:szCs w:val="20"/>
        </w:rPr>
        <w:t> </w:t>
      </w:r>
      <w:r w:rsidR="00F73D3F">
        <w:rPr>
          <w:rFonts w:ascii="Marianne" w:hAnsi="Marianne" w:cs="Arial"/>
          <w:sz w:val="20"/>
          <w:szCs w:val="20"/>
        </w:rPr>
        <w:t>:</w:t>
      </w:r>
    </w:p>
    <w:p w14:paraId="21F2B905" w14:textId="31795531" w:rsidR="00DB2CD9" w:rsidRDefault="00DB2CD9" w:rsidP="00DB2CD9">
      <w:pPr>
        <w:pStyle w:val="Standarduser"/>
        <w:textAlignment w:val="auto"/>
        <w:rPr>
          <w:rFonts w:ascii="Marianne" w:hAnsi="Marianne" w:cs="Arial"/>
          <w:sz w:val="20"/>
          <w:szCs w:val="20"/>
        </w:rPr>
      </w:pPr>
    </w:p>
    <w:p w14:paraId="16C5F9C4" w14:textId="77777777" w:rsidR="002F12AB" w:rsidRDefault="002F12AB" w:rsidP="00DB2CD9">
      <w:pPr>
        <w:pStyle w:val="Standarduser"/>
        <w:textAlignment w:val="auto"/>
        <w:rPr>
          <w:rFonts w:ascii="Marianne" w:hAnsi="Marianne" w:cs="Arial"/>
          <w:sz w:val="20"/>
          <w:szCs w:val="20"/>
        </w:rPr>
      </w:pPr>
    </w:p>
    <w:p w14:paraId="6A5A8FCC" w14:textId="77777777" w:rsidR="00DB2CD9" w:rsidRDefault="00F37D8C" w:rsidP="00DB2CD9">
      <w:pPr>
        <w:pStyle w:val="Standarduser"/>
        <w:numPr>
          <w:ilvl w:val="0"/>
          <w:numId w:val="9"/>
        </w:numPr>
        <w:textAlignment w:val="auto"/>
        <w:rPr>
          <w:rFonts w:ascii="Marianne" w:hAnsi="Marianne" w:cs="Arial"/>
          <w:sz w:val="20"/>
          <w:szCs w:val="20"/>
        </w:rPr>
      </w:pPr>
      <w:r w:rsidRPr="007C29CD">
        <w:rPr>
          <w:rFonts w:ascii="Marianne" w:hAnsi="Marianne" w:cs="Arial"/>
          <w:sz w:val="20"/>
          <w:szCs w:val="20"/>
        </w:rPr>
        <w:t xml:space="preserve">Méthode de diagnostic </w:t>
      </w:r>
      <w:proofErr w:type="spellStart"/>
      <w:r w:rsidRPr="007C29CD">
        <w:rPr>
          <w:rFonts w:ascii="Marianne" w:hAnsi="Marianne" w:cs="Arial"/>
          <w:sz w:val="20"/>
          <w:szCs w:val="20"/>
        </w:rPr>
        <w:t>sylvo</w:t>
      </w:r>
      <w:proofErr w:type="spellEnd"/>
      <w:r w:rsidRPr="007C29CD">
        <w:rPr>
          <w:rFonts w:ascii="Marianne" w:hAnsi="Marianne" w:cs="Arial"/>
          <w:sz w:val="20"/>
          <w:szCs w:val="20"/>
        </w:rPr>
        <w:t>-climatique utilisée</w:t>
      </w:r>
      <w:r w:rsidRPr="007C29CD">
        <w:rPr>
          <w:rFonts w:ascii="Calibri" w:hAnsi="Calibri" w:cs="Calibri"/>
          <w:sz w:val="20"/>
          <w:szCs w:val="20"/>
        </w:rPr>
        <w:t> </w:t>
      </w:r>
      <w:r w:rsidRPr="007C29CD">
        <w:rPr>
          <w:rFonts w:ascii="Marianne" w:hAnsi="Marianne" w:cs="Arial"/>
          <w:sz w:val="20"/>
          <w:szCs w:val="20"/>
        </w:rPr>
        <w:t xml:space="preserve">: </w:t>
      </w:r>
    </w:p>
    <w:p w14:paraId="390069EF" w14:textId="2EF561B5" w:rsidR="00DB2CD9" w:rsidRDefault="00042A44" w:rsidP="00DB2CD9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/>
            <w:sz w:val="24"/>
          </w:rPr>
          <w:id w:val="88953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B2CD9" w:rsidRPr="007C29CD">
        <w:rPr>
          <w:rFonts w:ascii="Marianne" w:eastAsia="SimSun" w:hAnsi="Marianne" w:cs="Arial"/>
          <w:color w:val="auto"/>
          <w:sz w:val="20"/>
          <w:szCs w:val="20"/>
          <w:lang w:bidi="hi-IN"/>
        </w:rPr>
        <w:t xml:space="preserve"> </w:t>
      </w:r>
      <w:r w:rsidR="00DF4342">
        <w:rPr>
          <w:rFonts w:ascii="Marianne" w:eastAsia="SimSun" w:hAnsi="Marianne" w:cs="Arial"/>
          <w:color w:val="auto"/>
          <w:sz w:val="20"/>
          <w:szCs w:val="20"/>
          <w:lang w:bidi="hi-IN"/>
        </w:rPr>
        <w:t>G</w:t>
      </w:r>
      <w:r w:rsidR="00F37D8C" w:rsidRPr="007C29CD">
        <w:rPr>
          <w:rFonts w:ascii="Marianne" w:eastAsia="SimSun" w:hAnsi="Marianne" w:cs="Arial"/>
          <w:color w:val="auto"/>
          <w:sz w:val="20"/>
          <w:szCs w:val="20"/>
          <w:lang w:bidi="hi-IN"/>
        </w:rPr>
        <w:t>uides stationnels et climatiques</w:t>
      </w:r>
      <w:r w:rsidR="00DB2CD9">
        <w:rPr>
          <w:rFonts w:ascii="Marianne" w:hAnsi="Marianne" w:cs="Arial"/>
          <w:sz w:val="20"/>
          <w:szCs w:val="20"/>
        </w:rPr>
        <w:t xml:space="preserve">   </w:t>
      </w:r>
      <w:sdt>
        <w:sdtPr>
          <w:rPr>
            <w:rFonts w:ascii="Marianne" w:hAnsi="Marianne"/>
            <w:sz w:val="20"/>
            <w:szCs w:val="20"/>
          </w:rPr>
          <w:id w:val="-145602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C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2CD9" w:rsidRPr="007C29CD">
        <w:rPr>
          <w:rFonts w:ascii="Marianne" w:hAnsi="Marianne" w:cs="Arial"/>
          <w:sz w:val="20"/>
          <w:szCs w:val="20"/>
        </w:rPr>
        <w:t xml:space="preserve"> </w:t>
      </w:r>
      <w:r w:rsidR="00F37D8C" w:rsidRPr="007C29CD">
        <w:rPr>
          <w:rFonts w:ascii="Marianne" w:hAnsi="Marianne" w:cs="Arial"/>
          <w:sz w:val="20"/>
          <w:szCs w:val="20"/>
        </w:rPr>
        <w:t xml:space="preserve">BIOCLIMSOL, </w:t>
      </w:r>
      <w:r w:rsidR="00DB2CD9">
        <w:rPr>
          <w:rFonts w:ascii="Marianne" w:hAnsi="Marianne" w:cs="Arial"/>
          <w:sz w:val="20"/>
          <w:szCs w:val="20"/>
        </w:rPr>
        <w:t xml:space="preserve">   </w:t>
      </w:r>
      <w:sdt>
        <w:sdtPr>
          <w:rPr>
            <w:rFonts w:ascii="Marianne" w:hAnsi="Marianne"/>
            <w:sz w:val="20"/>
            <w:szCs w:val="20"/>
          </w:rPr>
          <w:id w:val="-173299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2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2CD9" w:rsidRPr="007C29CD">
        <w:rPr>
          <w:rFonts w:ascii="Marianne" w:hAnsi="Marianne" w:cs="Arial"/>
          <w:sz w:val="20"/>
          <w:szCs w:val="20"/>
        </w:rPr>
        <w:t xml:space="preserve"> </w:t>
      </w:r>
      <w:r w:rsidR="00F37D8C" w:rsidRPr="007C29CD">
        <w:rPr>
          <w:rFonts w:ascii="Marianne" w:hAnsi="Marianne" w:cs="Arial"/>
          <w:sz w:val="20"/>
          <w:szCs w:val="20"/>
        </w:rPr>
        <w:t xml:space="preserve">CLIMESSENCE, </w:t>
      </w:r>
      <w:r w:rsidR="00DB2CD9">
        <w:rPr>
          <w:rFonts w:ascii="Marianne" w:hAnsi="Marianne" w:cs="Arial"/>
          <w:sz w:val="20"/>
          <w:szCs w:val="20"/>
        </w:rPr>
        <w:t xml:space="preserve">   </w:t>
      </w:r>
    </w:p>
    <w:p w14:paraId="17EBFA2C" w14:textId="16B22390" w:rsidR="00F37D8C" w:rsidRPr="007C29CD" w:rsidRDefault="00042A44" w:rsidP="00DB2CD9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  <w:sdt>
        <w:sdtPr>
          <w:rPr>
            <w:rFonts w:ascii="Marianne" w:hAnsi="Marianne"/>
            <w:sz w:val="24"/>
          </w:rPr>
          <w:id w:val="141382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6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B2CD9" w:rsidRPr="007C29CD">
        <w:rPr>
          <w:rFonts w:ascii="Marianne" w:hAnsi="Marianne" w:cs="Arial"/>
          <w:sz w:val="20"/>
          <w:szCs w:val="20"/>
        </w:rPr>
        <w:t xml:space="preserve"> </w:t>
      </w:r>
      <w:r w:rsidR="00DF4342">
        <w:rPr>
          <w:rFonts w:ascii="Marianne" w:hAnsi="Marianne" w:cs="Arial"/>
          <w:sz w:val="20"/>
          <w:szCs w:val="20"/>
        </w:rPr>
        <w:t>A</w:t>
      </w:r>
      <w:r w:rsidR="00F37D8C" w:rsidRPr="007C29CD">
        <w:rPr>
          <w:rFonts w:ascii="Marianne" w:hAnsi="Marianne" w:cs="Arial"/>
          <w:sz w:val="20"/>
          <w:szCs w:val="20"/>
        </w:rPr>
        <w:t>utre méthode permettant d’évaluer la compatibilité climatique à l’horizon 2050 (précisez)</w:t>
      </w:r>
      <w:r w:rsidR="00F37D8C" w:rsidRPr="007C29CD">
        <w:rPr>
          <w:rFonts w:ascii="Calibri" w:hAnsi="Calibri" w:cs="Calibri"/>
          <w:sz w:val="20"/>
          <w:szCs w:val="20"/>
        </w:rPr>
        <w:t> </w:t>
      </w:r>
      <w:r w:rsidR="00F37D8C" w:rsidRPr="007C29CD">
        <w:rPr>
          <w:rFonts w:ascii="Marianne" w:hAnsi="Marianne" w:cs="Arial"/>
          <w:sz w:val="20"/>
          <w:szCs w:val="20"/>
        </w:rPr>
        <w:t xml:space="preserve">: </w:t>
      </w:r>
    </w:p>
    <w:p w14:paraId="640C37CB" w14:textId="440B9A30" w:rsidR="005F6E8A" w:rsidRDefault="005F6E8A" w:rsidP="005F6E8A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</w:p>
    <w:p w14:paraId="0C26EFF1" w14:textId="77777777" w:rsidR="002F12AB" w:rsidRDefault="002F12AB" w:rsidP="005F6E8A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</w:p>
    <w:p w14:paraId="52E91C8F" w14:textId="017119A4" w:rsidR="00F37D8C" w:rsidRPr="00785247" w:rsidRDefault="00F37D8C" w:rsidP="00B5193C">
      <w:pPr>
        <w:pStyle w:val="Standarduser"/>
        <w:numPr>
          <w:ilvl w:val="0"/>
          <w:numId w:val="9"/>
        </w:numPr>
        <w:textAlignment w:val="auto"/>
        <w:rPr>
          <w:rFonts w:ascii="Marianne" w:hAnsi="Marianne" w:cs="Arial"/>
          <w:sz w:val="20"/>
          <w:szCs w:val="20"/>
        </w:rPr>
      </w:pPr>
      <w:r w:rsidRPr="007C29CD">
        <w:rPr>
          <w:rFonts w:ascii="Marianne" w:hAnsi="Marianne" w:cs="Arial"/>
          <w:sz w:val="20"/>
          <w:szCs w:val="20"/>
        </w:rPr>
        <w:t>Liste des essences objectifs ressortant du diagnostic</w:t>
      </w:r>
      <w:r w:rsidRPr="007C29CD">
        <w:rPr>
          <w:rFonts w:ascii="Calibri" w:hAnsi="Calibri" w:cs="Calibri"/>
          <w:sz w:val="20"/>
          <w:szCs w:val="20"/>
        </w:rPr>
        <w:t> </w:t>
      </w:r>
      <w:r w:rsidRPr="007C29CD">
        <w:rPr>
          <w:rFonts w:ascii="Marianne" w:hAnsi="Marianne" w:cs="Arial"/>
          <w:sz w:val="20"/>
          <w:szCs w:val="20"/>
        </w:rPr>
        <w:t>(</w:t>
      </w:r>
      <w:proofErr w:type="gramStart"/>
      <w:r w:rsidR="007D1926">
        <w:rPr>
          <w:rFonts w:ascii="Marianne" w:hAnsi="Marianne" w:cs="Arial"/>
          <w:sz w:val="20"/>
          <w:szCs w:val="20"/>
        </w:rPr>
        <w:t>au plus quatre essences</w:t>
      </w:r>
      <w:proofErr w:type="gramEnd"/>
      <w:r w:rsidR="009B1607">
        <w:rPr>
          <w:rFonts w:ascii="Marianne" w:hAnsi="Marianne" w:cs="Arial"/>
          <w:sz w:val="20"/>
          <w:szCs w:val="20"/>
        </w:rPr>
        <w:t xml:space="preserve"> </w:t>
      </w:r>
      <w:r w:rsidRPr="007C29CD">
        <w:rPr>
          <w:rFonts w:ascii="Marianne" w:hAnsi="Marianne" w:cs="Arial"/>
          <w:sz w:val="20"/>
          <w:szCs w:val="20"/>
        </w:rPr>
        <w:t>par ordre d</w:t>
      </w:r>
      <w:r w:rsidRPr="007C29CD">
        <w:rPr>
          <w:rFonts w:ascii="Marianne" w:hAnsi="Marianne" w:cs="Marianne"/>
          <w:sz w:val="20"/>
          <w:szCs w:val="20"/>
        </w:rPr>
        <w:t>’</w:t>
      </w:r>
      <w:r w:rsidRPr="007C29CD">
        <w:rPr>
          <w:rFonts w:ascii="Marianne" w:hAnsi="Marianne" w:cs="Arial"/>
          <w:sz w:val="20"/>
          <w:szCs w:val="20"/>
        </w:rPr>
        <w:t>ad</w:t>
      </w:r>
      <w:r w:rsidRPr="007C29CD">
        <w:rPr>
          <w:rFonts w:ascii="Marianne" w:hAnsi="Marianne" w:cs="Marianne"/>
          <w:sz w:val="20"/>
          <w:szCs w:val="20"/>
        </w:rPr>
        <w:t>é</w:t>
      </w:r>
      <w:r w:rsidRPr="007C29CD">
        <w:rPr>
          <w:rFonts w:ascii="Marianne" w:hAnsi="Marianne" w:cs="Arial"/>
          <w:sz w:val="20"/>
          <w:szCs w:val="20"/>
        </w:rPr>
        <w:t>quation d</w:t>
      </w:r>
      <w:r w:rsidRPr="007C29CD">
        <w:rPr>
          <w:rFonts w:ascii="Marianne" w:hAnsi="Marianne" w:cs="Marianne"/>
          <w:sz w:val="20"/>
          <w:szCs w:val="20"/>
        </w:rPr>
        <w:t>é</w:t>
      </w:r>
      <w:r w:rsidRPr="007C29CD">
        <w:rPr>
          <w:rFonts w:ascii="Marianne" w:hAnsi="Marianne" w:cs="Arial"/>
          <w:sz w:val="20"/>
          <w:szCs w:val="20"/>
        </w:rPr>
        <w:t>croissante) :</w:t>
      </w:r>
      <w:r w:rsidR="00A575A8">
        <w:rPr>
          <w:rFonts w:ascii="Marianne" w:hAnsi="Marianne" w:cs="Arial"/>
          <w:sz w:val="20"/>
          <w:szCs w:val="20"/>
        </w:rPr>
        <w:t xml:space="preserve">      </w:t>
      </w:r>
    </w:p>
    <w:p w14:paraId="55209AE6" w14:textId="32E5A0EB" w:rsidR="00785247" w:rsidRDefault="00785247" w:rsidP="00785247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</w:p>
    <w:p w14:paraId="2E5B2E11" w14:textId="7B02FBB8" w:rsidR="002F12AB" w:rsidRDefault="002F12AB" w:rsidP="00785247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</w:p>
    <w:p w14:paraId="1E73CEBA" w14:textId="77777777" w:rsidR="002F12AB" w:rsidRDefault="002F12AB" w:rsidP="002F12AB">
      <w:pPr>
        <w:pStyle w:val="Standarduser"/>
        <w:numPr>
          <w:ilvl w:val="0"/>
          <w:numId w:val="9"/>
        </w:numPr>
        <w:textAlignment w:val="auto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Le nombre d’essences compatibles permet d’atteindre les objectifs de diversification définis dans le Cahier des Charges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?</w:t>
      </w:r>
      <w:r w:rsidRPr="0080024F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ab/>
      </w:r>
      <w:r>
        <w:rPr>
          <w:rFonts w:ascii="Marianne" w:hAnsi="Marianne" w:cs="Arial"/>
          <w:sz w:val="20"/>
          <w:szCs w:val="20"/>
        </w:rPr>
        <w:tab/>
      </w:r>
      <w:r>
        <w:rPr>
          <w:rFonts w:ascii="Marianne" w:hAnsi="Marianne" w:cs="Arial"/>
          <w:sz w:val="20"/>
          <w:szCs w:val="20"/>
        </w:rPr>
        <w:tab/>
      </w:r>
    </w:p>
    <w:p w14:paraId="35A9803C" w14:textId="1AB4A03C" w:rsidR="002F12AB" w:rsidRDefault="002F12AB" w:rsidP="002F12AB">
      <w:pPr>
        <w:pStyle w:val="Standarduser"/>
        <w:ind w:left="2160"/>
        <w:textAlignment w:val="auto"/>
        <w:rPr>
          <w:rFonts w:ascii="Marianne" w:hAnsi="Marianne" w:cs="Arial"/>
          <w:sz w:val="20"/>
          <w:szCs w:val="20"/>
        </w:rPr>
      </w:pPr>
      <w:r w:rsidRPr="0087595C">
        <w:rPr>
          <w:rFonts w:ascii="Marianne" w:hAnsi="Marianne" w:cs="Arial"/>
          <w:sz w:val="20"/>
          <w:szCs w:val="20"/>
        </w:rPr>
        <w:t xml:space="preserve"> </w:t>
      </w:r>
      <w:r w:rsidRPr="00004B99">
        <w:rPr>
          <w:rFonts w:ascii="Segoe UI Symbol" w:hAnsi="Segoe UI Symbol" w:cs="Segoe UI Symbol"/>
          <w:sz w:val="20"/>
          <w:szCs w:val="20"/>
        </w:rPr>
        <w:t>☐</w:t>
      </w:r>
      <w:r w:rsidRPr="00004B99">
        <w:rPr>
          <w:rFonts w:ascii="Marianne" w:hAnsi="Marianne" w:cs="Arial"/>
          <w:sz w:val="20"/>
          <w:szCs w:val="20"/>
        </w:rPr>
        <w:t>Oui</w:t>
      </w:r>
      <w:r w:rsidRPr="00004B99">
        <w:rPr>
          <w:rFonts w:ascii="Marianne" w:hAnsi="Marianne" w:cs="Arial"/>
          <w:sz w:val="20"/>
          <w:szCs w:val="20"/>
        </w:rPr>
        <w:tab/>
      </w:r>
      <w:r w:rsidRPr="00004B99">
        <w:rPr>
          <w:rFonts w:ascii="Segoe UI Symbol" w:hAnsi="Segoe UI Symbol" w:cs="Segoe UI Symbol"/>
          <w:sz w:val="20"/>
          <w:szCs w:val="20"/>
        </w:rPr>
        <w:t>☐</w:t>
      </w:r>
      <w:r w:rsidRPr="00004B99">
        <w:rPr>
          <w:rFonts w:ascii="Marianne" w:hAnsi="Marianne" w:cs="Arial"/>
          <w:sz w:val="20"/>
          <w:szCs w:val="20"/>
        </w:rPr>
        <w:t xml:space="preserve"> Non</w:t>
      </w:r>
    </w:p>
    <w:p w14:paraId="641D0F09" w14:textId="4D5C91B0" w:rsidR="0080024F" w:rsidRDefault="0080024F" w:rsidP="0080024F">
      <w:pPr>
        <w:pStyle w:val="Standarduser"/>
        <w:numPr>
          <w:ilvl w:val="0"/>
          <w:numId w:val="9"/>
        </w:numPr>
        <w:textAlignment w:val="auto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La disponibilité en plants sur les essences de diversification permet d’atteindre les objectifs de diversification définis dans le Cahier des Charges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?</w:t>
      </w:r>
      <w:r w:rsidRPr="0080024F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ab/>
      </w:r>
      <w:r w:rsidRPr="0087595C">
        <w:rPr>
          <w:rFonts w:ascii="Marianne" w:hAnsi="Marianne" w:cs="Arial"/>
          <w:sz w:val="20"/>
          <w:szCs w:val="20"/>
        </w:rPr>
        <w:t xml:space="preserve"> </w:t>
      </w:r>
      <w:r w:rsidRPr="00004B99">
        <w:rPr>
          <w:rFonts w:ascii="Segoe UI Symbol" w:hAnsi="Segoe UI Symbol" w:cs="Segoe UI Symbol"/>
          <w:sz w:val="20"/>
          <w:szCs w:val="20"/>
        </w:rPr>
        <w:t>☐</w:t>
      </w:r>
      <w:r w:rsidRPr="00004B99">
        <w:rPr>
          <w:rFonts w:ascii="Marianne" w:hAnsi="Marianne" w:cs="Arial"/>
          <w:sz w:val="20"/>
          <w:szCs w:val="20"/>
        </w:rPr>
        <w:t>Oui</w:t>
      </w:r>
      <w:r w:rsidRPr="00004B99">
        <w:rPr>
          <w:rFonts w:ascii="Marianne" w:hAnsi="Marianne" w:cs="Arial"/>
          <w:sz w:val="20"/>
          <w:szCs w:val="20"/>
        </w:rPr>
        <w:tab/>
      </w:r>
      <w:r w:rsidRPr="00004B99">
        <w:rPr>
          <w:rFonts w:ascii="Segoe UI Symbol" w:hAnsi="Segoe UI Symbol" w:cs="Segoe UI Symbol"/>
          <w:sz w:val="20"/>
          <w:szCs w:val="20"/>
        </w:rPr>
        <w:t>☐</w:t>
      </w:r>
      <w:r w:rsidRPr="00004B99">
        <w:rPr>
          <w:rFonts w:ascii="Marianne" w:hAnsi="Marianne" w:cs="Arial"/>
          <w:sz w:val="20"/>
          <w:szCs w:val="20"/>
        </w:rPr>
        <w:t xml:space="preserve"> Non</w:t>
      </w:r>
    </w:p>
    <w:p w14:paraId="41334DC8" w14:textId="2AE6800E" w:rsidR="0080024F" w:rsidRDefault="00BB4A67" w:rsidP="0080024F">
      <w:pPr>
        <w:pStyle w:val="Paragraphedeliste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 non, quelle(s) essence(s) n’est (ne sont) pas disponible(s)</w:t>
      </w:r>
      <w:r w:rsidR="005F1FEC">
        <w:rPr>
          <w:rFonts w:ascii="Calibri" w:hAnsi="Calibri" w:cs="Calibri"/>
          <w:sz w:val="20"/>
          <w:szCs w:val="20"/>
        </w:rPr>
        <w:t> </w:t>
      </w:r>
      <w:r w:rsidR="005F1FEC" w:rsidRPr="005F1FEC">
        <w:rPr>
          <w:rFonts w:ascii="Marianne" w:eastAsia="Times New Roman" w:hAnsi="Marianne" w:cs="Arial"/>
          <w:color w:val="00000A"/>
          <w:kern w:val="3"/>
          <w:sz w:val="20"/>
          <w:szCs w:val="20"/>
          <w:lang w:eastAsia="zh-CN"/>
        </w:rPr>
        <w:t xml:space="preserve">? Tension </w:t>
      </w:r>
      <w:r w:rsidR="00C90839">
        <w:rPr>
          <w:rFonts w:ascii="Marianne" w:eastAsia="Times New Roman" w:hAnsi="Marianne" w:cs="Arial"/>
          <w:color w:val="00000A"/>
          <w:kern w:val="3"/>
          <w:sz w:val="20"/>
          <w:szCs w:val="20"/>
          <w:lang w:eastAsia="zh-CN"/>
        </w:rPr>
        <w:t>dans la disponibilité en</w:t>
      </w:r>
      <w:r w:rsidR="005F1FEC" w:rsidRPr="005F1FEC">
        <w:rPr>
          <w:rFonts w:ascii="Marianne" w:eastAsia="Times New Roman" w:hAnsi="Marianne" w:cs="Arial"/>
          <w:color w:val="00000A"/>
          <w:kern w:val="3"/>
          <w:sz w:val="20"/>
          <w:szCs w:val="20"/>
          <w:lang w:eastAsia="zh-CN"/>
        </w:rPr>
        <w:t xml:space="preserve"> plants</w:t>
      </w:r>
      <w:r w:rsidR="00C90839">
        <w:rPr>
          <w:rFonts w:ascii="Marianne" w:eastAsia="Times New Roman" w:hAnsi="Marianne" w:cs="Arial"/>
          <w:color w:val="00000A"/>
          <w:kern w:val="3"/>
          <w:sz w:val="20"/>
          <w:szCs w:val="20"/>
          <w:lang w:eastAsia="zh-CN"/>
        </w:rPr>
        <w:t xml:space="preserve"> de chaque essence</w:t>
      </w:r>
      <w:r w:rsidR="005F1FEC" w:rsidRPr="005F1FEC">
        <w:rPr>
          <w:rFonts w:ascii="Marianne" w:eastAsia="Times New Roman" w:hAnsi="Marianne" w:cs="Arial"/>
          <w:color w:val="00000A"/>
          <w:kern w:val="3"/>
          <w:sz w:val="20"/>
          <w:szCs w:val="20"/>
          <w:lang w:eastAsia="zh-CN"/>
        </w:rPr>
        <w:t xml:space="preserve"> à justifier avec des éléments probants.</w:t>
      </w:r>
    </w:p>
    <w:p w14:paraId="48CDADDA" w14:textId="15936DFF" w:rsidR="00BB4A67" w:rsidRDefault="00BB4A67" w:rsidP="00BB4A67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</w:p>
    <w:p w14:paraId="0F6ED4F8" w14:textId="0D12E03B" w:rsidR="00BB4A67" w:rsidRDefault="00BB4A67" w:rsidP="00BB4A67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</w:p>
    <w:p w14:paraId="2830E48B" w14:textId="77777777" w:rsidR="003B3F5E" w:rsidRDefault="003B3F5E" w:rsidP="00BB4A67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</w:p>
    <w:p w14:paraId="55392A26" w14:textId="77777777" w:rsidR="003B3F5E" w:rsidRDefault="003B3F5E" w:rsidP="00BB4A67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</w:p>
    <w:p w14:paraId="1078B84E" w14:textId="77777777" w:rsidR="002F12AB" w:rsidRPr="006D79DF" w:rsidRDefault="002F12AB" w:rsidP="002F12AB">
      <w:pPr>
        <w:pStyle w:val="Standarduser"/>
        <w:numPr>
          <w:ilvl w:val="0"/>
          <w:numId w:val="9"/>
        </w:numPr>
        <w:textAlignment w:val="auto"/>
        <w:rPr>
          <w:rFonts w:ascii="Marianne" w:hAnsi="Marianne" w:cs="Arial"/>
          <w:sz w:val="20"/>
          <w:szCs w:val="20"/>
        </w:rPr>
      </w:pPr>
      <w:bookmarkStart w:id="1" w:name="_Hlk131497118"/>
      <w:r w:rsidRPr="007C29CD">
        <w:rPr>
          <w:rFonts w:ascii="Marianne" w:hAnsi="Marianne" w:cs="Arial"/>
          <w:sz w:val="20"/>
          <w:szCs w:val="20"/>
        </w:rPr>
        <w:t xml:space="preserve">Essences retenues pour le projet </w:t>
      </w:r>
      <w:r w:rsidRPr="007C29CD">
        <w:rPr>
          <w:rFonts w:ascii="Marianne" w:hAnsi="Marianne" w:cs="Arial"/>
          <w:i/>
          <w:iCs/>
          <w:sz w:val="20"/>
          <w:szCs w:val="20"/>
        </w:rPr>
        <w:t xml:space="preserve">(en commençant par l'essence principale) </w:t>
      </w:r>
      <w:r w:rsidRPr="007C29CD">
        <w:rPr>
          <w:rFonts w:ascii="Marianne" w:hAnsi="Marianne" w:cs="Arial"/>
          <w:sz w:val="20"/>
          <w:szCs w:val="20"/>
        </w:rPr>
        <w:t>:</w:t>
      </w:r>
      <w:bookmarkEnd w:id="1"/>
    </w:p>
    <w:p w14:paraId="6C8E499B" w14:textId="77777777" w:rsidR="00D0215F" w:rsidRDefault="00D0215F" w:rsidP="002F12AB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</w:p>
    <w:p w14:paraId="3864587F" w14:textId="77777777" w:rsidR="002F12AB" w:rsidRDefault="002F12AB" w:rsidP="002F12AB">
      <w:pPr>
        <w:pStyle w:val="Standarduser"/>
        <w:ind w:left="720"/>
        <w:textAlignment w:val="auto"/>
        <w:rPr>
          <w:rFonts w:ascii="Marianne" w:hAnsi="Marianne" w:cs="Arial"/>
          <w:sz w:val="20"/>
          <w:szCs w:val="20"/>
        </w:rPr>
      </w:pPr>
    </w:p>
    <w:p w14:paraId="7CA3CF42" w14:textId="33CBC924" w:rsidR="002F12AB" w:rsidRPr="006D79DF" w:rsidRDefault="002F12AB" w:rsidP="002F12AB">
      <w:pPr>
        <w:pStyle w:val="Standarduser"/>
        <w:numPr>
          <w:ilvl w:val="0"/>
          <w:numId w:val="9"/>
        </w:numPr>
        <w:textAlignment w:val="auto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Taux de diversification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                     %</w:t>
      </w:r>
    </w:p>
    <w:p w14:paraId="1EF8BCC6" w14:textId="77777777" w:rsidR="002F12AB" w:rsidRDefault="002F12AB" w:rsidP="00B5193C">
      <w:pPr>
        <w:pStyle w:val="Standarduser"/>
        <w:ind w:left="720"/>
        <w:textAlignment w:val="auto"/>
        <w:rPr>
          <w:rFonts w:ascii="Marianne" w:hAnsi="Marianne"/>
          <w:b/>
          <w:bCs/>
          <w:sz w:val="20"/>
          <w:szCs w:val="20"/>
        </w:rPr>
      </w:pPr>
    </w:p>
    <w:p w14:paraId="3385F654" w14:textId="09AD37BE" w:rsidR="005A2584" w:rsidRPr="00566414" w:rsidRDefault="00F37D8C" w:rsidP="0083224F">
      <w:pPr>
        <w:pStyle w:val="Standard"/>
        <w:numPr>
          <w:ilvl w:val="0"/>
          <w:numId w:val="8"/>
        </w:numPr>
        <w:rPr>
          <w:rFonts w:ascii="Marianne" w:hAnsi="Marianne"/>
          <w:b/>
          <w:bCs/>
          <w:sz w:val="20"/>
          <w:szCs w:val="20"/>
        </w:rPr>
      </w:pPr>
      <w:r w:rsidRPr="00566414">
        <w:rPr>
          <w:rFonts w:ascii="Marianne" w:hAnsi="Marianne"/>
          <w:b/>
          <w:bCs/>
          <w:sz w:val="20"/>
          <w:szCs w:val="20"/>
        </w:rPr>
        <w:t>Cas des expérimentations</w:t>
      </w:r>
      <w:r w:rsidRPr="00566414">
        <w:rPr>
          <w:rFonts w:ascii="Calibri" w:hAnsi="Calibri" w:cs="Calibri"/>
          <w:b/>
          <w:bCs/>
          <w:sz w:val="20"/>
          <w:szCs w:val="20"/>
        </w:rPr>
        <w:t> </w:t>
      </w:r>
    </w:p>
    <w:p w14:paraId="5C2DA799" w14:textId="69FFB846" w:rsidR="00F37D8C" w:rsidRPr="00566414" w:rsidRDefault="00F37D8C" w:rsidP="005A2584">
      <w:pPr>
        <w:pStyle w:val="Standard"/>
        <w:rPr>
          <w:rFonts w:ascii="Marianne" w:hAnsi="Marianne" w:cs="Arial"/>
          <w:sz w:val="20"/>
          <w:szCs w:val="20"/>
        </w:rPr>
      </w:pPr>
      <w:r w:rsidRPr="00566414">
        <w:rPr>
          <w:rFonts w:ascii="Marianne" w:hAnsi="Marianne" w:cs="Arial"/>
          <w:sz w:val="20"/>
          <w:szCs w:val="20"/>
        </w:rPr>
        <w:t xml:space="preserve"> Situation d'expérimentation</w:t>
      </w:r>
      <w:r w:rsidRPr="00566414">
        <w:rPr>
          <w:rStyle w:val="Appelnotedebasdep"/>
          <w:rFonts w:ascii="Marianne" w:hAnsi="Marianne" w:cs="Arial"/>
          <w:sz w:val="20"/>
          <w:szCs w:val="20"/>
        </w:rPr>
        <w:footnoteReference w:id="5"/>
      </w:r>
      <w:r w:rsidRPr="00566414">
        <w:rPr>
          <w:rFonts w:ascii="Marianne" w:hAnsi="Marianne" w:cs="Arial"/>
          <w:sz w:val="20"/>
          <w:szCs w:val="20"/>
        </w:rPr>
        <w:t xml:space="preserve"> de nouvelles essences</w:t>
      </w:r>
      <w:r w:rsidR="00726470">
        <w:rPr>
          <w:rFonts w:ascii="Marianne" w:hAnsi="Marianne" w:cs="Arial"/>
          <w:sz w:val="20"/>
          <w:szCs w:val="20"/>
        </w:rPr>
        <w:t xml:space="preserve"> </w:t>
      </w:r>
      <w:r w:rsidRPr="00566414">
        <w:rPr>
          <w:rFonts w:ascii="Marianne" w:hAnsi="Marianne" w:cs="Arial"/>
          <w:sz w:val="20"/>
          <w:szCs w:val="20"/>
        </w:rPr>
        <w:t xml:space="preserve">: </w:t>
      </w:r>
    </w:p>
    <w:p w14:paraId="766AF312" w14:textId="757A6335" w:rsidR="00566414" w:rsidRPr="00566414" w:rsidRDefault="00042A44" w:rsidP="00566414">
      <w:pPr>
        <w:pStyle w:val="Standard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</w:rPr>
          <w:id w:val="163783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E8A">
            <w:rPr>
              <w:rFonts w:ascii="MS Gothic" w:eastAsia="MS Gothic" w:hAnsi="MS Gothic" w:hint="eastAsia"/>
            </w:rPr>
            <w:t>☐</w:t>
          </w:r>
        </w:sdtContent>
      </w:sdt>
      <w:r w:rsidR="00566414" w:rsidRPr="00566414">
        <w:rPr>
          <w:rFonts w:ascii="Marianne" w:hAnsi="Marianne"/>
          <w:sz w:val="20"/>
          <w:szCs w:val="20"/>
        </w:rPr>
        <w:t>Oui</w:t>
      </w:r>
      <w:r w:rsidR="009E07F3">
        <w:rPr>
          <w:rFonts w:ascii="Marianne" w:hAnsi="Marianne"/>
          <w:sz w:val="20"/>
          <w:szCs w:val="20"/>
        </w:rPr>
        <w:t xml:space="preserve"> (nom de l’organisme scientifique</w:t>
      </w:r>
      <w:r w:rsidR="00551546">
        <w:rPr>
          <w:rFonts w:ascii="Marianne" w:hAnsi="Marianne"/>
          <w:sz w:val="20"/>
          <w:szCs w:val="20"/>
        </w:rPr>
        <w:t xml:space="preserve"> partenaire</w:t>
      </w:r>
      <w:r w:rsidR="00726470">
        <w:rPr>
          <w:rFonts w:ascii="Marianne" w:hAnsi="Marianne"/>
          <w:sz w:val="20"/>
          <w:szCs w:val="20"/>
        </w:rPr>
        <w:t>*</w:t>
      </w:r>
      <w:r w:rsidR="009E07F3">
        <w:rPr>
          <w:rFonts w:ascii="Calibri" w:hAnsi="Calibri" w:cs="Calibri"/>
          <w:sz w:val="20"/>
          <w:szCs w:val="20"/>
        </w:rPr>
        <w:t> </w:t>
      </w:r>
      <w:r w:rsidR="009E07F3">
        <w:rPr>
          <w:rFonts w:ascii="Marianne" w:hAnsi="Marianne"/>
          <w:sz w:val="20"/>
          <w:szCs w:val="20"/>
        </w:rPr>
        <w:t>:</w:t>
      </w:r>
      <w:r w:rsidR="00F25B36">
        <w:rPr>
          <w:rFonts w:ascii="Marianne" w:hAnsi="Marianne"/>
          <w:sz w:val="20"/>
          <w:szCs w:val="20"/>
        </w:rPr>
        <w:t xml:space="preserve">    </w:t>
      </w:r>
      <w:r w:rsidR="00F25B36">
        <w:rPr>
          <w:rFonts w:ascii="Marianne" w:hAnsi="Marianne"/>
          <w:sz w:val="20"/>
          <w:szCs w:val="20"/>
        </w:rPr>
        <w:tab/>
      </w:r>
      <w:r w:rsidR="005F6E8A">
        <w:rPr>
          <w:rFonts w:ascii="Marianne" w:hAnsi="Marianne"/>
          <w:sz w:val="20"/>
          <w:szCs w:val="20"/>
        </w:rPr>
        <w:tab/>
      </w:r>
      <w:r w:rsidR="005F6E8A">
        <w:rPr>
          <w:rFonts w:ascii="Marianne" w:hAnsi="Marianne"/>
          <w:sz w:val="20"/>
          <w:szCs w:val="20"/>
        </w:rPr>
        <w:tab/>
      </w:r>
      <w:r w:rsidR="001817B1">
        <w:rPr>
          <w:rFonts w:ascii="Marianne" w:hAnsi="Marianne"/>
          <w:sz w:val="20"/>
          <w:szCs w:val="20"/>
        </w:rPr>
        <w:t>)</w:t>
      </w:r>
      <w:r w:rsidR="00566414" w:rsidRPr="00566414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</w:rPr>
          <w:id w:val="-176229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414" w:rsidRPr="00E54A33">
            <w:rPr>
              <w:rFonts w:ascii="Segoe UI Symbol" w:eastAsia="MS Gothic" w:hAnsi="Segoe UI Symbol" w:cs="Segoe UI Symbol"/>
            </w:rPr>
            <w:t>☐</w:t>
          </w:r>
        </w:sdtContent>
      </w:sdt>
      <w:r w:rsidR="00566414" w:rsidRPr="00566414">
        <w:rPr>
          <w:rFonts w:ascii="Marianne" w:hAnsi="Marianne"/>
          <w:sz w:val="20"/>
          <w:szCs w:val="20"/>
        </w:rPr>
        <w:t xml:space="preserve"> Non</w:t>
      </w:r>
    </w:p>
    <w:p w14:paraId="538B4AB8" w14:textId="77777777" w:rsidR="00566414" w:rsidRPr="00D87BB4" w:rsidRDefault="00566414" w:rsidP="005A2584">
      <w:pPr>
        <w:pStyle w:val="Standard"/>
        <w:rPr>
          <w:rFonts w:ascii="Marianne" w:hAnsi="Marianne" w:cs="Arial"/>
          <w:sz w:val="22"/>
        </w:rPr>
      </w:pPr>
    </w:p>
    <w:p w14:paraId="74C292AD" w14:textId="66778F8F" w:rsidR="00264887" w:rsidRPr="002F5B5D" w:rsidRDefault="00F37D8C" w:rsidP="002F5B5D">
      <w:pPr>
        <w:pStyle w:val="Standard"/>
        <w:numPr>
          <w:ilvl w:val="0"/>
          <w:numId w:val="8"/>
        </w:numPr>
        <w:rPr>
          <w:rFonts w:ascii="Marianne" w:hAnsi="Marianne"/>
          <w:sz w:val="22"/>
        </w:rPr>
      </w:pPr>
      <w:r w:rsidRPr="00566414">
        <w:rPr>
          <w:rFonts w:ascii="Marianne" w:hAnsi="Marianne"/>
          <w:b/>
          <w:bCs/>
          <w:sz w:val="20"/>
          <w:szCs w:val="20"/>
        </w:rPr>
        <w:t xml:space="preserve">Equilibre </w:t>
      </w:r>
      <w:proofErr w:type="spellStart"/>
      <w:r w:rsidR="002F5B5D">
        <w:rPr>
          <w:rFonts w:ascii="Marianne" w:hAnsi="Marianne"/>
          <w:b/>
          <w:bCs/>
          <w:sz w:val="20"/>
          <w:szCs w:val="20"/>
        </w:rPr>
        <w:t>s</w:t>
      </w:r>
      <w:r w:rsidRPr="00566414">
        <w:rPr>
          <w:rFonts w:ascii="Marianne" w:hAnsi="Marianne"/>
          <w:b/>
          <w:bCs/>
          <w:sz w:val="20"/>
          <w:szCs w:val="20"/>
        </w:rPr>
        <w:t>ylvo</w:t>
      </w:r>
      <w:proofErr w:type="spellEnd"/>
      <w:r w:rsidRPr="00566414">
        <w:rPr>
          <w:rFonts w:ascii="Marianne" w:hAnsi="Marianne"/>
          <w:b/>
          <w:bCs/>
          <w:sz w:val="20"/>
          <w:szCs w:val="20"/>
        </w:rPr>
        <w:t>-cynégétique</w:t>
      </w:r>
      <w:r w:rsidRPr="00566414">
        <w:rPr>
          <w:rFonts w:ascii="Calibri" w:hAnsi="Calibri" w:cs="Calibri"/>
          <w:b/>
          <w:bCs/>
          <w:sz w:val="20"/>
          <w:szCs w:val="20"/>
        </w:rPr>
        <w:t> </w:t>
      </w:r>
      <w:r w:rsidR="002F5B5D">
        <w:rPr>
          <w:rFonts w:ascii="Marianne" w:hAnsi="Marianne"/>
          <w:b/>
          <w:bCs/>
          <w:sz w:val="20"/>
          <w:szCs w:val="20"/>
        </w:rPr>
        <w:t>–</w:t>
      </w:r>
      <w:r w:rsidRPr="002F5B5D">
        <w:rPr>
          <w:rFonts w:ascii="Marianne" w:hAnsi="Marianne"/>
          <w:b/>
          <w:bCs/>
          <w:sz w:val="20"/>
          <w:szCs w:val="20"/>
        </w:rPr>
        <w:t xml:space="preserve"> </w:t>
      </w:r>
      <w:r w:rsidR="002F5B5D" w:rsidRPr="002F5B5D">
        <w:rPr>
          <w:rFonts w:ascii="Marianne" w:hAnsi="Marianne"/>
          <w:b/>
          <w:bCs/>
          <w:sz w:val="20"/>
          <w:szCs w:val="20"/>
        </w:rPr>
        <w:t>n</w:t>
      </w:r>
      <w:r w:rsidRPr="002F5B5D">
        <w:rPr>
          <w:rFonts w:ascii="Marianne" w:hAnsi="Marianne"/>
          <w:b/>
          <w:bCs/>
          <w:sz w:val="20"/>
          <w:szCs w:val="20"/>
        </w:rPr>
        <w:t xml:space="preserve">iveau de pression </w:t>
      </w:r>
      <w:r w:rsidR="00C632A8" w:rsidRPr="002F5B5D">
        <w:rPr>
          <w:rFonts w:ascii="Marianne" w:hAnsi="Marianne"/>
          <w:b/>
          <w:bCs/>
          <w:sz w:val="20"/>
          <w:szCs w:val="20"/>
        </w:rPr>
        <w:t xml:space="preserve">des grands ongulés </w:t>
      </w:r>
      <w:r w:rsidRPr="002F5B5D">
        <w:rPr>
          <w:rFonts w:ascii="Marianne" w:hAnsi="Marianne"/>
          <w:b/>
          <w:bCs/>
          <w:sz w:val="20"/>
          <w:szCs w:val="20"/>
        </w:rPr>
        <w:t xml:space="preserve">sur la </w:t>
      </w:r>
      <w:r w:rsidR="00C632A8" w:rsidRPr="002F5B5D">
        <w:rPr>
          <w:rFonts w:ascii="Marianne" w:hAnsi="Marianne"/>
          <w:b/>
          <w:bCs/>
          <w:sz w:val="20"/>
          <w:szCs w:val="20"/>
        </w:rPr>
        <w:t>végétation :</w:t>
      </w:r>
      <w:r w:rsidRPr="002F5B5D">
        <w:rPr>
          <w:rFonts w:ascii="Marianne" w:hAnsi="Marianne" w:cs="Arial"/>
          <w:sz w:val="22"/>
        </w:rPr>
        <w:t xml:space="preserve">      </w:t>
      </w:r>
      <w:sdt>
        <w:sdtPr>
          <w:rPr>
            <w:rFonts w:ascii="MS Gothic" w:eastAsia="MS Gothic" w:hAnsi="MS Gothic"/>
          </w:rPr>
          <w:id w:val="-175466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4C" w:rsidRPr="002F5B5D">
            <w:rPr>
              <w:rFonts w:ascii="MS Gothic" w:eastAsia="MS Gothic" w:hAnsi="MS Gothic" w:hint="eastAsia"/>
            </w:rPr>
            <w:t>☐</w:t>
          </w:r>
        </w:sdtContent>
      </w:sdt>
      <w:r w:rsidR="00566414" w:rsidRPr="002F5B5D">
        <w:rPr>
          <w:rFonts w:ascii="Marianne" w:hAnsi="Marianne" w:cs="Arial"/>
        </w:rPr>
        <w:t xml:space="preserve"> </w:t>
      </w:r>
      <w:r w:rsidR="002F5B5D">
        <w:rPr>
          <w:rFonts w:ascii="Marianne" w:hAnsi="Marianne" w:cs="Arial"/>
          <w:sz w:val="20"/>
          <w:szCs w:val="20"/>
        </w:rPr>
        <w:t>F</w:t>
      </w:r>
      <w:r w:rsidRPr="002F5B5D">
        <w:rPr>
          <w:rFonts w:ascii="Marianne" w:hAnsi="Marianne" w:cs="Arial"/>
          <w:sz w:val="20"/>
          <w:szCs w:val="20"/>
        </w:rPr>
        <w:t>aible</w:t>
      </w:r>
      <w:r w:rsidR="00566414" w:rsidRPr="002F5B5D">
        <w:rPr>
          <w:rFonts w:ascii="Marianne" w:hAnsi="Marianne" w:cs="Arial"/>
          <w:sz w:val="20"/>
          <w:szCs w:val="20"/>
        </w:rPr>
        <w:tab/>
      </w:r>
      <w:sdt>
        <w:sdtPr>
          <w:rPr>
            <w:rFonts w:ascii="MS Gothic" w:eastAsia="MS Gothic" w:hAnsi="MS Gothic"/>
          </w:rPr>
          <w:id w:val="-151568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E8A" w:rsidRPr="002F5B5D">
            <w:rPr>
              <w:rFonts w:ascii="MS Gothic" w:eastAsia="MS Gothic" w:hAnsi="MS Gothic" w:hint="eastAsia"/>
            </w:rPr>
            <w:t>☐</w:t>
          </w:r>
        </w:sdtContent>
      </w:sdt>
      <w:r w:rsidRPr="002F5B5D">
        <w:rPr>
          <w:rFonts w:ascii="Marianne" w:hAnsi="Marianne" w:cs="Arial"/>
          <w:sz w:val="20"/>
          <w:szCs w:val="20"/>
        </w:rPr>
        <w:t xml:space="preserve"> </w:t>
      </w:r>
      <w:r w:rsidR="002F5B5D">
        <w:rPr>
          <w:rFonts w:ascii="Marianne" w:hAnsi="Marianne" w:cs="Arial"/>
          <w:sz w:val="20"/>
          <w:szCs w:val="20"/>
        </w:rPr>
        <w:t>M</w:t>
      </w:r>
      <w:r w:rsidRPr="002F5B5D">
        <w:rPr>
          <w:rFonts w:ascii="Marianne" w:hAnsi="Marianne" w:cs="Arial"/>
          <w:sz w:val="20"/>
          <w:szCs w:val="20"/>
        </w:rPr>
        <w:t>oye</w:t>
      </w:r>
      <w:r w:rsidR="00BE06E1" w:rsidRPr="002F5B5D">
        <w:rPr>
          <w:rFonts w:ascii="Marianne" w:hAnsi="Marianne" w:cs="Arial"/>
          <w:sz w:val="20"/>
          <w:szCs w:val="20"/>
        </w:rPr>
        <w:t>n</w:t>
      </w:r>
      <w:r w:rsidRPr="002F5B5D">
        <w:rPr>
          <w:rFonts w:ascii="Marianne" w:hAnsi="Marianne" w:cs="Arial"/>
          <w:sz w:val="20"/>
          <w:szCs w:val="20"/>
        </w:rPr>
        <w:t xml:space="preserve">      </w:t>
      </w:r>
      <w:sdt>
        <w:sdtPr>
          <w:rPr>
            <w:rFonts w:ascii="MS Gothic" w:eastAsia="MS Gothic" w:hAnsi="MS Gothic"/>
          </w:rPr>
          <w:id w:val="-47791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414" w:rsidRPr="002F5B5D">
            <w:rPr>
              <w:rFonts w:ascii="MS Gothic" w:eastAsia="MS Gothic" w:hAnsi="MS Gothic" w:hint="eastAsia"/>
            </w:rPr>
            <w:t>☐</w:t>
          </w:r>
        </w:sdtContent>
      </w:sdt>
      <w:r w:rsidR="00566414" w:rsidRPr="002F5B5D">
        <w:rPr>
          <w:rFonts w:ascii="Marianne" w:hAnsi="Marianne" w:cs="Arial"/>
        </w:rPr>
        <w:t xml:space="preserve"> </w:t>
      </w:r>
      <w:r w:rsidR="002F5B5D">
        <w:rPr>
          <w:rFonts w:ascii="Marianne" w:hAnsi="Marianne" w:cs="Arial"/>
          <w:sz w:val="20"/>
          <w:szCs w:val="20"/>
        </w:rPr>
        <w:t>E</w:t>
      </w:r>
      <w:r w:rsidRPr="002F5B5D">
        <w:rPr>
          <w:rFonts w:ascii="Marianne" w:hAnsi="Marianne" w:cs="Arial"/>
          <w:sz w:val="20"/>
          <w:szCs w:val="20"/>
        </w:rPr>
        <w:t xml:space="preserve">levé   </w:t>
      </w:r>
    </w:p>
    <w:p w14:paraId="06445CE2" w14:textId="77777777" w:rsidR="00264887" w:rsidRPr="00B5193C" w:rsidRDefault="00264887" w:rsidP="00F37D8C">
      <w:pPr>
        <w:pStyle w:val="Standard"/>
        <w:rPr>
          <w:rFonts w:ascii="Marianne" w:hAnsi="Marianne" w:cs="Arial"/>
          <w:sz w:val="22"/>
        </w:rPr>
      </w:pPr>
    </w:p>
    <w:p w14:paraId="1E5356E5" w14:textId="54FB4513" w:rsidR="00F37D8C" w:rsidRPr="00F30C1B" w:rsidRDefault="001B4F32" w:rsidP="0083224F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both"/>
        <w:rPr>
          <w:rFonts w:ascii="Marianne" w:hAnsi="Marianne"/>
          <w:b/>
          <w:bCs/>
          <w:sz w:val="22"/>
          <w:szCs w:val="22"/>
        </w:rPr>
      </w:pPr>
      <w:r w:rsidRPr="008B6128">
        <w:rPr>
          <w:rFonts w:ascii="Marianne" w:hAnsi="Marianne"/>
          <w:b/>
          <w:bCs/>
          <w:sz w:val="22"/>
          <w:szCs w:val="22"/>
        </w:rPr>
        <w:t xml:space="preserve">Partie </w:t>
      </w:r>
      <w:r>
        <w:rPr>
          <w:rFonts w:ascii="Marianne" w:hAnsi="Marianne"/>
          <w:b/>
          <w:bCs/>
          <w:sz w:val="22"/>
          <w:szCs w:val="22"/>
        </w:rPr>
        <w:t>IV</w:t>
      </w:r>
      <w:r w:rsidRPr="00F30C1B">
        <w:rPr>
          <w:rFonts w:ascii="Marianne" w:hAnsi="Marianne"/>
          <w:b/>
          <w:bCs/>
          <w:sz w:val="22"/>
          <w:szCs w:val="22"/>
        </w:rPr>
        <w:t xml:space="preserve"> </w:t>
      </w:r>
      <w:r>
        <w:rPr>
          <w:rFonts w:ascii="Marianne" w:hAnsi="Marianne"/>
          <w:b/>
          <w:bCs/>
          <w:sz w:val="22"/>
          <w:szCs w:val="22"/>
        </w:rPr>
        <w:t>-</w:t>
      </w:r>
      <w:r w:rsidR="002F5B5D">
        <w:rPr>
          <w:rFonts w:ascii="Marianne" w:hAnsi="Marianne"/>
          <w:b/>
          <w:bCs/>
          <w:sz w:val="22"/>
          <w:szCs w:val="22"/>
        </w:rPr>
        <w:t xml:space="preserve"> </w:t>
      </w:r>
      <w:r w:rsidR="00F37D8C" w:rsidRPr="00F30C1B">
        <w:rPr>
          <w:rFonts w:ascii="Marianne" w:hAnsi="Marianne"/>
          <w:b/>
          <w:bCs/>
          <w:sz w:val="22"/>
          <w:szCs w:val="22"/>
        </w:rPr>
        <w:t>Diagnostic environ</w:t>
      </w:r>
      <w:r w:rsidR="00BE06E1">
        <w:rPr>
          <w:rFonts w:ascii="Marianne" w:hAnsi="Marianne"/>
          <w:b/>
          <w:bCs/>
          <w:sz w:val="22"/>
          <w:szCs w:val="22"/>
        </w:rPr>
        <w:t>n</w:t>
      </w:r>
      <w:r w:rsidR="00F37D8C" w:rsidRPr="00F30C1B">
        <w:rPr>
          <w:rFonts w:ascii="Marianne" w:hAnsi="Marianne"/>
          <w:b/>
          <w:bCs/>
          <w:sz w:val="22"/>
          <w:szCs w:val="22"/>
        </w:rPr>
        <w:t xml:space="preserve">emental </w:t>
      </w:r>
    </w:p>
    <w:p w14:paraId="1D3B4203" w14:textId="034ED6D6" w:rsidR="00F37D8C" w:rsidRPr="00F30C1B" w:rsidRDefault="00F37D8C" w:rsidP="00F563A5">
      <w:pPr>
        <w:pStyle w:val="Standard"/>
        <w:numPr>
          <w:ilvl w:val="0"/>
          <w:numId w:val="12"/>
        </w:numPr>
        <w:rPr>
          <w:rStyle w:val="Corpsdutexte1Arial11ptExact"/>
          <w:rFonts w:ascii="Marianne" w:eastAsia="SimSun" w:hAnsi="Marianne" w:cs="Mangal"/>
          <w:b/>
          <w:bCs/>
          <w:color w:val="auto"/>
          <w:sz w:val="20"/>
          <w:szCs w:val="20"/>
          <w:shd w:val="clear" w:color="auto" w:fill="auto"/>
          <w:lang w:eastAsia="zh-CN" w:bidi="hi-IN"/>
        </w:rPr>
      </w:pPr>
      <w:r w:rsidRPr="00F30C1B">
        <w:rPr>
          <w:rFonts w:ascii="Marianne" w:hAnsi="Marianne"/>
          <w:b/>
          <w:bCs/>
          <w:sz w:val="20"/>
          <w:szCs w:val="20"/>
        </w:rPr>
        <w:t>Zonages de protection</w:t>
      </w:r>
      <w:r w:rsidRPr="00F30C1B">
        <w:rPr>
          <w:rFonts w:ascii="Calibri" w:hAnsi="Calibri" w:cs="Calibri"/>
          <w:b/>
          <w:bCs/>
          <w:sz w:val="20"/>
          <w:szCs w:val="20"/>
        </w:rPr>
        <w:t> </w:t>
      </w:r>
      <w:r w:rsidRPr="00F30C1B">
        <w:rPr>
          <w:rFonts w:ascii="Marianne" w:hAnsi="Marianne"/>
          <w:b/>
          <w:bCs/>
          <w:sz w:val="20"/>
          <w:szCs w:val="20"/>
        </w:rPr>
        <w:t>:</w:t>
      </w:r>
    </w:p>
    <w:p w14:paraId="448BFD1B" w14:textId="61577FA9" w:rsidR="00F37D8C" w:rsidRPr="00F30C1B" w:rsidRDefault="00F37D8C" w:rsidP="00F563A5">
      <w:pPr>
        <w:pStyle w:val="Corpsdutexte1"/>
        <w:shd w:val="clear" w:color="auto" w:fill="auto"/>
        <w:tabs>
          <w:tab w:val="left" w:pos="709"/>
        </w:tabs>
        <w:spacing w:line="259" w:lineRule="exact"/>
        <w:rPr>
          <w:rStyle w:val="Corpsdutexte1Arial11ptExact"/>
          <w:rFonts w:ascii="Marianne" w:hAnsi="Marianne"/>
          <w:sz w:val="20"/>
          <w:szCs w:val="20"/>
        </w:rPr>
      </w:pPr>
      <w:r w:rsidRPr="00F30C1B">
        <w:rPr>
          <w:rStyle w:val="Corpsdutexte1Arial11ptExact"/>
          <w:rFonts w:ascii="Marianne" w:hAnsi="Marianne"/>
          <w:sz w:val="20"/>
          <w:szCs w:val="20"/>
        </w:rPr>
        <w:t>Les zonages environnementaux applicables sont</w:t>
      </w:r>
      <w:r w:rsidR="0083224F" w:rsidRPr="00F30C1B">
        <w:rPr>
          <w:rStyle w:val="Corpsdutexte1Arial11ptExact"/>
          <w:rFonts w:ascii="Marianne" w:hAnsi="Marianne"/>
          <w:sz w:val="20"/>
          <w:szCs w:val="20"/>
        </w:rPr>
        <w:t xml:space="preserve"> identi</w:t>
      </w:r>
      <w:r w:rsidR="00BE06E1">
        <w:rPr>
          <w:rStyle w:val="Corpsdutexte1Arial11ptExact"/>
          <w:rFonts w:ascii="Marianne" w:hAnsi="Marianne"/>
          <w:sz w:val="20"/>
          <w:szCs w:val="20"/>
        </w:rPr>
        <w:t>fi</w:t>
      </w:r>
      <w:r w:rsidR="0083224F" w:rsidRPr="00F30C1B">
        <w:rPr>
          <w:rStyle w:val="Corpsdutexte1Arial11ptExact"/>
          <w:rFonts w:ascii="Marianne" w:hAnsi="Marianne"/>
          <w:sz w:val="20"/>
          <w:szCs w:val="20"/>
        </w:rPr>
        <w:t>és</w:t>
      </w:r>
      <w:r w:rsidRPr="00F30C1B">
        <w:rPr>
          <w:rStyle w:val="Corpsdutexte1Arial11ptExact"/>
          <w:rFonts w:ascii="Marianne" w:hAnsi="Marianne"/>
          <w:sz w:val="20"/>
          <w:szCs w:val="20"/>
        </w:rPr>
        <w:t xml:space="preserve"> et </w:t>
      </w:r>
      <w:r w:rsidR="0083224F" w:rsidRPr="00F30C1B">
        <w:rPr>
          <w:rStyle w:val="Corpsdutexte1Arial11ptExact"/>
          <w:rFonts w:ascii="Marianne" w:hAnsi="Marianne"/>
          <w:sz w:val="20"/>
          <w:szCs w:val="20"/>
        </w:rPr>
        <w:t xml:space="preserve">référencés </w:t>
      </w:r>
      <w:r w:rsidRPr="00F30C1B">
        <w:rPr>
          <w:rStyle w:val="Corpsdutexte1Arial11ptExact"/>
          <w:rFonts w:ascii="Marianne" w:hAnsi="Marianne"/>
          <w:sz w:val="20"/>
          <w:szCs w:val="20"/>
        </w:rPr>
        <w:t xml:space="preserve">à partir des couches cartographiques accessibles dans Cartogip. Le bénéficiaire s’assure de la </w:t>
      </w:r>
      <w:r w:rsidR="00F563A5" w:rsidRPr="00F30C1B">
        <w:rPr>
          <w:rStyle w:val="Corpsdutexte1Arial11ptExact"/>
          <w:rFonts w:ascii="Marianne" w:hAnsi="Marianne"/>
          <w:sz w:val="20"/>
          <w:szCs w:val="20"/>
        </w:rPr>
        <w:t>compatibilité</w:t>
      </w:r>
      <w:r w:rsidRPr="00F30C1B">
        <w:rPr>
          <w:rStyle w:val="Corpsdutexte1Arial11ptExact"/>
          <w:rFonts w:ascii="Marianne" w:hAnsi="Marianne"/>
          <w:sz w:val="20"/>
          <w:szCs w:val="20"/>
        </w:rPr>
        <w:t xml:space="preserve"> de son projet avec les prescriptions de ces zonages</w:t>
      </w:r>
      <w:r w:rsidR="002F5B5D">
        <w:rPr>
          <w:rStyle w:val="Corpsdutexte1Arial11ptExact"/>
          <w:rFonts w:ascii="Marianne" w:hAnsi="Marianne"/>
          <w:sz w:val="20"/>
          <w:szCs w:val="20"/>
        </w:rPr>
        <w:t>.</w:t>
      </w:r>
    </w:p>
    <w:p w14:paraId="4979DF35" w14:textId="77777777" w:rsidR="00F37D8C" w:rsidRPr="00F30C1B" w:rsidRDefault="00F37D8C" w:rsidP="00F37D8C">
      <w:pPr>
        <w:pStyle w:val="Corpsdutexte1"/>
        <w:shd w:val="clear" w:color="auto" w:fill="auto"/>
        <w:tabs>
          <w:tab w:val="left" w:pos="709"/>
        </w:tabs>
        <w:spacing w:line="259" w:lineRule="exact"/>
        <w:ind w:left="708"/>
        <w:rPr>
          <w:rStyle w:val="Corpsdutexte1Arial11ptExact"/>
          <w:rFonts w:ascii="Marianne" w:hAnsi="Marianne"/>
          <w:sz w:val="20"/>
          <w:szCs w:val="20"/>
        </w:rPr>
      </w:pPr>
    </w:p>
    <w:p w14:paraId="6374CB65" w14:textId="77777777" w:rsidR="00F37D8C" w:rsidRPr="00F30C1B" w:rsidRDefault="00F37D8C" w:rsidP="00F37D8C">
      <w:pPr>
        <w:pStyle w:val="Corpsdutexte1"/>
        <w:shd w:val="clear" w:color="auto" w:fill="auto"/>
        <w:tabs>
          <w:tab w:val="left" w:pos="709"/>
        </w:tabs>
        <w:spacing w:line="259" w:lineRule="exact"/>
        <w:rPr>
          <w:rStyle w:val="Corpsdutexte1Arial11ptExact"/>
          <w:rFonts w:ascii="Marianne" w:hAnsi="Marianne"/>
          <w:sz w:val="20"/>
          <w:szCs w:val="20"/>
        </w:rPr>
      </w:pPr>
      <w:r w:rsidRPr="00F30C1B">
        <w:rPr>
          <w:rStyle w:val="Corpsdutexte1Arial11ptExact"/>
          <w:rFonts w:ascii="Marianne" w:hAnsi="Marianne"/>
          <w:sz w:val="20"/>
          <w:szCs w:val="20"/>
        </w:rPr>
        <w:t>Conformité administrative</w:t>
      </w:r>
      <w:r w:rsidRPr="00F30C1B">
        <w:rPr>
          <w:rStyle w:val="Corpsdutexte1Arial11ptExact"/>
          <w:rFonts w:ascii="Calibri" w:hAnsi="Calibri" w:cs="Calibri"/>
          <w:sz w:val="20"/>
          <w:szCs w:val="20"/>
        </w:rPr>
        <w:t> </w:t>
      </w:r>
      <w:r w:rsidRPr="00F30C1B">
        <w:rPr>
          <w:rStyle w:val="Corpsdutexte1Arial11ptExact"/>
          <w:rFonts w:ascii="Marianne" w:hAnsi="Marianne"/>
          <w:sz w:val="20"/>
          <w:szCs w:val="20"/>
        </w:rPr>
        <w:t xml:space="preserve">: </w:t>
      </w:r>
    </w:p>
    <w:p w14:paraId="0D559355" w14:textId="3CF9FEF3" w:rsidR="00F563A5" w:rsidRPr="00F30C1B" w:rsidRDefault="00F37D8C" w:rsidP="00613E41">
      <w:pPr>
        <w:pStyle w:val="Standard"/>
        <w:numPr>
          <w:ilvl w:val="0"/>
          <w:numId w:val="15"/>
        </w:numPr>
        <w:rPr>
          <w:rFonts w:ascii="Marianne" w:hAnsi="Marianne"/>
          <w:sz w:val="20"/>
          <w:szCs w:val="20"/>
        </w:rPr>
      </w:pPr>
      <w:r w:rsidRPr="00F30C1B">
        <w:rPr>
          <w:rStyle w:val="Corpsdutexte1Arial11ptExact"/>
          <w:rFonts w:ascii="Marianne" w:hAnsi="Marianne"/>
          <w:sz w:val="20"/>
          <w:szCs w:val="20"/>
        </w:rPr>
        <w:t>Opération sylvicole impactant un Habitat Natura 2000</w:t>
      </w:r>
      <w:r w:rsidR="0025207A">
        <w:rPr>
          <w:rStyle w:val="Corpsdutexte1Arial11ptExact"/>
          <w:rFonts w:ascii="Calibri" w:hAnsi="Calibri" w:cs="Calibri"/>
          <w:sz w:val="20"/>
          <w:szCs w:val="20"/>
        </w:rPr>
        <w:t> </w:t>
      </w:r>
      <w:r w:rsidR="0025207A">
        <w:rPr>
          <w:rStyle w:val="Corpsdutexte1Arial11ptExact"/>
          <w:rFonts w:ascii="Marianne" w:hAnsi="Marianne"/>
          <w:sz w:val="20"/>
          <w:szCs w:val="20"/>
        </w:rPr>
        <w:t>:</w:t>
      </w:r>
      <w:r w:rsidR="00F563A5" w:rsidRPr="00F30C1B">
        <w:rPr>
          <w:rStyle w:val="Corpsdutexte1Arial11ptExact"/>
          <w:rFonts w:ascii="Marianne" w:hAnsi="Marianne"/>
          <w:sz w:val="20"/>
          <w:szCs w:val="20"/>
        </w:rPr>
        <w:t xml:space="preserve">        </w:t>
      </w:r>
      <w:r w:rsidRPr="00F30C1B">
        <w:rPr>
          <w:rStyle w:val="Corpsdutexte1Arial11ptExact"/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</w:rPr>
          <w:id w:val="-12397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A5" w:rsidRPr="00E54A33">
            <w:rPr>
              <w:rFonts w:ascii="Segoe UI Symbol" w:eastAsia="MS Gothic" w:hAnsi="Segoe UI Symbol" w:cs="Segoe UI Symbol"/>
            </w:rPr>
            <w:t>☐</w:t>
          </w:r>
        </w:sdtContent>
      </w:sdt>
      <w:r w:rsidR="00613E41">
        <w:rPr>
          <w:rFonts w:ascii="Marianne" w:hAnsi="Marianne"/>
          <w:sz w:val="20"/>
          <w:szCs w:val="20"/>
        </w:rPr>
        <w:t xml:space="preserve"> </w:t>
      </w:r>
      <w:r w:rsidR="00F563A5" w:rsidRPr="00F30C1B">
        <w:rPr>
          <w:rFonts w:ascii="Marianne" w:hAnsi="Marianne"/>
          <w:sz w:val="20"/>
          <w:szCs w:val="20"/>
        </w:rPr>
        <w:t>Oui</w:t>
      </w:r>
      <w:r w:rsidR="00F563A5" w:rsidRPr="00F30C1B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</w:rPr>
          <w:id w:val="-128672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A5" w:rsidRPr="00E54A33">
            <w:rPr>
              <w:rFonts w:ascii="Segoe UI Symbol" w:eastAsia="MS Gothic" w:hAnsi="Segoe UI Symbol" w:cs="Segoe UI Symbol"/>
            </w:rPr>
            <w:t>☐</w:t>
          </w:r>
        </w:sdtContent>
      </w:sdt>
      <w:r w:rsidR="00F563A5" w:rsidRPr="00F30C1B">
        <w:rPr>
          <w:rFonts w:ascii="Marianne" w:hAnsi="Marianne"/>
          <w:sz w:val="20"/>
          <w:szCs w:val="20"/>
        </w:rPr>
        <w:t xml:space="preserve"> Non</w:t>
      </w:r>
    </w:p>
    <w:p w14:paraId="62B331A7" w14:textId="37D467D3" w:rsidR="00F37D8C" w:rsidRPr="00F30C1B" w:rsidRDefault="00F37D8C" w:rsidP="00613E41">
      <w:pPr>
        <w:pStyle w:val="Corpsdutexte1"/>
        <w:numPr>
          <w:ilvl w:val="0"/>
          <w:numId w:val="15"/>
        </w:numPr>
        <w:shd w:val="clear" w:color="auto" w:fill="auto"/>
        <w:tabs>
          <w:tab w:val="left" w:pos="709"/>
        </w:tabs>
        <w:spacing w:line="259" w:lineRule="exact"/>
        <w:rPr>
          <w:rStyle w:val="Corpsdutexte1Arial11ptExact"/>
          <w:rFonts w:ascii="Marianne" w:hAnsi="Marianne"/>
          <w:sz w:val="20"/>
          <w:szCs w:val="20"/>
        </w:rPr>
      </w:pPr>
      <w:r w:rsidRPr="00F30C1B">
        <w:rPr>
          <w:rStyle w:val="Corpsdutexte1Arial11ptExact"/>
          <w:rFonts w:ascii="Marianne" w:hAnsi="Marianne"/>
          <w:sz w:val="20"/>
          <w:szCs w:val="20"/>
        </w:rPr>
        <w:t>Opérations sylvicoles validées dans un DGD agréé au titre des articles L122-7 et 8 du code forestier</w:t>
      </w:r>
      <w:r w:rsidRPr="00F30C1B">
        <w:rPr>
          <w:rStyle w:val="Corpsdutexte1Arial11ptExact"/>
          <w:rFonts w:ascii="Calibri" w:hAnsi="Calibri" w:cs="Calibri"/>
          <w:sz w:val="20"/>
          <w:szCs w:val="20"/>
        </w:rPr>
        <w:t> </w:t>
      </w:r>
      <w:r w:rsidRPr="00F30C1B">
        <w:rPr>
          <w:rStyle w:val="Corpsdutexte1Arial11ptExact"/>
          <w:rFonts w:ascii="Marianne" w:hAnsi="Marianne"/>
          <w:sz w:val="20"/>
          <w:szCs w:val="20"/>
        </w:rPr>
        <w:t xml:space="preserve">: </w:t>
      </w:r>
      <w:sdt>
        <w:sdtPr>
          <w:rPr>
            <w:rFonts w:ascii="Marianne" w:hAnsi="Marianne"/>
            <w:sz w:val="24"/>
            <w:szCs w:val="24"/>
          </w:rPr>
          <w:id w:val="64270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21AF">
        <w:rPr>
          <w:rFonts w:ascii="Marianne" w:hAnsi="Marianne"/>
        </w:rPr>
        <w:t xml:space="preserve"> </w:t>
      </w:r>
      <w:r w:rsidR="00F563A5" w:rsidRPr="00F30C1B">
        <w:rPr>
          <w:rFonts w:ascii="Marianne" w:hAnsi="Marianne"/>
        </w:rPr>
        <w:t>Oui</w:t>
      </w:r>
      <w:r w:rsidR="00F563A5" w:rsidRPr="00F30C1B">
        <w:rPr>
          <w:rFonts w:ascii="Marianne" w:hAnsi="Marianne"/>
        </w:rPr>
        <w:tab/>
      </w:r>
      <w:sdt>
        <w:sdtPr>
          <w:rPr>
            <w:rFonts w:ascii="Marianne" w:hAnsi="Marianne"/>
            <w:sz w:val="24"/>
            <w:szCs w:val="24"/>
          </w:rPr>
          <w:id w:val="-20718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63A5" w:rsidRPr="00F30C1B">
        <w:rPr>
          <w:rFonts w:ascii="Marianne" w:hAnsi="Marianne"/>
        </w:rPr>
        <w:t xml:space="preserve"> Non</w:t>
      </w:r>
    </w:p>
    <w:p w14:paraId="0F84BAC6" w14:textId="66AA316E" w:rsidR="00F37D8C" w:rsidRPr="00F30C1B" w:rsidRDefault="00F563A5" w:rsidP="00613E41">
      <w:pPr>
        <w:pStyle w:val="Corpsdutexte1"/>
        <w:numPr>
          <w:ilvl w:val="0"/>
          <w:numId w:val="15"/>
        </w:numPr>
        <w:shd w:val="clear" w:color="auto" w:fill="auto"/>
        <w:tabs>
          <w:tab w:val="left" w:pos="709"/>
        </w:tabs>
        <w:spacing w:line="259" w:lineRule="exact"/>
        <w:rPr>
          <w:rStyle w:val="Corpsdutexte1Arial11ptExact"/>
          <w:rFonts w:ascii="Marianne" w:hAnsi="Marianne"/>
          <w:sz w:val="20"/>
          <w:szCs w:val="20"/>
        </w:rPr>
      </w:pPr>
      <w:r w:rsidRPr="00F30C1B">
        <w:rPr>
          <w:rStyle w:val="Corpsdutexte1Arial11ptExact"/>
          <w:rFonts w:ascii="Marianne" w:hAnsi="Marianne"/>
          <w:sz w:val="20"/>
          <w:szCs w:val="20"/>
        </w:rPr>
        <w:t>Si n</w:t>
      </w:r>
      <w:r w:rsidR="00F37D8C" w:rsidRPr="00F30C1B">
        <w:rPr>
          <w:rStyle w:val="Corpsdutexte1Arial11ptExact"/>
          <w:rFonts w:ascii="Marianne" w:hAnsi="Marianne"/>
          <w:sz w:val="20"/>
          <w:szCs w:val="20"/>
        </w:rPr>
        <w:t xml:space="preserve">on, </w:t>
      </w:r>
      <w:r w:rsidR="00C03593">
        <w:rPr>
          <w:rStyle w:val="Corpsdutexte1Arial11ptExact"/>
          <w:rFonts w:ascii="Marianne" w:hAnsi="Marianne"/>
          <w:sz w:val="20"/>
          <w:szCs w:val="20"/>
        </w:rPr>
        <w:t xml:space="preserve">les </w:t>
      </w:r>
      <w:r w:rsidR="00F37D8C" w:rsidRPr="00F30C1B">
        <w:rPr>
          <w:rStyle w:val="Corpsdutexte1Arial11ptExact"/>
          <w:rFonts w:ascii="Marianne" w:hAnsi="Marianne"/>
          <w:sz w:val="20"/>
          <w:szCs w:val="20"/>
        </w:rPr>
        <w:t>opérations sylvicoles</w:t>
      </w:r>
      <w:r w:rsidR="00C03593">
        <w:rPr>
          <w:rStyle w:val="Corpsdutexte1Arial11ptExact"/>
          <w:rFonts w:ascii="Marianne" w:hAnsi="Marianne"/>
          <w:sz w:val="20"/>
          <w:szCs w:val="20"/>
        </w:rPr>
        <w:t xml:space="preserve"> sont-elles</w:t>
      </w:r>
      <w:r w:rsidR="00F37D8C" w:rsidRPr="00F30C1B">
        <w:rPr>
          <w:rStyle w:val="Corpsdutexte1Arial11ptExact"/>
          <w:rFonts w:ascii="Marianne" w:hAnsi="Marianne"/>
          <w:sz w:val="20"/>
          <w:szCs w:val="20"/>
        </w:rPr>
        <w:t xml:space="preserve"> autorisées par l’autorité compétente</w:t>
      </w:r>
      <w:r w:rsidR="00C03593">
        <w:rPr>
          <w:rStyle w:val="Corpsdutexte1Arial11ptExact"/>
          <w:rFonts w:ascii="Calibri" w:hAnsi="Calibri" w:cs="Calibri"/>
          <w:sz w:val="20"/>
          <w:szCs w:val="20"/>
        </w:rPr>
        <w:t> </w:t>
      </w:r>
      <w:r w:rsidR="00C03593">
        <w:rPr>
          <w:rStyle w:val="Corpsdutexte1Arial11ptExact"/>
          <w:rFonts w:ascii="Marianne" w:hAnsi="Marianne"/>
          <w:sz w:val="20"/>
          <w:szCs w:val="20"/>
        </w:rPr>
        <w:t>?</w:t>
      </w:r>
    </w:p>
    <w:p w14:paraId="1CC41BD6" w14:textId="0E5438CD" w:rsidR="00F6092E" w:rsidRPr="00A72AA4" w:rsidRDefault="00613E41" w:rsidP="00A72AA4">
      <w:pPr>
        <w:pStyle w:val="Corpsdutexte1"/>
        <w:shd w:val="clear" w:color="auto" w:fill="auto"/>
        <w:tabs>
          <w:tab w:val="left" w:pos="709"/>
        </w:tabs>
        <w:spacing w:line="259" w:lineRule="exact"/>
        <w:rPr>
          <w:rFonts w:ascii="Marianne" w:eastAsia="Arial" w:hAnsi="Marianne" w:cs="Arial"/>
          <w:b/>
          <w:bCs/>
          <w:color w:val="000000"/>
          <w:shd w:val="clear" w:color="auto" w:fill="FFFFFF"/>
          <w:lang w:eastAsia="fr-FR" w:bidi="fr-FR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sdt>
        <w:sdtPr>
          <w:rPr>
            <w:rFonts w:ascii="Marianne" w:hAnsi="Marianne"/>
            <w:sz w:val="24"/>
            <w:szCs w:val="24"/>
          </w:rPr>
          <w:id w:val="108465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4A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63A5" w:rsidRPr="00F30C1B">
        <w:rPr>
          <w:rFonts w:ascii="Marianne" w:hAnsi="Marianne"/>
        </w:rPr>
        <w:t>Oui</w:t>
      </w:r>
      <w:r w:rsidR="00F563A5" w:rsidRPr="00F30C1B">
        <w:rPr>
          <w:rFonts w:ascii="Marianne" w:hAnsi="Marianne"/>
        </w:rPr>
        <w:tab/>
      </w:r>
      <w:sdt>
        <w:sdtPr>
          <w:rPr>
            <w:rFonts w:ascii="Marianne" w:hAnsi="Marianne"/>
            <w:sz w:val="24"/>
            <w:szCs w:val="24"/>
          </w:rPr>
          <w:id w:val="-93659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63A5" w:rsidRPr="00F30C1B">
        <w:rPr>
          <w:rFonts w:ascii="Marianne" w:hAnsi="Marianne"/>
        </w:rPr>
        <w:t xml:space="preserve"> </w:t>
      </w:r>
      <w:r w:rsidR="00B47319">
        <w:rPr>
          <w:rFonts w:ascii="Marianne" w:hAnsi="Marianne"/>
        </w:rPr>
        <w:t>Demande effectuée</w:t>
      </w:r>
      <w:r w:rsidR="00F563A5" w:rsidRPr="00F30C1B">
        <w:rPr>
          <w:rFonts w:ascii="Marianne" w:hAnsi="Marianne"/>
        </w:rPr>
        <w:t xml:space="preserve"> </w:t>
      </w:r>
    </w:p>
    <w:p w14:paraId="25BDB4A4" w14:textId="77777777" w:rsidR="00F6092E" w:rsidRDefault="00F6092E" w:rsidP="00F6092E">
      <w:pPr>
        <w:pStyle w:val="Standard"/>
        <w:ind w:left="360"/>
        <w:rPr>
          <w:rFonts w:ascii="Marianne" w:hAnsi="Marianne"/>
          <w:b/>
          <w:bCs/>
          <w:sz w:val="20"/>
          <w:szCs w:val="20"/>
        </w:rPr>
      </w:pPr>
    </w:p>
    <w:p w14:paraId="2C4BF132" w14:textId="77777777" w:rsidR="00F6092E" w:rsidRPr="00F6092E" w:rsidRDefault="00F6092E" w:rsidP="00A72AA4">
      <w:pPr>
        <w:pStyle w:val="Standard"/>
        <w:rPr>
          <w:rFonts w:ascii="Marianne" w:hAnsi="Marianne"/>
          <w:b/>
          <w:bCs/>
          <w:sz w:val="20"/>
          <w:szCs w:val="20"/>
        </w:rPr>
      </w:pPr>
    </w:p>
    <w:p w14:paraId="63EFEBE2" w14:textId="0D97AB20" w:rsidR="00F37D8C" w:rsidRPr="00F30C1B" w:rsidRDefault="00F37D8C" w:rsidP="00F6092E">
      <w:pPr>
        <w:pStyle w:val="Standard"/>
        <w:numPr>
          <w:ilvl w:val="0"/>
          <w:numId w:val="12"/>
        </w:numPr>
        <w:rPr>
          <w:rFonts w:ascii="Marianne" w:hAnsi="Marianne"/>
          <w:b/>
          <w:bCs/>
          <w:sz w:val="20"/>
          <w:szCs w:val="20"/>
        </w:rPr>
      </w:pPr>
      <w:r w:rsidRPr="00F30C1B">
        <w:rPr>
          <w:rFonts w:ascii="Marianne" w:hAnsi="Marianne"/>
          <w:b/>
          <w:bCs/>
          <w:sz w:val="20"/>
          <w:szCs w:val="20"/>
        </w:rPr>
        <w:t xml:space="preserve">Identification d’éléments écologiques à conserver (pour </w:t>
      </w:r>
      <w:r w:rsidR="005D3D68">
        <w:rPr>
          <w:rFonts w:ascii="Marianne" w:hAnsi="Marianne"/>
          <w:b/>
          <w:bCs/>
          <w:sz w:val="20"/>
          <w:szCs w:val="20"/>
        </w:rPr>
        <w:t>les travaux en opération 1</w:t>
      </w:r>
      <w:r w:rsidR="00B840E6">
        <w:rPr>
          <w:rFonts w:ascii="Marianne" w:hAnsi="Marianne"/>
          <w:b/>
          <w:bCs/>
          <w:sz w:val="20"/>
          <w:szCs w:val="20"/>
        </w:rPr>
        <w:t>)</w:t>
      </w:r>
    </w:p>
    <w:p w14:paraId="593D15AF" w14:textId="481EDCF8" w:rsidR="00F37D8C" w:rsidRPr="00F30C1B" w:rsidRDefault="00F37D8C" w:rsidP="00F37D8C">
      <w:pPr>
        <w:pStyle w:val="Standard"/>
        <w:ind w:left="360"/>
        <w:rPr>
          <w:rFonts w:ascii="Marianne" w:hAnsi="Marianne" w:cs="Arial"/>
          <w:b/>
          <w:bCs/>
          <w:sz w:val="18"/>
          <w:szCs w:val="18"/>
        </w:rPr>
      </w:pPr>
      <w:r w:rsidRPr="00F30C1B">
        <w:rPr>
          <w:rFonts w:ascii="Marianne" w:hAnsi="Marianne" w:cs="Arial"/>
          <w:b/>
          <w:bCs/>
          <w:sz w:val="14"/>
          <w:szCs w:val="14"/>
        </w:rPr>
        <w:t>(</w:t>
      </w:r>
      <w:r w:rsidRPr="00F30C1B">
        <w:rPr>
          <w:rFonts w:ascii="Marianne" w:hAnsi="Marianne"/>
          <w:color w:val="000000" w:themeColor="text1"/>
          <w:sz w:val="16"/>
          <w:szCs w:val="16"/>
        </w:rPr>
        <w:t>Ces éléments à conserver seront cartographiés sur le plan de travaux (</w:t>
      </w:r>
      <w:r w:rsidR="00C44E68">
        <w:rPr>
          <w:rFonts w:ascii="Marianne" w:hAnsi="Marianne"/>
          <w:color w:val="000000" w:themeColor="text1"/>
          <w:sz w:val="16"/>
          <w:szCs w:val="16"/>
        </w:rPr>
        <w:t>A</w:t>
      </w:r>
      <w:r w:rsidRPr="00F30C1B">
        <w:rPr>
          <w:rFonts w:ascii="Marianne" w:hAnsi="Marianne"/>
          <w:color w:val="000000" w:themeColor="text1"/>
          <w:sz w:val="16"/>
          <w:szCs w:val="16"/>
        </w:rPr>
        <w:t xml:space="preserve">nnexe </w:t>
      </w:r>
      <w:r w:rsidR="00C44E68">
        <w:rPr>
          <w:rFonts w:ascii="Marianne" w:hAnsi="Marianne"/>
          <w:color w:val="000000" w:themeColor="text1"/>
          <w:sz w:val="16"/>
          <w:szCs w:val="16"/>
        </w:rPr>
        <w:t>F</w:t>
      </w:r>
      <w:r w:rsidRPr="00F30C1B">
        <w:rPr>
          <w:rFonts w:ascii="Marianne" w:hAnsi="Marianne"/>
          <w:color w:val="000000" w:themeColor="text1"/>
          <w:sz w:val="16"/>
          <w:szCs w:val="16"/>
        </w:rPr>
        <w:t>) avec indication de la surface d'emprise de chaque élément</w:t>
      </w:r>
      <w:r w:rsidRPr="00F30C1B">
        <w:rPr>
          <w:rFonts w:ascii="Marianne" w:hAnsi="Marianne"/>
          <w:color w:val="000000" w:themeColor="text1"/>
          <w:sz w:val="20"/>
          <w:szCs w:val="20"/>
        </w:rPr>
        <w:t>)</w:t>
      </w:r>
      <w:r w:rsidRPr="00F30C1B">
        <w:rPr>
          <w:rFonts w:ascii="Marianne" w:hAnsi="Marianne" w:cs="Arial"/>
          <w:b/>
          <w:bCs/>
          <w:sz w:val="18"/>
          <w:szCs w:val="18"/>
        </w:rPr>
        <w:t xml:space="preserve"> </w:t>
      </w:r>
    </w:p>
    <w:p w14:paraId="1775C533" w14:textId="77777777" w:rsidR="00F37D8C" w:rsidRPr="00B5193C" w:rsidRDefault="00F37D8C" w:rsidP="00F37D8C">
      <w:pPr>
        <w:pStyle w:val="Standard"/>
        <w:ind w:left="1080"/>
        <w:rPr>
          <w:rFonts w:ascii="Marianne" w:hAnsi="Marianne" w:cs="Arial"/>
          <w:b/>
          <w:bCs/>
          <w:sz w:val="22"/>
          <w:szCs w:val="22"/>
        </w:rPr>
      </w:pPr>
    </w:p>
    <w:p w14:paraId="37F845D5" w14:textId="7CD3470D" w:rsidR="00B47319" w:rsidRPr="00A575A8" w:rsidRDefault="00F37D8C" w:rsidP="00B47319">
      <w:pPr>
        <w:pStyle w:val="Standard"/>
        <w:numPr>
          <w:ilvl w:val="0"/>
          <w:numId w:val="13"/>
        </w:numPr>
        <w:rPr>
          <w:rStyle w:val="cf01"/>
          <w:rFonts w:ascii="Marianne" w:hAnsi="Marianne"/>
          <w:sz w:val="20"/>
          <w:szCs w:val="20"/>
        </w:rPr>
      </w:pPr>
      <w:r w:rsidRPr="00A575A8">
        <w:rPr>
          <w:rStyle w:val="cf01"/>
          <w:rFonts w:ascii="Marianne" w:hAnsi="Marianne"/>
          <w:sz w:val="20"/>
          <w:szCs w:val="20"/>
        </w:rPr>
        <w:t>Eléments écologique</w:t>
      </w:r>
      <w:r w:rsidR="00EE0E29">
        <w:rPr>
          <w:rStyle w:val="cf01"/>
          <w:rFonts w:ascii="Marianne" w:hAnsi="Marianne"/>
          <w:sz w:val="20"/>
          <w:szCs w:val="20"/>
        </w:rPr>
        <w:t>s</w:t>
      </w:r>
      <w:r w:rsidRPr="00A575A8">
        <w:rPr>
          <w:rStyle w:val="cf01"/>
          <w:rFonts w:ascii="Marianne" w:hAnsi="Marianne"/>
          <w:sz w:val="20"/>
          <w:szCs w:val="20"/>
        </w:rPr>
        <w:t xml:space="preserve"> à conserver</w:t>
      </w:r>
      <w:r w:rsidR="00A575A8" w:rsidRPr="00A575A8">
        <w:rPr>
          <w:rStyle w:val="cf01"/>
          <w:rFonts w:ascii="Calibri" w:hAnsi="Calibri" w:cs="Calibri"/>
          <w:sz w:val="20"/>
          <w:szCs w:val="20"/>
        </w:rPr>
        <w:t> </w:t>
      </w:r>
      <w:r w:rsidR="00A575A8" w:rsidRPr="00A575A8">
        <w:rPr>
          <w:rStyle w:val="cf01"/>
          <w:rFonts w:ascii="Marianne" w:hAnsi="Marianne"/>
          <w:sz w:val="20"/>
          <w:szCs w:val="20"/>
        </w:rPr>
        <w:t>(descriptif)</w:t>
      </w:r>
      <w:r w:rsidR="002F5B5D">
        <w:rPr>
          <w:rStyle w:val="cf01"/>
          <w:rFonts w:ascii="Marianne" w:hAnsi="Marianne"/>
          <w:sz w:val="20"/>
          <w:szCs w:val="20"/>
        </w:rPr>
        <w:t xml:space="preserve"> </w:t>
      </w:r>
      <w:r w:rsidR="00A575A8">
        <w:rPr>
          <w:rStyle w:val="cf01"/>
          <w:rFonts w:ascii="Marianne" w:hAnsi="Marianne"/>
          <w:sz w:val="20"/>
          <w:szCs w:val="20"/>
        </w:rPr>
        <w:t xml:space="preserve">: </w:t>
      </w:r>
    </w:p>
    <w:p w14:paraId="1A21D37A" w14:textId="0DEA41BA" w:rsidR="00B705B4" w:rsidRDefault="00B705B4" w:rsidP="00B705B4">
      <w:pPr>
        <w:pStyle w:val="Paragraphedeliste"/>
        <w:rPr>
          <w:rStyle w:val="cf01"/>
          <w:rFonts w:ascii="Marianne" w:hAnsi="Marianne"/>
          <w:sz w:val="20"/>
          <w:szCs w:val="20"/>
        </w:rPr>
      </w:pPr>
    </w:p>
    <w:p w14:paraId="6EE84420" w14:textId="1D13B13A" w:rsidR="00826CF7" w:rsidRDefault="00826CF7" w:rsidP="00B705B4">
      <w:pPr>
        <w:pStyle w:val="Paragraphedeliste"/>
        <w:rPr>
          <w:rStyle w:val="cf01"/>
          <w:rFonts w:ascii="Marianne" w:hAnsi="Marianne"/>
          <w:sz w:val="20"/>
          <w:szCs w:val="20"/>
        </w:rPr>
      </w:pPr>
    </w:p>
    <w:p w14:paraId="2CED67DE" w14:textId="77777777" w:rsidR="000D0096" w:rsidRDefault="000D0096" w:rsidP="00B705B4">
      <w:pPr>
        <w:pStyle w:val="Paragraphedeliste"/>
        <w:rPr>
          <w:rStyle w:val="cf01"/>
          <w:rFonts w:ascii="Marianne" w:hAnsi="Marianne"/>
          <w:sz w:val="20"/>
          <w:szCs w:val="20"/>
        </w:rPr>
      </w:pPr>
    </w:p>
    <w:p w14:paraId="5C45FD24" w14:textId="77777777" w:rsidR="00826CF7" w:rsidRDefault="00826CF7" w:rsidP="00B705B4">
      <w:pPr>
        <w:pStyle w:val="Paragraphedeliste"/>
        <w:rPr>
          <w:rStyle w:val="cf01"/>
          <w:rFonts w:ascii="Marianne" w:hAnsi="Marianne"/>
          <w:sz w:val="20"/>
          <w:szCs w:val="20"/>
        </w:rPr>
      </w:pPr>
    </w:p>
    <w:p w14:paraId="1CE0D3D2" w14:textId="1ED9180C" w:rsidR="00F37D8C" w:rsidRPr="00B5193C" w:rsidRDefault="007C651C" w:rsidP="00FF2A76">
      <w:pPr>
        <w:pStyle w:val="Standard"/>
        <w:ind w:left="4248" w:firstLine="708"/>
        <w:rPr>
          <w:rFonts w:ascii="Marianne" w:hAnsi="Marianne" w:cs="Arial"/>
          <w:sz w:val="22"/>
        </w:rPr>
      </w:pPr>
      <w:r>
        <w:rPr>
          <w:rStyle w:val="cf01"/>
          <w:rFonts w:ascii="Marianne" w:hAnsi="Marianne"/>
          <w:sz w:val="20"/>
          <w:szCs w:val="20"/>
        </w:rPr>
        <w:t xml:space="preserve">  </w:t>
      </w:r>
      <w:r w:rsidR="00F37D8C" w:rsidRPr="00B5193C">
        <w:rPr>
          <w:rFonts w:ascii="Marianne" w:hAnsi="Marianne" w:cs="Arial"/>
          <w:sz w:val="22"/>
        </w:rPr>
        <w:t>*****</w:t>
      </w:r>
    </w:p>
    <w:p w14:paraId="204B9F34" w14:textId="77777777" w:rsidR="00F37D8C" w:rsidRPr="00B5193C" w:rsidRDefault="00F37D8C" w:rsidP="00F37D8C">
      <w:pPr>
        <w:pStyle w:val="Standard"/>
        <w:rPr>
          <w:rFonts w:ascii="Marianne" w:eastAsia="Wingdings 2" w:hAnsi="Marianne" w:cs="Arial"/>
          <w:sz w:val="22"/>
        </w:rPr>
      </w:pPr>
    </w:p>
    <w:p w14:paraId="1027415F" w14:textId="028AB57F" w:rsidR="00F37D8C" w:rsidRPr="00B5193C" w:rsidRDefault="00042A44" w:rsidP="00F37D8C">
      <w:pPr>
        <w:pStyle w:val="Standard"/>
        <w:rPr>
          <w:rFonts w:ascii="Marianne" w:hAnsi="Marianne" w:cs="Arial"/>
        </w:rPr>
      </w:pPr>
      <w:sdt>
        <w:sdtPr>
          <w:rPr>
            <w:rFonts w:ascii="Marianne" w:hAnsi="Marianne" w:cs="Arial"/>
            <w:b/>
            <w:bCs/>
            <w:sz w:val="22"/>
          </w:rPr>
          <w:id w:val="115302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887">
            <w:rPr>
              <w:rFonts w:ascii="MS Gothic" w:eastAsia="MS Gothic" w:hAnsi="MS Gothic" w:cs="Arial" w:hint="eastAsia"/>
              <w:b/>
              <w:bCs/>
              <w:sz w:val="22"/>
            </w:rPr>
            <w:t>☐</w:t>
          </w:r>
        </w:sdtContent>
      </w:sdt>
      <w:r w:rsidR="00F37D8C" w:rsidRPr="00B5193C">
        <w:rPr>
          <w:rFonts w:ascii="Marianne" w:hAnsi="Marianne" w:cs="Arial"/>
          <w:b/>
          <w:bCs/>
          <w:sz w:val="22"/>
        </w:rPr>
        <w:t xml:space="preserve"> Je certifie l'exactitude des informations renseignées dans la présente fiche diagnostic.</w:t>
      </w:r>
    </w:p>
    <w:p w14:paraId="1B0B45AE" w14:textId="77777777" w:rsidR="00F37D8C" w:rsidRPr="00B5193C" w:rsidRDefault="00F37D8C" w:rsidP="00F37D8C">
      <w:pPr>
        <w:pStyle w:val="Standard"/>
        <w:rPr>
          <w:rFonts w:ascii="Marianne" w:hAnsi="Marianne" w:cs="Arial"/>
          <w:b/>
          <w:bCs/>
          <w:sz w:val="22"/>
        </w:rPr>
      </w:pPr>
    </w:p>
    <w:p w14:paraId="71988106" w14:textId="4E0E0C7F" w:rsidR="00F37D8C" w:rsidRDefault="00F37D8C" w:rsidP="00F37D8C">
      <w:pPr>
        <w:pStyle w:val="Standard"/>
        <w:rPr>
          <w:rFonts w:ascii="Marianne" w:eastAsia="Times New Roman" w:hAnsi="Marianne" w:cs="Arial"/>
          <w:i/>
          <w:iCs/>
          <w:sz w:val="22"/>
          <w:szCs w:val="22"/>
          <w:shd w:val="clear" w:color="auto" w:fill="FFFFFF"/>
          <w:lang w:eastAsia="fr-FR"/>
        </w:rPr>
      </w:pPr>
      <w:r w:rsidRPr="00B5193C">
        <w:rPr>
          <w:rFonts w:ascii="Marianne" w:hAnsi="Marianne" w:cs="Arial"/>
          <w:sz w:val="22"/>
        </w:rPr>
        <w:t xml:space="preserve">Date et signature </w:t>
      </w:r>
      <w:r w:rsidRPr="00B5193C">
        <w:rPr>
          <w:rFonts w:ascii="Marianne" w:hAnsi="Marianne" w:cs="Arial"/>
          <w:i/>
          <w:iCs/>
          <w:sz w:val="22"/>
        </w:rPr>
        <w:t>[de l'</w:t>
      </w:r>
      <w:r w:rsidRPr="00B5193C">
        <w:rPr>
          <w:rFonts w:ascii="Marianne" w:eastAsia="Times New Roman" w:hAnsi="Marianne" w:cs="Arial"/>
          <w:i/>
          <w:iCs/>
          <w:sz w:val="22"/>
          <w:szCs w:val="22"/>
          <w:shd w:val="clear" w:color="auto" w:fill="FFFFFF"/>
          <w:lang w:eastAsia="fr-FR"/>
        </w:rPr>
        <w:t>Office national des forêts (ONF), d'un expert forestier ou d'un gestionnaire forestier professionnel</w:t>
      </w:r>
      <w:r w:rsidRPr="00B5193C">
        <w:rPr>
          <w:rFonts w:ascii="Calibri" w:eastAsia="Times New Roman" w:hAnsi="Calibri" w:cs="Calibri"/>
          <w:i/>
          <w:iCs/>
          <w:sz w:val="22"/>
          <w:szCs w:val="22"/>
          <w:shd w:val="clear" w:color="auto" w:fill="FFFFFF"/>
          <w:lang w:eastAsia="fr-FR"/>
        </w:rPr>
        <w:t> </w:t>
      </w:r>
      <w:r w:rsidRPr="00B5193C">
        <w:rPr>
          <w:rFonts w:ascii="Marianne" w:eastAsia="Times New Roman" w:hAnsi="Marianne" w:cs="Arial"/>
          <w:i/>
          <w:iCs/>
          <w:sz w:val="22"/>
          <w:szCs w:val="22"/>
          <w:shd w:val="clear" w:color="auto" w:fill="FFFFFF"/>
          <w:lang w:eastAsia="fr-FR"/>
        </w:rPr>
        <w:t>(GFP)]</w:t>
      </w:r>
    </w:p>
    <w:p w14:paraId="4857C0E1" w14:textId="77777777" w:rsidR="00F37D8C" w:rsidRPr="00B5193C" w:rsidRDefault="00F37D8C" w:rsidP="00F37D8C">
      <w:pPr>
        <w:pStyle w:val="Standard"/>
        <w:rPr>
          <w:rFonts w:ascii="Marianne" w:hAnsi="Marianne"/>
          <w:sz w:val="22"/>
        </w:rPr>
      </w:pPr>
    </w:p>
    <w:p w14:paraId="47CC9D70" w14:textId="77777777" w:rsidR="00DC4E32" w:rsidRPr="00F73139" w:rsidRDefault="00DC4E32" w:rsidP="00F73139">
      <w:pPr>
        <w:pStyle w:val="Standard"/>
        <w:rPr>
          <w:rFonts w:ascii="Marianne" w:hAnsi="Marianne"/>
        </w:rPr>
      </w:pPr>
    </w:p>
    <w:sectPr w:rsidR="00DC4E32" w:rsidRPr="00F73139" w:rsidSect="00F017E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F72A" w14:textId="77777777" w:rsidR="00391B86" w:rsidRDefault="00391B86" w:rsidP="00F66A2C">
      <w:pPr>
        <w:spacing w:after="0" w:line="240" w:lineRule="auto"/>
      </w:pPr>
      <w:r>
        <w:separator/>
      </w:r>
    </w:p>
  </w:endnote>
  <w:endnote w:type="continuationSeparator" w:id="0">
    <w:p w14:paraId="189B0BA8" w14:textId="77777777" w:rsidR="00391B86" w:rsidRDefault="00391B86" w:rsidP="00F6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3FA2" w14:textId="77777777" w:rsidR="00391B86" w:rsidRDefault="00391B86" w:rsidP="00F66A2C">
      <w:pPr>
        <w:spacing w:after="0" w:line="240" w:lineRule="auto"/>
      </w:pPr>
      <w:r>
        <w:separator/>
      </w:r>
    </w:p>
  </w:footnote>
  <w:footnote w:type="continuationSeparator" w:id="0">
    <w:p w14:paraId="08632B80" w14:textId="77777777" w:rsidR="00391B86" w:rsidRDefault="00391B86" w:rsidP="00F66A2C">
      <w:pPr>
        <w:spacing w:after="0" w:line="240" w:lineRule="auto"/>
      </w:pPr>
      <w:r>
        <w:continuationSeparator/>
      </w:r>
    </w:p>
  </w:footnote>
  <w:footnote w:id="1">
    <w:p w14:paraId="0A18376C" w14:textId="0D546544" w:rsidR="00F66A2C" w:rsidRDefault="00F66A2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F66A2C">
        <w:rPr>
          <w:rFonts w:ascii="Marianne" w:hAnsi="Marianne"/>
          <w:sz w:val="16"/>
          <w:szCs w:val="16"/>
        </w:rPr>
        <w:t>futaie</w:t>
      </w:r>
      <w:proofErr w:type="gramEnd"/>
      <w:r w:rsidRPr="00F66A2C">
        <w:rPr>
          <w:rFonts w:ascii="Marianne" w:hAnsi="Marianne"/>
          <w:sz w:val="16"/>
          <w:szCs w:val="16"/>
        </w:rPr>
        <w:t xml:space="preserve"> régulière, taillis simple, recrus*, accrus ou échec de plantation</w:t>
      </w:r>
      <w:r w:rsidRPr="00F66A2C">
        <w:rPr>
          <w:rFonts w:ascii="Calibri" w:hAnsi="Calibri" w:cs="Calibri"/>
          <w:sz w:val="18"/>
          <w:szCs w:val="18"/>
        </w:rPr>
        <w:t> </w:t>
      </w:r>
    </w:p>
  </w:footnote>
  <w:footnote w:id="2">
    <w:p w14:paraId="4AC027A0" w14:textId="5A2823CB" w:rsidR="00831874" w:rsidRPr="00235A95" w:rsidRDefault="00831874" w:rsidP="00831874">
      <w:pPr>
        <w:pStyle w:val="Notedebasdepage"/>
        <w:rPr>
          <w:rFonts w:ascii="Marianne" w:hAnsi="Marianne"/>
          <w:sz w:val="14"/>
          <w:szCs w:val="14"/>
        </w:rPr>
      </w:pPr>
      <w:r>
        <w:rPr>
          <w:rStyle w:val="Appelnotedebasdep"/>
        </w:rPr>
        <w:footnoteRef/>
      </w:r>
      <w:r w:rsidR="00851A93">
        <w:rPr>
          <w:rStyle w:val="Appelnotedebasdep"/>
          <w:rFonts w:ascii="Marianne" w:hAnsi="Marianne"/>
        </w:rPr>
        <w:t>,4</w:t>
      </w:r>
      <w:r w:rsidR="00851A93">
        <w:rPr>
          <w:rFonts w:ascii="Marianne" w:hAnsi="Marianne"/>
        </w:rPr>
        <w:t xml:space="preserve"> </w:t>
      </w:r>
      <w:proofErr w:type="gramStart"/>
      <w:r w:rsidRPr="00235A95">
        <w:rPr>
          <w:rFonts w:ascii="Marianne" w:hAnsi="Marianne"/>
          <w:sz w:val="14"/>
          <w:szCs w:val="14"/>
        </w:rPr>
        <w:t>toutes</w:t>
      </w:r>
      <w:proofErr w:type="gramEnd"/>
      <w:r w:rsidRPr="00235A95">
        <w:rPr>
          <w:rFonts w:ascii="Marianne" w:hAnsi="Marianne"/>
          <w:sz w:val="14"/>
          <w:szCs w:val="14"/>
        </w:rPr>
        <w:t xml:space="preserve"> essences confondues, dominantes ou codominantes sur la surface objet de la demande d’aide</w:t>
      </w:r>
    </w:p>
  </w:footnote>
  <w:footnote w:id="3">
    <w:p w14:paraId="14783E78" w14:textId="77777777" w:rsidR="00235A95" w:rsidRPr="00235A95" w:rsidRDefault="00235A95">
      <w:pPr>
        <w:pStyle w:val="Notedebasdepage"/>
        <w:rPr>
          <w:rFonts w:ascii="Marianne" w:hAnsi="Marianne"/>
          <w:sz w:val="14"/>
          <w:szCs w:val="14"/>
        </w:rPr>
      </w:pPr>
    </w:p>
  </w:footnote>
  <w:footnote w:id="4">
    <w:p w14:paraId="0AAA528D" w14:textId="4873B0B0" w:rsidR="00F37D8C" w:rsidRDefault="00F37D8C" w:rsidP="00F37D8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lang w:bidi="hi-IN"/>
        </w:rPr>
        <w:t>L’évaluation de la compatibilité climatique à l’horizon 2050 est requis</w:t>
      </w:r>
    </w:p>
  </w:footnote>
  <w:footnote w:id="5">
    <w:p w14:paraId="432D9DF3" w14:textId="2905A392" w:rsidR="00F37D8C" w:rsidRDefault="00F37D8C" w:rsidP="00F37D8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lang w:eastAsia="fr-FR"/>
        </w:rPr>
        <w:t>Le protocole expérimental avec un organisme de recherche est requis</w:t>
      </w:r>
      <w:r w:rsidR="007C58A0">
        <w:rPr>
          <w:rFonts w:cs="Arial"/>
          <w:lang w:eastAsia="fr-FR"/>
        </w:rPr>
        <w:t xml:space="preserve"> au plus tard au moment du solde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88C"/>
    <w:multiLevelType w:val="hybridMultilevel"/>
    <w:tmpl w:val="AC48E97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75ABA"/>
    <w:multiLevelType w:val="multilevel"/>
    <w:tmpl w:val="AA9A7B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BF08AE"/>
    <w:multiLevelType w:val="hybridMultilevel"/>
    <w:tmpl w:val="1F7C5E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7F19"/>
    <w:multiLevelType w:val="hybridMultilevel"/>
    <w:tmpl w:val="C560A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50B6"/>
    <w:multiLevelType w:val="hybridMultilevel"/>
    <w:tmpl w:val="DBDE8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158E"/>
    <w:multiLevelType w:val="hybridMultilevel"/>
    <w:tmpl w:val="5350B4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73EC9"/>
    <w:multiLevelType w:val="hybridMultilevel"/>
    <w:tmpl w:val="D74E5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411EE"/>
    <w:multiLevelType w:val="hybridMultilevel"/>
    <w:tmpl w:val="A19C7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5884"/>
    <w:multiLevelType w:val="hybridMultilevel"/>
    <w:tmpl w:val="284E82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30B48"/>
    <w:multiLevelType w:val="hybridMultilevel"/>
    <w:tmpl w:val="AAFAD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31D32"/>
    <w:multiLevelType w:val="hybridMultilevel"/>
    <w:tmpl w:val="1F7C5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E7B9F"/>
    <w:multiLevelType w:val="hybridMultilevel"/>
    <w:tmpl w:val="94028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53608"/>
    <w:multiLevelType w:val="hybridMultilevel"/>
    <w:tmpl w:val="FB48A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6A3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67CEB"/>
    <w:multiLevelType w:val="hybridMultilevel"/>
    <w:tmpl w:val="6576C7B8"/>
    <w:lvl w:ilvl="0" w:tplc="BD74B2DE">
      <w:start w:val="1"/>
      <w:numFmt w:val="bullet"/>
      <w:lvlText w:val="-"/>
      <w:lvlJc w:val="left"/>
      <w:pPr>
        <w:ind w:left="720" w:hanging="360"/>
      </w:pPr>
      <w:rPr>
        <w:rFonts w:ascii="Marianne" w:eastAsia="SimSun" w:hAnsi="Marianne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020B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397B6E"/>
    <w:multiLevelType w:val="multilevel"/>
    <w:tmpl w:val="715444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6A3C39"/>
    <w:multiLevelType w:val="hybridMultilevel"/>
    <w:tmpl w:val="3CCEF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734E0"/>
    <w:multiLevelType w:val="hybridMultilevel"/>
    <w:tmpl w:val="7DF0D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028C9"/>
    <w:multiLevelType w:val="hybridMultilevel"/>
    <w:tmpl w:val="B0228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443F7"/>
    <w:multiLevelType w:val="hybridMultilevel"/>
    <w:tmpl w:val="5DEEE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C43BB"/>
    <w:multiLevelType w:val="multilevel"/>
    <w:tmpl w:val="AA9A7B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2B68EB"/>
    <w:multiLevelType w:val="hybridMultilevel"/>
    <w:tmpl w:val="1DD4C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46078">
    <w:abstractNumId w:val="16"/>
  </w:num>
  <w:num w:numId="2" w16cid:durableId="1287466300">
    <w:abstractNumId w:val="6"/>
  </w:num>
  <w:num w:numId="3" w16cid:durableId="2098860783">
    <w:abstractNumId w:val="0"/>
  </w:num>
  <w:num w:numId="4" w16cid:durableId="1745369669">
    <w:abstractNumId w:val="15"/>
  </w:num>
  <w:num w:numId="5" w16cid:durableId="1311590711">
    <w:abstractNumId w:val="11"/>
  </w:num>
  <w:num w:numId="6" w16cid:durableId="1399860783">
    <w:abstractNumId w:val="17"/>
  </w:num>
  <w:num w:numId="7" w16cid:durableId="285310759">
    <w:abstractNumId w:val="14"/>
  </w:num>
  <w:num w:numId="8" w16cid:durableId="602424584">
    <w:abstractNumId w:val="1"/>
  </w:num>
  <w:num w:numId="9" w16cid:durableId="661200114">
    <w:abstractNumId w:val="4"/>
  </w:num>
  <w:num w:numId="10" w16cid:durableId="764887794">
    <w:abstractNumId w:val="3"/>
  </w:num>
  <w:num w:numId="11" w16cid:durableId="1360548083">
    <w:abstractNumId w:val="13"/>
  </w:num>
  <w:num w:numId="12" w16cid:durableId="11689820">
    <w:abstractNumId w:val="21"/>
  </w:num>
  <w:num w:numId="13" w16cid:durableId="466776903">
    <w:abstractNumId w:val="20"/>
  </w:num>
  <w:num w:numId="14" w16cid:durableId="122231764">
    <w:abstractNumId w:val="5"/>
  </w:num>
  <w:num w:numId="15" w16cid:durableId="1372681767">
    <w:abstractNumId w:val="7"/>
  </w:num>
  <w:num w:numId="16" w16cid:durableId="1818372806">
    <w:abstractNumId w:val="9"/>
  </w:num>
  <w:num w:numId="17" w16cid:durableId="1819228466">
    <w:abstractNumId w:val="22"/>
  </w:num>
  <w:num w:numId="18" w16cid:durableId="97650780">
    <w:abstractNumId w:val="12"/>
  </w:num>
  <w:num w:numId="19" w16cid:durableId="901602102">
    <w:abstractNumId w:val="8"/>
  </w:num>
  <w:num w:numId="20" w16cid:durableId="1020548361">
    <w:abstractNumId w:val="18"/>
  </w:num>
  <w:num w:numId="21" w16cid:durableId="1272469234">
    <w:abstractNumId w:val="10"/>
  </w:num>
  <w:num w:numId="22" w16cid:durableId="1810056372">
    <w:abstractNumId w:val="19"/>
  </w:num>
  <w:num w:numId="23" w16cid:durableId="323706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57"/>
    <w:rsid w:val="00004B99"/>
    <w:rsid w:val="00015F39"/>
    <w:rsid w:val="00016D7C"/>
    <w:rsid w:val="00031E68"/>
    <w:rsid w:val="0003627F"/>
    <w:rsid w:val="00040DC4"/>
    <w:rsid w:val="00041343"/>
    <w:rsid w:val="00042A44"/>
    <w:rsid w:val="00043630"/>
    <w:rsid w:val="000477FB"/>
    <w:rsid w:val="00054A63"/>
    <w:rsid w:val="00054F40"/>
    <w:rsid w:val="000552D2"/>
    <w:rsid w:val="00055C5B"/>
    <w:rsid w:val="000619EA"/>
    <w:rsid w:val="00061D81"/>
    <w:rsid w:val="0008685D"/>
    <w:rsid w:val="000A1D40"/>
    <w:rsid w:val="000A5030"/>
    <w:rsid w:val="000B1664"/>
    <w:rsid w:val="000B528F"/>
    <w:rsid w:val="000D0096"/>
    <w:rsid w:val="000D0D37"/>
    <w:rsid w:val="000D122E"/>
    <w:rsid w:val="000F4056"/>
    <w:rsid w:val="000F4750"/>
    <w:rsid w:val="000F5D16"/>
    <w:rsid w:val="000F7232"/>
    <w:rsid w:val="000F740F"/>
    <w:rsid w:val="001165C3"/>
    <w:rsid w:val="001469FB"/>
    <w:rsid w:val="001506F4"/>
    <w:rsid w:val="001817B1"/>
    <w:rsid w:val="001B2850"/>
    <w:rsid w:val="001B2FD4"/>
    <w:rsid w:val="001B4F32"/>
    <w:rsid w:val="001C62F4"/>
    <w:rsid w:val="001D1541"/>
    <w:rsid w:val="001D482E"/>
    <w:rsid w:val="001E5A77"/>
    <w:rsid w:val="001E665D"/>
    <w:rsid w:val="001E731E"/>
    <w:rsid w:val="0021325E"/>
    <w:rsid w:val="0022292E"/>
    <w:rsid w:val="00223ACE"/>
    <w:rsid w:val="00225FB1"/>
    <w:rsid w:val="00233656"/>
    <w:rsid w:val="00235A95"/>
    <w:rsid w:val="0024749E"/>
    <w:rsid w:val="0025207A"/>
    <w:rsid w:val="00264887"/>
    <w:rsid w:val="00264A77"/>
    <w:rsid w:val="00273BE2"/>
    <w:rsid w:val="002815A9"/>
    <w:rsid w:val="002830E2"/>
    <w:rsid w:val="00287193"/>
    <w:rsid w:val="002900AD"/>
    <w:rsid w:val="0029055A"/>
    <w:rsid w:val="00291AA5"/>
    <w:rsid w:val="00291B90"/>
    <w:rsid w:val="0029501D"/>
    <w:rsid w:val="002A5952"/>
    <w:rsid w:val="002B2B3C"/>
    <w:rsid w:val="002C31F6"/>
    <w:rsid w:val="002E2D07"/>
    <w:rsid w:val="002E58B4"/>
    <w:rsid w:val="002F12AB"/>
    <w:rsid w:val="002F52FF"/>
    <w:rsid w:val="002F5388"/>
    <w:rsid w:val="002F5B5D"/>
    <w:rsid w:val="00307A30"/>
    <w:rsid w:val="00313852"/>
    <w:rsid w:val="00326A4F"/>
    <w:rsid w:val="003379E5"/>
    <w:rsid w:val="00340520"/>
    <w:rsid w:val="0034746E"/>
    <w:rsid w:val="00352B72"/>
    <w:rsid w:val="00352E4D"/>
    <w:rsid w:val="00376D12"/>
    <w:rsid w:val="00377148"/>
    <w:rsid w:val="003806CD"/>
    <w:rsid w:val="003839ED"/>
    <w:rsid w:val="00391B86"/>
    <w:rsid w:val="0039342E"/>
    <w:rsid w:val="003A7980"/>
    <w:rsid w:val="003B3F5E"/>
    <w:rsid w:val="003B454D"/>
    <w:rsid w:val="003B6461"/>
    <w:rsid w:val="003C60AA"/>
    <w:rsid w:val="003D0250"/>
    <w:rsid w:val="003D221A"/>
    <w:rsid w:val="003D4087"/>
    <w:rsid w:val="003D5354"/>
    <w:rsid w:val="003F40BF"/>
    <w:rsid w:val="00401EB2"/>
    <w:rsid w:val="00417AE0"/>
    <w:rsid w:val="00437DEE"/>
    <w:rsid w:val="0044102F"/>
    <w:rsid w:val="00445AEF"/>
    <w:rsid w:val="00446B83"/>
    <w:rsid w:val="00450609"/>
    <w:rsid w:val="00457B94"/>
    <w:rsid w:val="00466B3E"/>
    <w:rsid w:val="00471F47"/>
    <w:rsid w:val="00473CF3"/>
    <w:rsid w:val="00482192"/>
    <w:rsid w:val="00484B29"/>
    <w:rsid w:val="0048790D"/>
    <w:rsid w:val="004A1B34"/>
    <w:rsid w:val="004A665F"/>
    <w:rsid w:val="004D0B44"/>
    <w:rsid w:val="004D1849"/>
    <w:rsid w:val="00505FD7"/>
    <w:rsid w:val="00514F7E"/>
    <w:rsid w:val="00533DC7"/>
    <w:rsid w:val="00541073"/>
    <w:rsid w:val="00551546"/>
    <w:rsid w:val="00552F37"/>
    <w:rsid w:val="005537E4"/>
    <w:rsid w:val="0055710E"/>
    <w:rsid w:val="00562AF3"/>
    <w:rsid w:val="00566414"/>
    <w:rsid w:val="00567CDC"/>
    <w:rsid w:val="0058620D"/>
    <w:rsid w:val="00597AA6"/>
    <w:rsid w:val="005A17EB"/>
    <w:rsid w:val="005A2584"/>
    <w:rsid w:val="005A3E19"/>
    <w:rsid w:val="005B02F5"/>
    <w:rsid w:val="005C1AB9"/>
    <w:rsid w:val="005C3B8D"/>
    <w:rsid w:val="005D19E3"/>
    <w:rsid w:val="005D3D68"/>
    <w:rsid w:val="005E5FCA"/>
    <w:rsid w:val="005E69BD"/>
    <w:rsid w:val="005E7928"/>
    <w:rsid w:val="005F1FEC"/>
    <w:rsid w:val="005F3B0A"/>
    <w:rsid w:val="005F4690"/>
    <w:rsid w:val="005F6E8A"/>
    <w:rsid w:val="00613E41"/>
    <w:rsid w:val="0061444E"/>
    <w:rsid w:val="006163F4"/>
    <w:rsid w:val="006259B9"/>
    <w:rsid w:val="006314BE"/>
    <w:rsid w:val="00644505"/>
    <w:rsid w:val="00645373"/>
    <w:rsid w:val="00674621"/>
    <w:rsid w:val="00683875"/>
    <w:rsid w:val="00690244"/>
    <w:rsid w:val="006A6842"/>
    <w:rsid w:val="006B0190"/>
    <w:rsid w:val="006B110F"/>
    <w:rsid w:val="006C3304"/>
    <w:rsid w:val="006D4DC1"/>
    <w:rsid w:val="006D65C3"/>
    <w:rsid w:val="006D79DF"/>
    <w:rsid w:val="006F20BE"/>
    <w:rsid w:val="006F4C7A"/>
    <w:rsid w:val="00720DEB"/>
    <w:rsid w:val="007253B5"/>
    <w:rsid w:val="0072597E"/>
    <w:rsid w:val="00726470"/>
    <w:rsid w:val="0072681C"/>
    <w:rsid w:val="00730C35"/>
    <w:rsid w:val="0073218A"/>
    <w:rsid w:val="00733E41"/>
    <w:rsid w:val="00737017"/>
    <w:rsid w:val="007371A4"/>
    <w:rsid w:val="00740197"/>
    <w:rsid w:val="00767815"/>
    <w:rsid w:val="00774BB7"/>
    <w:rsid w:val="00785247"/>
    <w:rsid w:val="007B20FA"/>
    <w:rsid w:val="007C29CD"/>
    <w:rsid w:val="007C58A0"/>
    <w:rsid w:val="007C651C"/>
    <w:rsid w:val="007D1926"/>
    <w:rsid w:val="007E2EB6"/>
    <w:rsid w:val="007F1AEC"/>
    <w:rsid w:val="0080024F"/>
    <w:rsid w:val="00801432"/>
    <w:rsid w:val="0080575B"/>
    <w:rsid w:val="00811393"/>
    <w:rsid w:val="00815DF6"/>
    <w:rsid w:val="0082435D"/>
    <w:rsid w:val="00826CF7"/>
    <w:rsid w:val="00831874"/>
    <w:rsid w:val="0083224F"/>
    <w:rsid w:val="00833D1F"/>
    <w:rsid w:val="00851A93"/>
    <w:rsid w:val="00866ED4"/>
    <w:rsid w:val="00867E6A"/>
    <w:rsid w:val="0087099F"/>
    <w:rsid w:val="00870BBD"/>
    <w:rsid w:val="00871235"/>
    <w:rsid w:val="0087595C"/>
    <w:rsid w:val="0088195A"/>
    <w:rsid w:val="00885D4C"/>
    <w:rsid w:val="00897F2B"/>
    <w:rsid w:val="008A76BC"/>
    <w:rsid w:val="008B6128"/>
    <w:rsid w:val="008C280C"/>
    <w:rsid w:val="008C61F4"/>
    <w:rsid w:val="008C6ABF"/>
    <w:rsid w:val="008D7D09"/>
    <w:rsid w:val="008F0494"/>
    <w:rsid w:val="008F0B22"/>
    <w:rsid w:val="008F1E5B"/>
    <w:rsid w:val="008F5A37"/>
    <w:rsid w:val="008F5DFE"/>
    <w:rsid w:val="008F72A4"/>
    <w:rsid w:val="00902732"/>
    <w:rsid w:val="0090331D"/>
    <w:rsid w:val="00907ABF"/>
    <w:rsid w:val="009130A0"/>
    <w:rsid w:val="00915E0B"/>
    <w:rsid w:val="0092764A"/>
    <w:rsid w:val="00935AE2"/>
    <w:rsid w:val="0094285C"/>
    <w:rsid w:val="00942DE3"/>
    <w:rsid w:val="00955A70"/>
    <w:rsid w:val="0096098E"/>
    <w:rsid w:val="009622D5"/>
    <w:rsid w:val="00974651"/>
    <w:rsid w:val="00977CEF"/>
    <w:rsid w:val="0099371C"/>
    <w:rsid w:val="00996603"/>
    <w:rsid w:val="009B14FF"/>
    <w:rsid w:val="009B1607"/>
    <w:rsid w:val="009C1C77"/>
    <w:rsid w:val="009C4B28"/>
    <w:rsid w:val="009D4D88"/>
    <w:rsid w:val="009E07F3"/>
    <w:rsid w:val="009E5EAF"/>
    <w:rsid w:val="009F2022"/>
    <w:rsid w:val="009F21AF"/>
    <w:rsid w:val="009F62E2"/>
    <w:rsid w:val="00A04A8F"/>
    <w:rsid w:val="00A121CB"/>
    <w:rsid w:val="00A20771"/>
    <w:rsid w:val="00A30812"/>
    <w:rsid w:val="00A33B3E"/>
    <w:rsid w:val="00A35A55"/>
    <w:rsid w:val="00A40B80"/>
    <w:rsid w:val="00A5304C"/>
    <w:rsid w:val="00A5599E"/>
    <w:rsid w:val="00A575A8"/>
    <w:rsid w:val="00A70FE8"/>
    <w:rsid w:val="00A72AA4"/>
    <w:rsid w:val="00A80FC7"/>
    <w:rsid w:val="00AB0A1A"/>
    <w:rsid w:val="00AE2C04"/>
    <w:rsid w:val="00AF4E18"/>
    <w:rsid w:val="00B04D58"/>
    <w:rsid w:val="00B0702D"/>
    <w:rsid w:val="00B07B88"/>
    <w:rsid w:val="00B10A20"/>
    <w:rsid w:val="00B12F2D"/>
    <w:rsid w:val="00B26314"/>
    <w:rsid w:val="00B342EA"/>
    <w:rsid w:val="00B37D31"/>
    <w:rsid w:val="00B44E7A"/>
    <w:rsid w:val="00B4526D"/>
    <w:rsid w:val="00B47319"/>
    <w:rsid w:val="00B5193C"/>
    <w:rsid w:val="00B56A4E"/>
    <w:rsid w:val="00B60DBF"/>
    <w:rsid w:val="00B61A88"/>
    <w:rsid w:val="00B66A60"/>
    <w:rsid w:val="00B705B4"/>
    <w:rsid w:val="00B75D17"/>
    <w:rsid w:val="00B84085"/>
    <w:rsid w:val="00B840E6"/>
    <w:rsid w:val="00B86DAB"/>
    <w:rsid w:val="00B92FA1"/>
    <w:rsid w:val="00B94B57"/>
    <w:rsid w:val="00BA229E"/>
    <w:rsid w:val="00BB4A67"/>
    <w:rsid w:val="00BB6B0B"/>
    <w:rsid w:val="00BC0D11"/>
    <w:rsid w:val="00BC19BA"/>
    <w:rsid w:val="00BD7522"/>
    <w:rsid w:val="00BE06E1"/>
    <w:rsid w:val="00BE1E79"/>
    <w:rsid w:val="00BF24BA"/>
    <w:rsid w:val="00BF33A5"/>
    <w:rsid w:val="00BF73E3"/>
    <w:rsid w:val="00C01546"/>
    <w:rsid w:val="00C03593"/>
    <w:rsid w:val="00C05F46"/>
    <w:rsid w:val="00C06B42"/>
    <w:rsid w:val="00C17976"/>
    <w:rsid w:val="00C20C35"/>
    <w:rsid w:val="00C25425"/>
    <w:rsid w:val="00C31B81"/>
    <w:rsid w:val="00C34099"/>
    <w:rsid w:val="00C34652"/>
    <w:rsid w:val="00C35725"/>
    <w:rsid w:val="00C35B88"/>
    <w:rsid w:val="00C41681"/>
    <w:rsid w:val="00C44E68"/>
    <w:rsid w:val="00C632A8"/>
    <w:rsid w:val="00C632C7"/>
    <w:rsid w:val="00C90839"/>
    <w:rsid w:val="00C9717B"/>
    <w:rsid w:val="00CB256E"/>
    <w:rsid w:val="00CB7822"/>
    <w:rsid w:val="00CD13E5"/>
    <w:rsid w:val="00CF15E7"/>
    <w:rsid w:val="00D0215F"/>
    <w:rsid w:val="00D170CF"/>
    <w:rsid w:val="00D22420"/>
    <w:rsid w:val="00D25837"/>
    <w:rsid w:val="00D26F88"/>
    <w:rsid w:val="00D302A0"/>
    <w:rsid w:val="00D43403"/>
    <w:rsid w:val="00D5557C"/>
    <w:rsid w:val="00D57623"/>
    <w:rsid w:val="00D621AE"/>
    <w:rsid w:val="00D87BB4"/>
    <w:rsid w:val="00DB25D6"/>
    <w:rsid w:val="00DB2A8E"/>
    <w:rsid w:val="00DB2CD9"/>
    <w:rsid w:val="00DC2E68"/>
    <w:rsid w:val="00DC4E32"/>
    <w:rsid w:val="00DF4342"/>
    <w:rsid w:val="00DF500D"/>
    <w:rsid w:val="00DF563F"/>
    <w:rsid w:val="00DF6769"/>
    <w:rsid w:val="00E00C59"/>
    <w:rsid w:val="00E01A9D"/>
    <w:rsid w:val="00E22501"/>
    <w:rsid w:val="00E419E8"/>
    <w:rsid w:val="00E455CF"/>
    <w:rsid w:val="00E467D9"/>
    <w:rsid w:val="00E50A64"/>
    <w:rsid w:val="00E54A33"/>
    <w:rsid w:val="00E57540"/>
    <w:rsid w:val="00E63ACA"/>
    <w:rsid w:val="00E64F37"/>
    <w:rsid w:val="00E74DEC"/>
    <w:rsid w:val="00E95FF6"/>
    <w:rsid w:val="00EA2C99"/>
    <w:rsid w:val="00EE0E29"/>
    <w:rsid w:val="00EE270E"/>
    <w:rsid w:val="00EF2073"/>
    <w:rsid w:val="00F01639"/>
    <w:rsid w:val="00F017E0"/>
    <w:rsid w:val="00F02332"/>
    <w:rsid w:val="00F163A7"/>
    <w:rsid w:val="00F25B36"/>
    <w:rsid w:val="00F30C1B"/>
    <w:rsid w:val="00F322AB"/>
    <w:rsid w:val="00F33469"/>
    <w:rsid w:val="00F37D8C"/>
    <w:rsid w:val="00F40F7F"/>
    <w:rsid w:val="00F43325"/>
    <w:rsid w:val="00F50CFE"/>
    <w:rsid w:val="00F52FD1"/>
    <w:rsid w:val="00F536E4"/>
    <w:rsid w:val="00F54F2A"/>
    <w:rsid w:val="00F563A5"/>
    <w:rsid w:val="00F6092E"/>
    <w:rsid w:val="00F66A2C"/>
    <w:rsid w:val="00F73139"/>
    <w:rsid w:val="00F73D3F"/>
    <w:rsid w:val="00F93217"/>
    <w:rsid w:val="00FA02AB"/>
    <w:rsid w:val="00FA16E8"/>
    <w:rsid w:val="00FB47ED"/>
    <w:rsid w:val="00FD2B90"/>
    <w:rsid w:val="00FD344D"/>
    <w:rsid w:val="00FF0C7E"/>
    <w:rsid w:val="00FF2A76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8DA3"/>
  <w15:chartTrackingRefBased/>
  <w15:docId w15:val="{D82E40C8-5399-4AC9-8C91-EFECE8C3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1B2FD4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semiHidden/>
    <w:unhideWhenUsed/>
    <w:rsid w:val="001B2FD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B2FD4"/>
    <w:pPr>
      <w:spacing w:line="240" w:lineRule="auto"/>
    </w:pPr>
    <w:rPr>
      <w:rFonts w:eastAsia="SimSu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B2FD4"/>
    <w:rPr>
      <w:rFonts w:eastAsia="SimSun"/>
      <w:sz w:val="20"/>
      <w:szCs w:val="20"/>
    </w:rPr>
  </w:style>
  <w:style w:type="table" w:styleId="Grilledutableau">
    <w:name w:val="Table Grid"/>
    <w:basedOn w:val="TableauNormal"/>
    <w:uiPriority w:val="39"/>
    <w:rsid w:val="00E9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971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C9717B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6A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6A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6A2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D1541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017"/>
    <w:rPr>
      <w:rFonts w:eastAsia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017"/>
    <w:rPr>
      <w:rFonts w:eastAsia="SimSun"/>
      <w:b/>
      <w:bCs/>
      <w:sz w:val="20"/>
      <w:szCs w:val="20"/>
    </w:rPr>
  </w:style>
  <w:style w:type="paragraph" w:customStyle="1" w:styleId="Standarduser">
    <w:name w:val="Standard (user)"/>
    <w:rsid w:val="00F37D8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A"/>
      <w:kern w:val="3"/>
      <w:szCs w:val="24"/>
      <w:lang w:eastAsia="zh-CN"/>
    </w:rPr>
  </w:style>
  <w:style w:type="character" w:customStyle="1" w:styleId="Corpsdutexte1Exact">
    <w:name w:val="Corps du texte|1 Exact"/>
    <w:basedOn w:val="Policepardfaut"/>
    <w:link w:val="Corpsdutexte1"/>
    <w:rsid w:val="00F37D8C"/>
    <w:rPr>
      <w:sz w:val="20"/>
      <w:szCs w:val="20"/>
      <w:shd w:val="clear" w:color="auto" w:fill="FFFFFF"/>
    </w:rPr>
  </w:style>
  <w:style w:type="character" w:customStyle="1" w:styleId="Corpsdutexte1Arial11ptExact">
    <w:name w:val="Corps du texte|1 + Arial;11 pt Exact"/>
    <w:basedOn w:val="Corpsdutexte1Exact"/>
    <w:semiHidden/>
    <w:unhideWhenUsed/>
    <w:rsid w:val="00F37D8C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paragraph" w:customStyle="1" w:styleId="Corpsdutexte1">
    <w:name w:val="Corps du texte|1"/>
    <w:basedOn w:val="Normal"/>
    <w:link w:val="Corpsdutexte1Exact"/>
    <w:rsid w:val="00F37D8C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cf01">
    <w:name w:val="cf01"/>
    <w:basedOn w:val="Policepardfaut"/>
    <w:rsid w:val="00F37D8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0CF"/>
  </w:style>
  <w:style w:type="paragraph" w:styleId="Pieddepage">
    <w:name w:val="footer"/>
    <w:basedOn w:val="Normal"/>
    <w:link w:val="PieddepageCar"/>
    <w:uiPriority w:val="99"/>
    <w:unhideWhenUsed/>
    <w:rsid w:val="00D1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0CF"/>
  </w:style>
  <w:style w:type="paragraph" w:styleId="Textedebulles">
    <w:name w:val="Balloon Text"/>
    <w:basedOn w:val="Normal"/>
    <w:link w:val="TextedebullesCar"/>
    <w:uiPriority w:val="99"/>
    <w:semiHidden/>
    <w:unhideWhenUsed/>
    <w:rsid w:val="0029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55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D4D8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7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83A4B9ED0B4D8C811FC4AAEB9C0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26010-D2D2-4144-A21C-D582E025D125}"/>
      </w:docPartPr>
      <w:docPartBody>
        <w:p w:rsidR="00E97C52" w:rsidRDefault="00B67E85" w:rsidP="00B67E85">
          <w:pPr>
            <w:pStyle w:val="B783A4B9ED0B4D8C811FC4AAEB9C0B6D"/>
          </w:pPr>
          <w:r w:rsidRPr="00BA36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6C32B5507E478E831AF43FBE3EF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4C3CF-3520-4FF4-8240-47682D4ABD33}"/>
      </w:docPartPr>
      <w:docPartBody>
        <w:p w:rsidR="00E97C52" w:rsidRDefault="00B67E85" w:rsidP="00B67E85">
          <w:pPr>
            <w:pStyle w:val="066C32B5507E478E831AF43FBE3EFC67"/>
          </w:pPr>
          <w:r w:rsidRPr="00BA36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2D9FED2ED641118E0C78E2DB4C1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E3176-3391-4041-AB62-78710F583E24}"/>
      </w:docPartPr>
      <w:docPartBody>
        <w:p w:rsidR="00E97C52" w:rsidRDefault="00B67E85" w:rsidP="00B67E85">
          <w:pPr>
            <w:pStyle w:val="CE2D9FED2ED641118E0C78E2DB4C1BD2"/>
          </w:pPr>
          <w:r w:rsidRPr="00BA36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6239F4CA434851B0BFBDB336849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2794C-BF00-41D5-8355-056A1C53A697}"/>
      </w:docPartPr>
      <w:docPartBody>
        <w:p w:rsidR="00E97C52" w:rsidRDefault="00B67E85" w:rsidP="00B67E85">
          <w:pPr>
            <w:pStyle w:val="C16239F4CA434851B0BFBDB336849F39"/>
          </w:pPr>
          <w:r w:rsidRPr="00BA36F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74"/>
    <w:rsid w:val="00047E29"/>
    <w:rsid w:val="00085BFD"/>
    <w:rsid w:val="002524A3"/>
    <w:rsid w:val="003D27BC"/>
    <w:rsid w:val="00475260"/>
    <w:rsid w:val="005F2054"/>
    <w:rsid w:val="009B3E74"/>
    <w:rsid w:val="00B67E85"/>
    <w:rsid w:val="00E97C52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1748"/>
    <w:rPr>
      <w:color w:val="808080"/>
    </w:rPr>
  </w:style>
  <w:style w:type="paragraph" w:customStyle="1" w:styleId="B783A4B9ED0B4D8C811FC4AAEB9C0B6D">
    <w:name w:val="B783A4B9ED0B4D8C811FC4AAEB9C0B6D"/>
    <w:rsid w:val="00B67E85"/>
  </w:style>
  <w:style w:type="paragraph" w:customStyle="1" w:styleId="066C32B5507E478E831AF43FBE3EFC67">
    <w:name w:val="066C32B5507E478E831AF43FBE3EFC67"/>
    <w:rsid w:val="00B67E85"/>
  </w:style>
  <w:style w:type="paragraph" w:customStyle="1" w:styleId="CE2D9FED2ED641118E0C78E2DB4C1BD2">
    <w:name w:val="CE2D9FED2ED641118E0C78E2DB4C1BD2"/>
    <w:rsid w:val="00B67E85"/>
  </w:style>
  <w:style w:type="paragraph" w:customStyle="1" w:styleId="C16239F4CA434851B0BFBDB336849F39">
    <w:name w:val="C16239F4CA434851B0BFBDB336849F39"/>
    <w:rsid w:val="00B67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08E4-F306-449F-87F8-F836410B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DELBERGUE Antoine</dc:creator>
  <cp:keywords/>
  <dc:description/>
  <cp:lastModifiedBy>SCHREPFER Lucas</cp:lastModifiedBy>
  <cp:revision>4</cp:revision>
  <cp:lastPrinted>2023-04-04T08:29:00Z</cp:lastPrinted>
  <dcterms:created xsi:type="dcterms:W3CDTF">2023-04-07T15:13:00Z</dcterms:created>
  <dcterms:modified xsi:type="dcterms:W3CDTF">2023-04-07T15:16:00Z</dcterms:modified>
</cp:coreProperties>
</file>