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309DE" w14:textId="62DFCD8E" w:rsidR="009B6ABA" w:rsidRPr="00C21352" w:rsidRDefault="009B6ABA" w:rsidP="009B6ABA">
      <w:pPr>
        <w:widowControl w:val="0"/>
        <w:jc w:val="center"/>
        <w:rPr>
          <w:rFonts w:ascii="Arial" w:eastAsia="Times New Roman" w:hAnsi="Arial" w:cs="Arial"/>
          <w:color w:val="002060"/>
          <w:lang w:eastAsia="fr-FR"/>
        </w:rPr>
      </w:pPr>
    </w:p>
    <w:p w14:paraId="682E38A0" w14:textId="3EDDB0E7" w:rsidR="009B6ABA" w:rsidRPr="00C21352" w:rsidRDefault="00DB75D8" w:rsidP="009B6ABA">
      <w:pPr>
        <w:widowControl w:val="0"/>
        <w:jc w:val="center"/>
        <w:rPr>
          <w:rFonts w:ascii="Arial" w:eastAsia="Times New Roman" w:hAnsi="Arial" w:cs="Arial"/>
          <w:color w:val="002060"/>
          <w:lang w:eastAsia="fr-FR"/>
        </w:rPr>
      </w:pPr>
      <w:r w:rsidRPr="00C21352">
        <w:rPr>
          <w:rFonts w:ascii="Arial" w:hAnsi="Arial" w:cs="Arial"/>
          <w:noProof/>
          <w:lang w:eastAsia="fr-FR"/>
        </w:rPr>
        <mc:AlternateContent>
          <mc:Choice Requires="wps">
            <w:drawing>
              <wp:anchor distT="0" distB="0" distL="114935" distR="114935" simplePos="0" relativeHeight="251658240" behindDoc="0" locked="0" layoutInCell="1" allowOverlap="1" wp14:anchorId="10A021BC" wp14:editId="0BAFA6C0">
                <wp:simplePos x="0" y="0"/>
                <wp:positionH relativeFrom="margin">
                  <wp:posOffset>-471170</wp:posOffset>
                </wp:positionH>
                <wp:positionV relativeFrom="paragraph">
                  <wp:posOffset>196851</wp:posOffset>
                </wp:positionV>
                <wp:extent cx="6699885" cy="31623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316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28351" w14:textId="4D1F1997" w:rsidR="00DB75D8" w:rsidRDefault="00DB75D8" w:rsidP="00DB75D8">
                            <w:pPr>
                              <w:pStyle w:val="Standard"/>
                              <w:spacing w:before="240" w:after="0"/>
                              <w:jc w:val="center"/>
                              <w:rPr>
                                <w:rFonts w:ascii="Marianne" w:hAnsi="Marianne"/>
                                <w:b/>
                                <w:bCs/>
                                <w:color w:val="0070C0"/>
                                <w:sz w:val="40"/>
                                <w:szCs w:val="40"/>
                              </w:rPr>
                            </w:pPr>
                            <w:r w:rsidRPr="00CD76C4">
                              <w:rPr>
                                <w:rFonts w:ascii="Marianne" w:hAnsi="Marianne"/>
                                <w:b/>
                                <w:bCs/>
                                <w:color w:val="0070C0"/>
                                <w:sz w:val="40"/>
                                <w:szCs w:val="40"/>
                              </w:rPr>
                              <w:t>Appel à Projets</w:t>
                            </w:r>
                            <w:r>
                              <w:rPr>
                                <w:rFonts w:ascii="Marianne" w:hAnsi="Marianne"/>
                                <w:b/>
                                <w:bCs/>
                                <w:color w:val="0070C0"/>
                                <w:sz w:val="40"/>
                                <w:szCs w:val="40"/>
                              </w:rPr>
                              <w:t xml:space="preserve"> </w:t>
                            </w:r>
                            <w:r w:rsidRPr="00CD76C4">
                              <w:rPr>
                                <w:rFonts w:ascii="Marianne" w:hAnsi="Marianne"/>
                                <w:b/>
                                <w:bCs/>
                                <w:color w:val="0070C0"/>
                                <w:sz w:val="40"/>
                                <w:szCs w:val="40"/>
                              </w:rPr>
                              <w:t>AVELO 3</w:t>
                            </w:r>
                          </w:p>
                          <w:p w14:paraId="00110E58" w14:textId="62BC58F9" w:rsidR="007F77D3" w:rsidRPr="00E0052C" w:rsidRDefault="007F77D3" w:rsidP="007F77D3">
                            <w:pPr>
                              <w:pStyle w:val="Standard"/>
                              <w:spacing w:before="240" w:after="0"/>
                              <w:jc w:val="center"/>
                              <w:rPr>
                                <w:rFonts w:ascii="Marianne" w:hAnsi="Marianne"/>
                                <w:b/>
                                <w:bCs/>
                                <w:color w:val="00B0F0"/>
                                <w:sz w:val="40"/>
                                <w:szCs w:val="40"/>
                              </w:rPr>
                            </w:pPr>
                            <w:r>
                              <w:rPr>
                                <w:rFonts w:ascii="Marianne" w:hAnsi="Marianne"/>
                                <w:b/>
                                <w:bCs/>
                                <w:color w:val="00B0F0"/>
                                <w:sz w:val="40"/>
                                <w:szCs w:val="40"/>
                              </w:rPr>
                              <w:t xml:space="preserve"> </w:t>
                            </w:r>
                            <w:r w:rsidR="007B7804">
                              <w:rPr>
                                <w:rFonts w:ascii="Marianne" w:hAnsi="Marianne"/>
                                <w:b/>
                                <w:bCs/>
                                <w:color w:val="00B0F0"/>
                                <w:sz w:val="40"/>
                                <w:szCs w:val="40"/>
                              </w:rPr>
                              <w:t xml:space="preserve"> </w:t>
                            </w:r>
                            <w:r w:rsidR="006108D0">
                              <w:rPr>
                                <w:rFonts w:ascii="Marianne" w:hAnsi="Marianne"/>
                                <w:b/>
                                <w:bCs/>
                                <w:color w:val="00B0F0"/>
                                <w:sz w:val="40"/>
                                <w:szCs w:val="40"/>
                              </w:rPr>
                              <w:t>3</w:t>
                            </w:r>
                            <w:r w:rsidR="006108D0" w:rsidRPr="00B84650">
                              <w:rPr>
                                <w:rFonts w:ascii="Marianne" w:hAnsi="Marianne"/>
                                <w:b/>
                                <w:bCs/>
                                <w:color w:val="00B0F0"/>
                                <w:sz w:val="40"/>
                                <w:szCs w:val="40"/>
                                <w:vertAlign w:val="superscript"/>
                              </w:rPr>
                              <w:t>ème</w:t>
                            </w:r>
                            <w:r w:rsidR="006108D0">
                              <w:rPr>
                                <w:rFonts w:ascii="Marianne" w:hAnsi="Marianne"/>
                                <w:b/>
                                <w:bCs/>
                                <w:color w:val="00B0F0"/>
                                <w:sz w:val="40"/>
                                <w:szCs w:val="40"/>
                              </w:rPr>
                              <w:t xml:space="preserve"> </w:t>
                            </w:r>
                            <w:r>
                              <w:rPr>
                                <w:rFonts w:ascii="Marianne" w:hAnsi="Marianne"/>
                                <w:b/>
                                <w:bCs/>
                                <w:color w:val="00B0F0"/>
                                <w:sz w:val="40"/>
                                <w:szCs w:val="40"/>
                              </w:rPr>
                              <w:t>r</w:t>
                            </w:r>
                            <w:r w:rsidRPr="00E0052C">
                              <w:rPr>
                                <w:rFonts w:ascii="Marianne" w:hAnsi="Marianne"/>
                                <w:b/>
                                <w:bCs/>
                                <w:color w:val="00B0F0"/>
                                <w:sz w:val="40"/>
                                <w:szCs w:val="40"/>
                              </w:rPr>
                              <w:t>elevé</w:t>
                            </w:r>
                          </w:p>
                          <w:p w14:paraId="5731102B" w14:textId="77777777" w:rsidR="00DB75D8" w:rsidRPr="00CD76C4" w:rsidRDefault="00DB75D8" w:rsidP="00DB75D8">
                            <w:pPr>
                              <w:pStyle w:val="Standard"/>
                              <w:spacing w:before="240" w:after="0"/>
                              <w:jc w:val="center"/>
                              <w:rPr>
                                <w:rFonts w:ascii="Marianne" w:hAnsi="Marianne"/>
                                <w:b/>
                                <w:bCs/>
                                <w:color w:val="0070C0"/>
                                <w:sz w:val="40"/>
                                <w:szCs w:val="40"/>
                              </w:rPr>
                            </w:pPr>
                          </w:p>
                          <w:p w14:paraId="4DF4B5E8" w14:textId="77777777" w:rsidR="00DB75D8" w:rsidRPr="00CD76C4" w:rsidRDefault="00DB75D8" w:rsidP="00DB75D8">
                            <w:pPr>
                              <w:pStyle w:val="Standard"/>
                              <w:spacing w:before="240" w:after="0"/>
                              <w:jc w:val="center"/>
                              <w:rPr>
                                <w:rFonts w:ascii="Marianne" w:hAnsi="Marianne"/>
                                <w:b/>
                                <w:bCs/>
                                <w:color w:val="0070C0"/>
                                <w:sz w:val="52"/>
                                <w:szCs w:val="52"/>
                              </w:rPr>
                            </w:pPr>
                            <w:r w:rsidRPr="00CD76C4">
                              <w:rPr>
                                <w:rFonts w:ascii="Marianne" w:hAnsi="Marianne"/>
                                <w:b/>
                                <w:bCs/>
                                <w:color w:val="0070C0"/>
                                <w:sz w:val="40"/>
                                <w:szCs w:val="40"/>
                              </w:rPr>
                              <w:t>Développer le système vélo dans les territoires</w:t>
                            </w:r>
                          </w:p>
                          <w:p w14:paraId="3FF36C4F" w14:textId="77777777" w:rsidR="00DB75D8" w:rsidRPr="00464CC2" w:rsidRDefault="00DB75D8" w:rsidP="00DB75D8">
                            <w:pPr>
                              <w:pStyle w:val="Standard"/>
                              <w:spacing w:before="240" w:after="0"/>
                              <w:jc w:val="center"/>
                            </w:pPr>
                          </w:p>
                          <w:p w14:paraId="788EE32B" w14:textId="77777777" w:rsidR="00DB75D8" w:rsidRPr="00464CC2" w:rsidRDefault="00DB75D8" w:rsidP="00DB75D8">
                            <w:pPr>
                              <w:pStyle w:val="Standard"/>
                              <w:spacing w:before="240" w:after="0"/>
                              <w:jc w:val="center"/>
                              <w:rPr>
                                <w:rFonts w:ascii="Marianne" w:hAnsi="Marianne"/>
                                <w:b/>
                                <w:color w:val="3CB6EC"/>
                                <w:sz w:val="40"/>
                                <w:szCs w:val="40"/>
                              </w:rPr>
                            </w:pPr>
                          </w:p>
                          <w:p w14:paraId="1CADEBF9" w14:textId="77777777" w:rsidR="00DB75D8" w:rsidRPr="00947DCE" w:rsidRDefault="00DB75D8" w:rsidP="00DB75D8">
                            <w:pPr>
                              <w:pStyle w:val="Standard"/>
                              <w:spacing w:before="240" w:after="0"/>
                              <w:jc w:val="center"/>
                              <w:rPr>
                                <w:rFonts w:ascii="Marianne" w:hAnsi="Marianne"/>
                                <w:b/>
                                <w:bCs/>
                                <w:color w:val="auto"/>
                                <w:sz w:val="32"/>
                                <w:szCs w:val="32"/>
                              </w:rPr>
                            </w:pPr>
                            <w:r>
                              <w:rPr>
                                <w:rFonts w:ascii="Marianne" w:hAnsi="Marianne"/>
                                <w:b/>
                                <w:bCs/>
                                <w:color w:val="auto"/>
                                <w:sz w:val="32"/>
                                <w:szCs w:val="32"/>
                              </w:rPr>
                              <w:t>ANNEXE</w:t>
                            </w:r>
                            <w:r w:rsidRPr="00947DCE">
                              <w:rPr>
                                <w:rFonts w:ascii="Marianne" w:hAnsi="Marianne"/>
                                <w:b/>
                                <w:bCs/>
                                <w:color w:val="auto"/>
                                <w:sz w:val="32"/>
                                <w:szCs w:val="32"/>
                              </w:rPr>
                              <w:t xml:space="preserve"> 1</w:t>
                            </w:r>
                            <w:r w:rsidRPr="00947DCE">
                              <w:rPr>
                                <w:rFonts w:ascii="Calibri" w:hAnsi="Calibri" w:cs="Calibri"/>
                                <w:b/>
                                <w:bCs/>
                                <w:color w:val="auto"/>
                                <w:sz w:val="32"/>
                                <w:szCs w:val="32"/>
                              </w:rPr>
                              <w:t> </w:t>
                            </w:r>
                            <w:r w:rsidRPr="00947DCE">
                              <w:rPr>
                                <w:rFonts w:ascii="Marianne" w:hAnsi="Marianne"/>
                                <w:b/>
                                <w:bCs/>
                                <w:color w:val="auto"/>
                                <w:sz w:val="32"/>
                                <w:szCs w:val="32"/>
                              </w:rPr>
                              <w:t>: DOSSIER DE CANDIDATURE</w:t>
                            </w:r>
                          </w:p>
                          <w:p w14:paraId="574272F7" w14:textId="77777777" w:rsidR="00DB75D8" w:rsidRPr="00AF3222" w:rsidRDefault="00DB75D8" w:rsidP="00DB75D8">
                            <w:pPr>
                              <w:pStyle w:val="Standard"/>
                              <w:spacing w:before="240" w:after="0"/>
                              <w:jc w:val="center"/>
                              <w:rPr>
                                <w:rFonts w:ascii="Marianne" w:hAnsi="Marianne"/>
                                <w:color w:val="auto"/>
                                <w:sz w:val="32"/>
                                <w:szCs w:val="32"/>
                              </w:rPr>
                            </w:pPr>
                          </w:p>
                          <w:p w14:paraId="327D82F5" w14:textId="44434C43" w:rsidR="000C2D07" w:rsidRDefault="000C2D07" w:rsidP="00DB75D8">
                            <w:pPr>
                              <w:pStyle w:val="Standard"/>
                              <w:spacing w:before="240" w:after="0"/>
                              <w:jc w:val="center"/>
                              <w:rPr>
                                <w:b/>
                                <w:color w:val="3CB6EC"/>
                                <w:sz w:val="52"/>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21BC" id="_x0000_t202" coordsize="21600,21600" o:spt="202" path="m,l,21600r21600,l21600,xe">
                <v:stroke joinstyle="miter"/>
                <v:path gradientshapeok="t" o:connecttype="rect"/>
              </v:shapetype>
              <v:shape id="Text Box 14" o:spid="_x0000_s1026" type="#_x0000_t202" style="position:absolute;left:0;text-align:left;margin-left:-37.1pt;margin-top:15.5pt;width:527.55pt;height:249pt;z-index:25165824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" stroked="f">
                <v:fill opacity="0"/>
                <v:textbox inset="0,0,0,0">
                  <w:txbxContent>
                    <w:p w14:paraId="74828351" w14:textId="4D1F1997" w:rsidR="00DB75D8" w:rsidRDefault="00DB75D8" w:rsidP="00DB75D8">
                      <w:pPr>
                        <w:pStyle w:val="Standard"/>
                        <w:spacing w:before="240" w:after="0"/>
                        <w:jc w:val="center"/>
                        <w:rPr>
                          <w:rFonts w:ascii="Marianne" w:hAnsi="Marianne"/>
                          <w:b/>
                          <w:bCs/>
                          <w:color w:val="0070C0"/>
                          <w:sz w:val="40"/>
                          <w:szCs w:val="40"/>
                        </w:rPr>
                      </w:pPr>
                      <w:r w:rsidRPr="00CD76C4">
                        <w:rPr>
                          <w:rFonts w:ascii="Marianne" w:hAnsi="Marianne"/>
                          <w:b/>
                          <w:bCs/>
                          <w:color w:val="0070C0"/>
                          <w:sz w:val="40"/>
                          <w:szCs w:val="40"/>
                        </w:rPr>
                        <w:t>Appel à Projets</w:t>
                      </w:r>
                      <w:r>
                        <w:rPr>
                          <w:rFonts w:ascii="Marianne" w:hAnsi="Marianne"/>
                          <w:b/>
                          <w:bCs/>
                          <w:color w:val="0070C0"/>
                          <w:sz w:val="40"/>
                          <w:szCs w:val="40"/>
                        </w:rPr>
                        <w:t xml:space="preserve"> </w:t>
                      </w:r>
                      <w:r w:rsidRPr="00CD76C4">
                        <w:rPr>
                          <w:rFonts w:ascii="Marianne" w:hAnsi="Marianne"/>
                          <w:b/>
                          <w:bCs/>
                          <w:color w:val="0070C0"/>
                          <w:sz w:val="40"/>
                          <w:szCs w:val="40"/>
                        </w:rPr>
                        <w:t>AVELO 3</w:t>
                      </w:r>
                    </w:p>
                    <w:p w14:paraId="00110E58" w14:textId="62BC58F9" w:rsidR="007F77D3" w:rsidRPr="00E0052C" w:rsidRDefault="007F77D3" w:rsidP="007F77D3">
                      <w:pPr>
                        <w:pStyle w:val="Standard"/>
                        <w:spacing w:before="240" w:after="0"/>
                        <w:jc w:val="center"/>
                        <w:rPr>
                          <w:rFonts w:ascii="Marianne" w:hAnsi="Marianne"/>
                          <w:b/>
                          <w:bCs/>
                          <w:color w:val="00B0F0"/>
                          <w:sz w:val="40"/>
                          <w:szCs w:val="40"/>
                        </w:rPr>
                      </w:pPr>
                      <w:r>
                        <w:rPr>
                          <w:rFonts w:ascii="Marianne" w:hAnsi="Marianne"/>
                          <w:b/>
                          <w:bCs/>
                          <w:color w:val="00B0F0"/>
                          <w:sz w:val="40"/>
                          <w:szCs w:val="40"/>
                        </w:rPr>
                        <w:t xml:space="preserve"> </w:t>
                      </w:r>
                      <w:r w:rsidR="007B7804">
                        <w:rPr>
                          <w:rFonts w:ascii="Marianne" w:hAnsi="Marianne"/>
                          <w:b/>
                          <w:bCs/>
                          <w:color w:val="00B0F0"/>
                          <w:sz w:val="40"/>
                          <w:szCs w:val="40"/>
                        </w:rPr>
                        <w:t xml:space="preserve"> </w:t>
                      </w:r>
                      <w:r w:rsidR="006108D0">
                        <w:rPr>
                          <w:rFonts w:ascii="Marianne" w:hAnsi="Marianne"/>
                          <w:b/>
                          <w:bCs/>
                          <w:color w:val="00B0F0"/>
                          <w:sz w:val="40"/>
                          <w:szCs w:val="40"/>
                        </w:rPr>
                        <w:t>3</w:t>
                      </w:r>
                      <w:r w:rsidR="006108D0" w:rsidRPr="00B84650">
                        <w:rPr>
                          <w:rFonts w:ascii="Marianne" w:hAnsi="Marianne"/>
                          <w:b/>
                          <w:bCs/>
                          <w:color w:val="00B0F0"/>
                          <w:sz w:val="40"/>
                          <w:szCs w:val="40"/>
                          <w:vertAlign w:val="superscript"/>
                        </w:rPr>
                        <w:t>ème</w:t>
                      </w:r>
                      <w:r w:rsidR="006108D0">
                        <w:rPr>
                          <w:rFonts w:ascii="Marianne" w:hAnsi="Marianne"/>
                          <w:b/>
                          <w:bCs/>
                          <w:color w:val="00B0F0"/>
                          <w:sz w:val="40"/>
                          <w:szCs w:val="40"/>
                        </w:rPr>
                        <w:t xml:space="preserve"> </w:t>
                      </w:r>
                      <w:r>
                        <w:rPr>
                          <w:rFonts w:ascii="Marianne" w:hAnsi="Marianne"/>
                          <w:b/>
                          <w:bCs/>
                          <w:color w:val="00B0F0"/>
                          <w:sz w:val="40"/>
                          <w:szCs w:val="40"/>
                        </w:rPr>
                        <w:t>r</w:t>
                      </w:r>
                      <w:r w:rsidRPr="00E0052C">
                        <w:rPr>
                          <w:rFonts w:ascii="Marianne" w:hAnsi="Marianne"/>
                          <w:b/>
                          <w:bCs/>
                          <w:color w:val="00B0F0"/>
                          <w:sz w:val="40"/>
                          <w:szCs w:val="40"/>
                        </w:rPr>
                        <w:t>elevé</w:t>
                      </w:r>
                    </w:p>
                    <w:p w14:paraId="5731102B" w14:textId="77777777" w:rsidR="00DB75D8" w:rsidRPr="00CD76C4" w:rsidRDefault="00DB75D8" w:rsidP="00DB75D8">
                      <w:pPr>
                        <w:pStyle w:val="Standard"/>
                        <w:spacing w:before="240" w:after="0"/>
                        <w:jc w:val="center"/>
                        <w:rPr>
                          <w:rFonts w:ascii="Marianne" w:hAnsi="Marianne"/>
                          <w:b/>
                          <w:bCs/>
                          <w:color w:val="0070C0"/>
                          <w:sz w:val="40"/>
                          <w:szCs w:val="40"/>
                        </w:rPr>
                      </w:pPr>
                    </w:p>
                    <w:p w14:paraId="4DF4B5E8" w14:textId="77777777" w:rsidR="00DB75D8" w:rsidRPr="00CD76C4" w:rsidRDefault="00DB75D8" w:rsidP="00DB75D8">
                      <w:pPr>
                        <w:pStyle w:val="Standard"/>
                        <w:spacing w:before="240" w:after="0"/>
                        <w:jc w:val="center"/>
                        <w:rPr>
                          <w:rFonts w:ascii="Marianne" w:hAnsi="Marianne"/>
                          <w:b/>
                          <w:bCs/>
                          <w:color w:val="0070C0"/>
                          <w:sz w:val="52"/>
                          <w:szCs w:val="52"/>
                        </w:rPr>
                      </w:pPr>
                      <w:r w:rsidRPr="00CD76C4">
                        <w:rPr>
                          <w:rFonts w:ascii="Marianne" w:hAnsi="Marianne"/>
                          <w:b/>
                          <w:bCs/>
                          <w:color w:val="0070C0"/>
                          <w:sz w:val="40"/>
                          <w:szCs w:val="40"/>
                        </w:rPr>
                        <w:t>Développer le système vélo dans les territoires</w:t>
                      </w:r>
                    </w:p>
                    <w:p w14:paraId="3FF36C4F" w14:textId="77777777" w:rsidR="00DB75D8" w:rsidRPr="00464CC2" w:rsidRDefault="00DB75D8" w:rsidP="00DB75D8">
                      <w:pPr>
                        <w:pStyle w:val="Standard"/>
                        <w:spacing w:before="240" w:after="0"/>
                        <w:jc w:val="center"/>
                      </w:pPr>
                    </w:p>
                    <w:p w14:paraId="788EE32B" w14:textId="77777777" w:rsidR="00DB75D8" w:rsidRPr="00464CC2" w:rsidRDefault="00DB75D8" w:rsidP="00DB75D8">
                      <w:pPr>
                        <w:pStyle w:val="Standard"/>
                        <w:spacing w:before="240" w:after="0"/>
                        <w:jc w:val="center"/>
                        <w:rPr>
                          <w:rFonts w:ascii="Marianne" w:hAnsi="Marianne"/>
                          <w:b/>
                          <w:color w:val="3CB6EC"/>
                          <w:sz w:val="40"/>
                          <w:szCs w:val="40"/>
                        </w:rPr>
                      </w:pPr>
                    </w:p>
                    <w:p w14:paraId="1CADEBF9" w14:textId="77777777" w:rsidR="00DB75D8" w:rsidRPr="00947DCE" w:rsidRDefault="00DB75D8" w:rsidP="00DB75D8">
                      <w:pPr>
                        <w:pStyle w:val="Standard"/>
                        <w:spacing w:before="240" w:after="0"/>
                        <w:jc w:val="center"/>
                        <w:rPr>
                          <w:rFonts w:ascii="Marianne" w:hAnsi="Marianne"/>
                          <w:b/>
                          <w:bCs/>
                          <w:color w:val="auto"/>
                          <w:sz w:val="32"/>
                          <w:szCs w:val="32"/>
                        </w:rPr>
                      </w:pPr>
                      <w:r>
                        <w:rPr>
                          <w:rFonts w:ascii="Marianne" w:hAnsi="Marianne"/>
                          <w:b/>
                          <w:bCs/>
                          <w:color w:val="auto"/>
                          <w:sz w:val="32"/>
                          <w:szCs w:val="32"/>
                        </w:rPr>
                        <w:t>ANNEXE</w:t>
                      </w:r>
                      <w:r w:rsidRPr="00947DCE">
                        <w:rPr>
                          <w:rFonts w:ascii="Marianne" w:hAnsi="Marianne"/>
                          <w:b/>
                          <w:bCs/>
                          <w:color w:val="auto"/>
                          <w:sz w:val="32"/>
                          <w:szCs w:val="32"/>
                        </w:rPr>
                        <w:t xml:space="preserve"> 1</w:t>
                      </w:r>
                      <w:r w:rsidRPr="00947DCE">
                        <w:rPr>
                          <w:rFonts w:ascii="Calibri" w:hAnsi="Calibri" w:cs="Calibri"/>
                          <w:b/>
                          <w:bCs/>
                          <w:color w:val="auto"/>
                          <w:sz w:val="32"/>
                          <w:szCs w:val="32"/>
                        </w:rPr>
                        <w:t> </w:t>
                      </w:r>
                      <w:r w:rsidRPr="00947DCE">
                        <w:rPr>
                          <w:rFonts w:ascii="Marianne" w:hAnsi="Marianne"/>
                          <w:b/>
                          <w:bCs/>
                          <w:color w:val="auto"/>
                          <w:sz w:val="32"/>
                          <w:szCs w:val="32"/>
                        </w:rPr>
                        <w:t>: DOSSIER DE CANDIDATURE</w:t>
                      </w:r>
                    </w:p>
                    <w:p w14:paraId="574272F7" w14:textId="77777777" w:rsidR="00DB75D8" w:rsidRPr="00AF3222" w:rsidRDefault="00DB75D8" w:rsidP="00DB75D8">
                      <w:pPr>
                        <w:pStyle w:val="Standard"/>
                        <w:spacing w:before="240" w:after="0"/>
                        <w:jc w:val="center"/>
                        <w:rPr>
                          <w:rFonts w:ascii="Marianne" w:hAnsi="Marianne"/>
                          <w:color w:val="auto"/>
                          <w:sz w:val="32"/>
                          <w:szCs w:val="32"/>
                        </w:rPr>
                      </w:pPr>
                    </w:p>
                    <w:p w14:paraId="327D82F5" w14:textId="44434C43" w:rsidR="000C2D07" w:rsidRDefault="000C2D07" w:rsidP="00DB75D8">
                      <w:pPr>
                        <w:pStyle w:val="Standard"/>
                        <w:spacing w:before="240" w:after="0"/>
                        <w:jc w:val="center"/>
                        <w:rPr>
                          <w:b/>
                          <w:color w:val="3CB6EC"/>
                          <w:sz w:val="52"/>
                          <w:szCs w:val="40"/>
                        </w:rPr>
                      </w:pPr>
                    </w:p>
                  </w:txbxContent>
                </v:textbox>
                <w10:wrap anchorx="margin"/>
              </v:shape>
            </w:pict>
          </mc:Fallback>
        </mc:AlternateContent>
      </w:r>
    </w:p>
    <w:p w14:paraId="503F4E0E" w14:textId="77777777" w:rsidR="009B6ABA" w:rsidRPr="00C21352" w:rsidRDefault="009B6ABA" w:rsidP="009B6ABA">
      <w:pPr>
        <w:ind w:right="708"/>
        <w:rPr>
          <w:rFonts w:ascii="Arial" w:eastAsia="Calibri" w:hAnsi="Arial" w:cs="Arial"/>
        </w:rPr>
      </w:pPr>
    </w:p>
    <w:p w14:paraId="27A25990" w14:textId="77777777" w:rsidR="009B6ABA" w:rsidRPr="00C21352" w:rsidRDefault="009B6ABA" w:rsidP="009B6ABA">
      <w:pPr>
        <w:ind w:right="708"/>
        <w:rPr>
          <w:rFonts w:ascii="Arial" w:eastAsia="Calibri" w:hAnsi="Arial" w:cs="Arial"/>
        </w:rPr>
      </w:pPr>
    </w:p>
    <w:p w14:paraId="1A52A110" w14:textId="77777777" w:rsidR="009B6ABA" w:rsidRPr="00C21352" w:rsidRDefault="009B6ABA" w:rsidP="009B6ABA">
      <w:pPr>
        <w:ind w:right="708"/>
        <w:rPr>
          <w:rFonts w:ascii="Arial" w:eastAsia="Calibri" w:hAnsi="Arial" w:cs="Arial"/>
        </w:rPr>
      </w:pPr>
    </w:p>
    <w:p w14:paraId="6EF99BAE" w14:textId="77777777" w:rsidR="009B6ABA" w:rsidRPr="00C21352" w:rsidRDefault="009B6ABA" w:rsidP="009B6ABA">
      <w:pPr>
        <w:ind w:right="708"/>
        <w:rPr>
          <w:rFonts w:ascii="Arial" w:eastAsia="Calibri" w:hAnsi="Arial" w:cs="Arial"/>
        </w:rPr>
      </w:pPr>
    </w:p>
    <w:p w14:paraId="78D65D3D" w14:textId="77777777" w:rsidR="009B6ABA" w:rsidRPr="00C21352" w:rsidRDefault="009B6ABA" w:rsidP="009B6ABA">
      <w:pPr>
        <w:ind w:right="708"/>
        <w:rPr>
          <w:rFonts w:ascii="Arial" w:eastAsia="Calibri" w:hAnsi="Arial" w:cs="Arial"/>
        </w:rPr>
      </w:pPr>
    </w:p>
    <w:p w14:paraId="52C3F741" w14:textId="77777777" w:rsidR="009B6ABA" w:rsidRPr="00C21352" w:rsidRDefault="009B6ABA" w:rsidP="009B6ABA">
      <w:pPr>
        <w:ind w:right="708"/>
        <w:rPr>
          <w:rFonts w:ascii="Arial" w:eastAsia="Calibri" w:hAnsi="Arial" w:cs="Arial"/>
          <w:b/>
        </w:rPr>
      </w:pPr>
    </w:p>
    <w:p w14:paraId="42F14976" w14:textId="77777777" w:rsidR="009B6ABA" w:rsidRPr="00C21352" w:rsidRDefault="009B6ABA" w:rsidP="009B6ABA">
      <w:pPr>
        <w:ind w:right="708"/>
        <w:rPr>
          <w:rFonts w:ascii="Arial" w:eastAsia="Calibri" w:hAnsi="Arial" w:cs="Arial"/>
          <w:b/>
          <w:color w:val="002060"/>
        </w:rPr>
      </w:pPr>
    </w:p>
    <w:p w14:paraId="3D9C0D55" w14:textId="77777777" w:rsidR="009B6ABA" w:rsidRPr="00C21352" w:rsidRDefault="009B6ABA" w:rsidP="009B6ABA">
      <w:pPr>
        <w:ind w:right="708"/>
        <w:rPr>
          <w:rFonts w:ascii="Arial" w:eastAsia="Calibri" w:hAnsi="Arial" w:cs="Arial"/>
          <w:b/>
        </w:rPr>
      </w:pPr>
    </w:p>
    <w:p w14:paraId="0724DF8A" w14:textId="46946840" w:rsidR="009B6ABA" w:rsidRPr="00C21352" w:rsidRDefault="009B6ABA" w:rsidP="009B6ABA">
      <w:pPr>
        <w:ind w:right="708"/>
        <w:rPr>
          <w:rFonts w:ascii="Arial" w:eastAsia="Calibri" w:hAnsi="Arial" w:cs="Arial"/>
          <w:b/>
        </w:rPr>
      </w:pPr>
    </w:p>
    <w:p w14:paraId="2CA0571F" w14:textId="7A9DB3BF" w:rsidR="009B6ABA" w:rsidRPr="00C21352" w:rsidRDefault="009B6ABA" w:rsidP="009B6ABA">
      <w:pPr>
        <w:ind w:right="708"/>
        <w:rPr>
          <w:rFonts w:ascii="Arial" w:eastAsia="Calibri" w:hAnsi="Arial" w:cs="Arial"/>
          <w:b/>
        </w:rPr>
      </w:pPr>
    </w:p>
    <w:p w14:paraId="1E3B1DA0" w14:textId="43AEDAE5" w:rsidR="009B6ABA" w:rsidRPr="00C21352" w:rsidRDefault="009B6ABA" w:rsidP="009B6ABA">
      <w:pPr>
        <w:ind w:right="708"/>
        <w:rPr>
          <w:rFonts w:ascii="Arial" w:eastAsia="Calibri" w:hAnsi="Arial" w:cs="Arial"/>
        </w:rPr>
      </w:pPr>
    </w:p>
    <w:p w14:paraId="5CEC430A" w14:textId="26106294" w:rsidR="009B6ABA" w:rsidRPr="00C21352" w:rsidRDefault="007F77D3" w:rsidP="009B6ABA">
      <w:pPr>
        <w:ind w:right="708"/>
        <w:rPr>
          <w:rFonts w:ascii="Arial" w:eastAsia="Calibri" w:hAnsi="Arial" w:cs="Arial"/>
        </w:rPr>
      </w:pPr>
      <w:r w:rsidRPr="00C21352">
        <w:rPr>
          <w:rFonts w:ascii="Arial" w:hAnsi="Arial" w:cs="Arial"/>
          <w:noProof/>
          <w:lang w:eastAsia="fr-FR"/>
        </w:rPr>
        <mc:AlternateContent>
          <mc:Choice Requires="wps">
            <w:drawing>
              <wp:anchor distT="0" distB="0" distL="114935" distR="114935" simplePos="0" relativeHeight="251660288" behindDoc="0" locked="0" layoutInCell="1" allowOverlap="1" wp14:anchorId="49F916E4" wp14:editId="0A219EF7">
                <wp:simplePos x="0" y="0"/>
                <wp:positionH relativeFrom="margin">
                  <wp:align>left</wp:align>
                </wp:positionH>
                <wp:positionV relativeFrom="paragraph">
                  <wp:posOffset>186055</wp:posOffset>
                </wp:positionV>
                <wp:extent cx="5616575" cy="3843787"/>
                <wp:effectExtent l="38100" t="38100" r="117475" b="1187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3843787"/>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28D9F6B" w14:textId="77777777" w:rsidR="007F77D3" w:rsidRPr="00DB75D8" w:rsidRDefault="007F77D3" w:rsidP="007F77D3">
                            <w:pPr>
                              <w:jc w:val="center"/>
                              <w:rPr>
                                <w:b/>
                              </w:rPr>
                            </w:pPr>
                          </w:p>
                          <w:p w14:paraId="5E2995C0" w14:textId="49E3B41B" w:rsidR="007F77D3" w:rsidRPr="00335E1B" w:rsidRDefault="007F77D3" w:rsidP="007F77D3">
                            <w:pPr>
                              <w:pStyle w:val="Normal1"/>
                              <w:jc w:val="center"/>
                              <w:rPr>
                                <w:rFonts w:ascii="Marianne" w:hAnsi="Marianne" w:cs="Arial"/>
                                <w:bCs/>
                                <w:sz w:val="22"/>
                                <w:szCs w:val="22"/>
                              </w:rPr>
                            </w:pPr>
                            <w:r w:rsidRPr="00DB75D8">
                              <w:rPr>
                                <w:rFonts w:ascii="Marianne" w:hAnsi="Marianne" w:cs="Arial"/>
                                <w:b/>
                                <w:bCs/>
                                <w:sz w:val="22"/>
                                <w:szCs w:val="22"/>
                              </w:rPr>
                              <w:t>Date d’ouverture</w:t>
                            </w:r>
                            <w:r w:rsidRPr="00DB75D8">
                              <w:rPr>
                                <w:rFonts w:ascii="Marianne" w:hAnsi="Marianne" w:cs="Arial"/>
                                <w:bCs/>
                                <w:sz w:val="22"/>
                                <w:szCs w:val="22"/>
                              </w:rPr>
                              <w:t xml:space="preserve"> : </w:t>
                            </w:r>
                            <w:r w:rsidR="00335E1B" w:rsidRPr="00335E1B">
                              <w:rPr>
                                <w:rFonts w:ascii="Marianne" w:hAnsi="Marianne" w:cs="Arial"/>
                                <w:bCs/>
                                <w:sz w:val="22"/>
                                <w:szCs w:val="22"/>
                              </w:rPr>
                              <w:t>1</w:t>
                            </w:r>
                            <w:r w:rsidR="005C4F76" w:rsidRPr="00335E1B">
                              <w:rPr>
                                <w:rFonts w:ascii="Marianne" w:hAnsi="Marianne" w:cs="Arial"/>
                                <w:bCs/>
                                <w:sz w:val="22"/>
                                <w:szCs w:val="22"/>
                              </w:rPr>
                              <w:t>8</w:t>
                            </w:r>
                            <w:r w:rsidRPr="00335E1B">
                              <w:rPr>
                                <w:rFonts w:ascii="Marianne" w:hAnsi="Marianne" w:cs="Arial"/>
                                <w:bCs/>
                                <w:sz w:val="22"/>
                                <w:szCs w:val="22"/>
                              </w:rPr>
                              <w:t>/</w:t>
                            </w:r>
                            <w:r w:rsidR="006108D0" w:rsidRPr="00335E1B">
                              <w:rPr>
                                <w:rFonts w:ascii="Marianne" w:hAnsi="Marianne" w:cs="Arial"/>
                                <w:bCs/>
                                <w:sz w:val="22"/>
                                <w:szCs w:val="22"/>
                              </w:rPr>
                              <w:t>1</w:t>
                            </w:r>
                            <w:r w:rsidR="00335E1B" w:rsidRPr="00335E1B">
                              <w:rPr>
                                <w:rFonts w:ascii="Marianne" w:hAnsi="Marianne" w:cs="Arial"/>
                                <w:bCs/>
                                <w:sz w:val="22"/>
                                <w:szCs w:val="22"/>
                              </w:rPr>
                              <w:t>2</w:t>
                            </w:r>
                            <w:r w:rsidRPr="00335E1B">
                              <w:rPr>
                                <w:rFonts w:ascii="Marianne" w:hAnsi="Marianne" w:cs="Arial"/>
                                <w:bCs/>
                                <w:sz w:val="22"/>
                                <w:szCs w:val="22"/>
                              </w:rPr>
                              <w:t>/202</w:t>
                            </w:r>
                            <w:r w:rsidR="007B7804" w:rsidRPr="00335E1B">
                              <w:rPr>
                                <w:rFonts w:ascii="Marianne" w:hAnsi="Marianne" w:cs="Arial"/>
                                <w:bCs/>
                                <w:sz w:val="22"/>
                                <w:szCs w:val="22"/>
                              </w:rPr>
                              <w:t>4</w:t>
                            </w:r>
                            <w:r w:rsidRPr="00335E1B">
                              <w:rPr>
                                <w:rFonts w:ascii="Marianne" w:hAnsi="Marianne" w:cs="Arial"/>
                                <w:bCs/>
                                <w:sz w:val="22"/>
                                <w:szCs w:val="22"/>
                              </w:rPr>
                              <w:t xml:space="preserve"> – 9h00 (heure de Paris)</w:t>
                            </w:r>
                          </w:p>
                          <w:p w14:paraId="7C62C455" w14:textId="77777777" w:rsidR="007F77D3" w:rsidRPr="00335E1B" w:rsidRDefault="007F77D3" w:rsidP="007F77D3">
                            <w:pPr>
                              <w:pStyle w:val="Normal1"/>
                              <w:jc w:val="center"/>
                              <w:rPr>
                                <w:rFonts w:ascii="Marianne" w:hAnsi="Marianne" w:cs="Arial"/>
                                <w:bCs/>
                                <w:sz w:val="22"/>
                                <w:szCs w:val="22"/>
                              </w:rPr>
                            </w:pPr>
                          </w:p>
                          <w:p w14:paraId="7412EC0F" w14:textId="5D499E9B" w:rsidR="007F77D3" w:rsidRPr="00DB75D8" w:rsidRDefault="007F77D3" w:rsidP="007F77D3">
                            <w:pPr>
                              <w:pStyle w:val="Normal1"/>
                              <w:jc w:val="center"/>
                              <w:rPr>
                                <w:rFonts w:ascii="Marianne" w:hAnsi="Marianne" w:cs="Arial"/>
                                <w:bCs/>
                                <w:sz w:val="22"/>
                                <w:szCs w:val="22"/>
                              </w:rPr>
                            </w:pPr>
                            <w:r w:rsidRPr="00335E1B">
                              <w:rPr>
                                <w:rFonts w:ascii="Marianne" w:hAnsi="Marianne" w:cs="Arial"/>
                                <w:b/>
                                <w:bCs/>
                                <w:sz w:val="22"/>
                                <w:szCs w:val="22"/>
                              </w:rPr>
                              <w:t>Date de clôture</w:t>
                            </w:r>
                            <w:r w:rsidRPr="00335E1B">
                              <w:rPr>
                                <w:bCs/>
                                <w:sz w:val="22"/>
                                <w:szCs w:val="22"/>
                              </w:rPr>
                              <w:t> </w:t>
                            </w:r>
                            <w:r w:rsidRPr="00335E1B">
                              <w:rPr>
                                <w:rFonts w:ascii="Marianne" w:hAnsi="Marianne" w:cs="Arial"/>
                                <w:bCs/>
                                <w:sz w:val="22"/>
                                <w:szCs w:val="22"/>
                              </w:rPr>
                              <w:t xml:space="preserve">: </w:t>
                            </w:r>
                            <w:r w:rsidR="00335E1B" w:rsidRPr="00335E1B">
                              <w:rPr>
                                <w:rFonts w:ascii="Marianne" w:hAnsi="Marianne" w:cs="Arial"/>
                                <w:bCs/>
                                <w:sz w:val="22"/>
                                <w:szCs w:val="22"/>
                              </w:rPr>
                              <w:t>1</w:t>
                            </w:r>
                            <w:r w:rsidR="005C4F76" w:rsidRPr="00335E1B">
                              <w:rPr>
                                <w:rFonts w:ascii="Marianne" w:hAnsi="Marianne" w:cs="Arial"/>
                                <w:bCs/>
                                <w:sz w:val="22"/>
                                <w:szCs w:val="22"/>
                              </w:rPr>
                              <w:t>8</w:t>
                            </w:r>
                            <w:r w:rsidRPr="00335E1B">
                              <w:rPr>
                                <w:rFonts w:ascii="Marianne" w:hAnsi="Marianne" w:cs="Arial"/>
                                <w:bCs/>
                                <w:sz w:val="22"/>
                                <w:szCs w:val="22"/>
                              </w:rPr>
                              <w:t>/</w:t>
                            </w:r>
                            <w:r w:rsidR="007B7804" w:rsidRPr="00335E1B">
                              <w:rPr>
                                <w:rFonts w:ascii="Marianne" w:hAnsi="Marianne" w:cs="Arial"/>
                                <w:bCs/>
                                <w:sz w:val="22"/>
                                <w:szCs w:val="22"/>
                              </w:rPr>
                              <w:t>0</w:t>
                            </w:r>
                            <w:r w:rsidR="00547D48" w:rsidRPr="00335E1B">
                              <w:rPr>
                                <w:rFonts w:ascii="Marianne" w:hAnsi="Marianne" w:cs="Arial"/>
                                <w:bCs/>
                                <w:sz w:val="22"/>
                                <w:szCs w:val="22"/>
                              </w:rPr>
                              <w:t>5</w:t>
                            </w:r>
                            <w:r w:rsidRPr="00335E1B">
                              <w:rPr>
                                <w:rFonts w:ascii="Marianne" w:hAnsi="Marianne" w:cs="Arial"/>
                                <w:bCs/>
                                <w:sz w:val="22"/>
                                <w:szCs w:val="22"/>
                              </w:rPr>
                              <w:t>/202</w:t>
                            </w:r>
                            <w:r w:rsidR="006108D0" w:rsidRPr="00335E1B">
                              <w:rPr>
                                <w:rFonts w:ascii="Marianne" w:hAnsi="Marianne" w:cs="Arial"/>
                                <w:bCs/>
                                <w:sz w:val="22"/>
                                <w:szCs w:val="22"/>
                              </w:rPr>
                              <w:t>5</w:t>
                            </w:r>
                            <w:r w:rsidRPr="00FA223B">
                              <w:rPr>
                                <w:rFonts w:ascii="Marianne" w:hAnsi="Marianne" w:cs="Arial"/>
                                <w:bCs/>
                                <w:sz w:val="22"/>
                                <w:szCs w:val="22"/>
                              </w:rPr>
                              <w:t xml:space="preserve"> – 17h00 (heure de Paris)</w:t>
                            </w:r>
                          </w:p>
                          <w:p w14:paraId="14F6ECF8" w14:textId="77777777" w:rsidR="007F77D3" w:rsidRPr="00DB75D8" w:rsidRDefault="007F77D3" w:rsidP="007F77D3">
                            <w:pPr>
                              <w:pStyle w:val="Normal1"/>
                              <w:jc w:val="center"/>
                              <w:rPr>
                                <w:rFonts w:ascii="Marianne" w:hAnsi="Marianne" w:cs="Arial"/>
                                <w:sz w:val="22"/>
                                <w:szCs w:val="22"/>
                              </w:rPr>
                            </w:pPr>
                          </w:p>
                          <w:p w14:paraId="1C6FBD1B" w14:textId="5559FD96" w:rsidR="006A57EB" w:rsidRPr="00335E1B" w:rsidRDefault="006A57EB" w:rsidP="006A57EB">
                            <w:pPr>
                              <w:pStyle w:val="Normal1"/>
                              <w:jc w:val="center"/>
                              <w:rPr>
                                <w:rFonts w:ascii="Marianne" w:hAnsi="Marianne" w:cs="Arial"/>
                                <w:sz w:val="22"/>
                                <w:szCs w:val="22"/>
                              </w:rPr>
                            </w:pPr>
                            <w:r w:rsidRPr="00335E1B">
                              <w:rPr>
                                <w:rFonts w:ascii="Marianne" w:hAnsi="Marianne" w:cs="Arial"/>
                                <w:sz w:val="22"/>
                                <w:szCs w:val="22"/>
                              </w:rPr>
                              <w:t xml:space="preserve">Le dispositif de soutien est ouvert du </w:t>
                            </w:r>
                            <w:r w:rsidR="00335E1B" w:rsidRPr="00335E1B">
                              <w:rPr>
                                <w:rFonts w:ascii="Marianne" w:hAnsi="Marianne" w:cs="Arial"/>
                                <w:sz w:val="22"/>
                                <w:szCs w:val="22"/>
                              </w:rPr>
                              <w:t>1</w:t>
                            </w:r>
                            <w:r w:rsidR="005C4F76" w:rsidRPr="00335E1B">
                              <w:rPr>
                                <w:rFonts w:ascii="Marianne" w:hAnsi="Marianne" w:cs="Arial"/>
                                <w:sz w:val="22"/>
                                <w:szCs w:val="22"/>
                              </w:rPr>
                              <w:t>8</w:t>
                            </w:r>
                            <w:r w:rsidRPr="00335E1B">
                              <w:rPr>
                                <w:rFonts w:ascii="Marianne" w:hAnsi="Marianne" w:cs="Arial"/>
                                <w:sz w:val="22"/>
                                <w:szCs w:val="22"/>
                              </w:rPr>
                              <w:t>/1</w:t>
                            </w:r>
                            <w:r w:rsidR="00335E1B" w:rsidRPr="00335E1B">
                              <w:rPr>
                                <w:rFonts w:ascii="Marianne" w:hAnsi="Marianne" w:cs="Arial"/>
                                <w:sz w:val="22"/>
                                <w:szCs w:val="22"/>
                              </w:rPr>
                              <w:t>2</w:t>
                            </w:r>
                            <w:r w:rsidRPr="00335E1B">
                              <w:rPr>
                                <w:rFonts w:ascii="Marianne" w:hAnsi="Marianne" w:cs="Arial"/>
                                <w:sz w:val="22"/>
                                <w:szCs w:val="22"/>
                              </w:rPr>
                              <w:t xml:space="preserve">/2024 et se clôture le </w:t>
                            </w:r>
                            <w:r w:rsidR="00335E1B" w:rsidRPr="00335E1B">
                              <w:rPr>
                                <w:rFonts w:ascii="Marianne" w:hAnsi="Marianne" w:cs="Arial"/>
                                <w:sz w:val="22"/>
                                <w:szCs w:val="22"/>
                              </w:rPr>
                              <w:t>18</w:t>
                            </w:r>
                            <w:r w:rsidRPr="00335E1B">
                              <w:rPr>
                                <w:rFonts w:ascii="Marianne" w:hAnsi="Marianne" w:cs="Arial"/>
                                <w:sz w:val="22"/>
                                <w:szCs w:val="22"/>
                              </w:rPr>
                              <w:t>/0</w:t>
                            </w:r>
                            <w:r w:rsidR="00C56318" w:rsidRPr="00335E1B">
                              <w:rPr>
                                <w:rFonts w:ascii="Marianne" w:hAnsi="Marianne" w:cs="Arial"/>
                                <w:sz w:val="22"/>
                                <w:szCs w:val="22"/>
                              </w:rPr>
                              <w:t>5</w:t>
                            </w:r>
                            <w:r w:rsidRPr="00335E1B">
                              <w:rPr>
                                <w:rFonts w:ascii="Marianne" w:hAnsi="Marianne" w:cs="Arial"/>
                                <w:sz w:val="22"/>
                                <w:szCs w:val="22"/>
                              </w:rPr>
                              <w:t>/2025 à 17h00 (heure de Paris). L’ADEME se réserve le droit de clôturer par anticipation ce dispositif de soutien en cas d’épuisement du budget avant la date de clôture prévue.</w:t>
                            </w:r>
                          </w:p>
                          <w:p w14:paraId="05B6739A" w14:textId="5BBFB048" w:rsidR="006A57EB" w:rsidRPr="00335E1B" w:rsidRDefault="006A57EB" w:rsidP="006A57EB">
                            <w:pPr>
                              <w:pStyle w:val="Normal1"/>
                              <w:jc w:val="center"/>
                              <w:rPr>
                                <w:rFonts w:ascii="Marianne" w:hAnsi="Marianne" w:cs="Arial"/>
                                <w:sz w:val="22"/>
                                <w:szCs w:val="22"/>
                              </w:rPr>
                            </w:pPr>
                            <w:r w:rsidRPr="00335E1B">
                              <w:rPr>
                                <w:rFonts w:ascii="Marianne" w:hAnsi="Marianne" w:cs="Arial"/>
                                <w:sz w:val="22"/>
                                <w:szCs w:val="22"/>
                              </w:rPr>
                              <w:t xml:space="preserve">Un budget de </w:t>
                            </w:r>
                            <w:r w:rsidR="0034160F" w:rsidRPr="00335E1B">
                              <w:rPr>
                                <w:rFonts w:ascii="Marianne" w:hAnsi="Marianne" w:cs="Arial"/>
                                <w:sz w:val="22"/>
                                <w:szCs w:val="22"/>
                              </w:rPr>
                              <w:t>3.3</w:t>
                            </w:r>
                            <w:r w:rsidRPr="00335E1B">
                              <w:rPr>
                                <w:rFonts w:ascii="Marianne" w:hAnsi="Marianne" w:cs="Arial"/>
                                <w:sz w:val="22"/>
                                <w:szCs w:val="22"/>
                              </w:rPr>
                              <w:t xml:space="preserve"> </w:t>
                            </w:r>
                            <w:r w:rsidR="00B42AB3" w:rsidRPr="00335E1B">
                              <w:rPr>
                                <w:rFonts w:ascii="Marianne" w:hAnsi="Marianne" w:cs="Arial"/>
                                <w:sz w:val="22"/>
                                <w:szCs w:val="22"/>
                              </w:rPr>
                              <w:t>millions d’euros</w:t>
                            </w:r>
                            <w:r w:rsidRPr="00335E1B">
                              <w:rPr>
                                <w:rFonts w:ascii="Marianne" w:hAnsi="Marianne" w:cs="Arial"/>
                                <w:sz w:val="22"/>
                                <w:szCs w:val="22"/>
                              </w:rPr>
                              <w:t xml:space="preserve"> est affecté à ce dispositif. </w:t>
                            </w:r>
                          </w:p>
                          <w:p w14:paraId="5F5008D5" w14:textId="31F3EA7D" w:rsidR="006A57EB" w:rsidRPr="00335E1B" w:rsidRDefault="006A57EB" w:rsidP="006A57EB">
                            <w:pPr>
                              <w:pStyle w:val="Normal1"/>
                              <w:jc w:val="center"/>
                              <w:rPr>
                                <w:rFonts w:ascii="Marianne" w:hAnsi="Marianne" w:cs="Arial"/>
                                <w:sz w:val="22"/>
                                <w:szCs w:val="22"/>
                              </w:rPr>
                            </w:pPr>
                            <w:r w:rsidRPr="00335E1B">
                              <w:rPr>
                                <w:rFonts w:ascii="Marianne" w:hAnsi="Marianne" w:cs="Arial"/>
                                <w:sz w:val="22"/>
                                <w:szCs w:val="22"/>
                              </w:rPr>
                              <w:t>Les demandes d’aides peuvent être déposées pendant toute la période d’ouverture du dispositif. Elles seront instruites au fur et à mesure des dépôts et jusqu’à épuisement du budget.</w:t>
                            </w:r>
                          </w:p>
                          <w:p w14:paraId="5FEDA0C3" w14:textId="6E72998B" w:rsidR="007F77D3" w:rsidRDefault="007F77D3" w:rsidP="007F77D3">
                            <w:pPr>
                              <w:pStyle w:val="Standard"/>
                              <w:spacing w:before="240" w:after="0"/>
                              <w:jc w:val="center"/>
                              <w:rPr>
                                <w:rFonts w:ascii="Marianne" w:eastAsia="Calibri" w:hAnsi="Marianne"/>
                                <w:bCs/>
                                <w:color w:val="000000"/>
                                <w:kern w:val="0"/>
                                <w:szCs w:val="22"/>
                              </w:rPr>
                            </w:pPr>
                            <w:r w:rsidRPr="00335E1B">
                              <w:rPr>
                                <w:rFonts w:ascii="Marianne" w:eastAsia="Calibri" w:hAnsi="Marianne"/>
                                <w:bCs/>
                                <w:color w:val="000000"/>
                                <w:kern w:val="0"/>
                                <w:szCs w:val="22"/>
                              </w:rPr>
                              <w:t xml:space="preserve">Dépôt des dossiers sous forme électronique sur </w:t>
                            </w:r>
                            <w:r w:rsidRPr="00335E1B">
                              <w:rPr>
                                <w:rFonts w:ascii="Marianne" w:eastAsia="Calibri" w:hAnsi="Marianne"/>
                                <w:bCs/>
                                <w:kern w:val="0"/>
                                <w:szCs w:val="22"/>
                              </w:rPr>
                              <w:t>la page de l’appel à projets AVELO 3</w:t>
                            </w:r>
                            <w:r w:rsidRPr="00335E1B">
                              <w:rPr>
                                <w:rFonts w:ascii="Marianne" w:eastAsia="Calibri" w:hAnsi="Marianne"/>
                                <w:bCs/>
                                <w:color w:val="000000"/>
                                <w:kern w:val="0"/>
                                <w:szCs w:val="22"/>
                              </w:rPr>
                              <w:t xml:space="preserve"> sur la plateforme Agir pour la transition</w:t>
                            </w:r>
                          </w:p>
                          <w:p w14:paraId="3A3D3B4C" w14:textId="77777777" w:rsidR="007F77D3" w:rsidRDefault="007F77D3" w:rsidP="007F77D3">
                            <w:pPr>
                              <w:pStyle w:val="Standard"/>
                              <w:spacing w:before="240" w:after="0"/>
                              <w:rPr>
                                <w:rFonts w:ascii="Marianne" w:hAnsi="Marianne"/>
                                <w:i/>
                                <w:iCs/>
                                <w:sz w:val="20"/>
                                <w:szCs w:val="18"/>
                              </w:rPr>
                            </w:pPr>
                          </w:p>
                          <w:p w14:paraId="31A93051" w14:textId="77777777" w:rsidR="007F77D3" w:rsidRPr="00DB75D8" w:rsidRDefault="007F77D3" w:rsidP="007F77D3">
                            <w:pPr>
                              <w:pStyle w:val="Standard"/>
                              <w:spacing w:before="240" w:after="0"/>
                              <w:jc w:val="center"/>
                              <w:rPr>
                                <w:rFonts w:ascii="Marianne" w:eastAsia="Calibri" w:hAnsi="Marianne"/>
                                <w:bCs/>
                                <w:color w:val="000000"/>
                                <w:kern w:val="0"/>
                                <w:szCs w:val="22"/>
                              </w:rPr>
                            </w:pPr>
                            <w:r w:rsidRPr="00DB75D8">
                              <w:rPr>
                                <w:rFonts w:ascii="Marianne" w:eastAsia="Calibri" w:hAnsi="Marianne"/>
                                <w:bCs/>
                                <w:color w:val="000000"/>
                                <w:kern w:val="0"/>
                                <w:szCs w:val="22"/>
                              </w:rPr>
                              <w:t>Contact</w:t>
                            </w:r>
                            <w:r w:rsidRPr="00DB75D8">
                              <w:rPr>
                                <w:rFonts w:ascii="Calibri" w:eastAsia="Calibri" w:hAnsi="Calibri" w:cs="Calibri"/>
                                <w:bCs/>
                                <w:color w:val="000000"/>
                                <w:kern w:val="0"/>
                                <w:szCs w:val="22"/>
                              </w:rPr>
                              <w:t> </w:t>
                            </w:r>
                            <w:r w:rsidRPr="00DB75D8">
                              <w:rPr>
                                <w:rFonts w:ascii="Marianne" w:eastAsia="Calibri" w:hAnsi="Marianne"/>
                                <w:bCs/>
                                <w:color w:val="000000"/>
                                <w:kern w:val="0"/>
                                <w:szCs w:val="22"/>
                              </w:rPr>
                              <w:t xml:space="preserve">: </w:t>
                            </w:r>
                            <w:r w:rsidRPr="00201869">
                              <w:rPr>
                                <w:rFonts w:ascii="Marianne" w:eastAsia="Calibri" w:hAnsi="Marianne"/>
                                <w:bCs/>
                                <w:color w:val="0070C0"/>
                                <w:kern w:val="0"/>
                                <w:szCs w:val="22"/>
                              </w:rPr>
                              <w:t xml:space="preserve">aapavelo3@ademe.fr </w:t>
                            </w:r>
                          </w:p>
                          <w:p w14:paraId="42AF7043" w14:textId="77777777" w:rsidR="007F77D3" w:rsidRPr="00DB75D8" w:rsidRDefault="007F77D3" w:rsidP="007F77D3">
                            <w:pPr>
                              <w:pStyle w:val="PrambuleNormalAdeme"/>
                              <w:rPr>
                                <w:rFonts w:ascii="Marianne" w:hAnsi="Marianne" w:cs="Arial"/>
                                <w:sz w:val="22"/>
                                <w:szCs w:val="22"/>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916E4" id="_x0000_t202" coordsize="21600,21600" o:spt="202" path="m,l,21600r21600,l21600,xe">
                <v:stroke joinstyle="miter"/>
                <v:path gradientshapeok="t" o:connecttype="rect"/>
              </v:shapetype>
              <v:shape id="Text Box 13" o:spid="_x0000_s1027" type="#_x0000_t202" style="position:absolute;left:0;text-align:left;margin-left:0;margin-top:14.65pt;width:442.25pt;height:302.65pt;z-index:251660288;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">
                <v:shadow on="t" color="black" opacity="26214f" origin="-.5,-.5" offset=".74836mm,.74836mm"/>
                <v:textbox>
                  <w:txbxContent>
                    <w:p w14:paraId="128D9F6B" w14:textId="77777777" w:rsidR="007F77D3" w:rsidRPr="00DB75D8" w:rsidRDefault="007F77D3" w:rsidP="007F77D3">
                      <w:pPr>
                        <w:jc w:val="center"/>
                        <w:rPr>
                          <w:b/>
                        </w:rPr>
                      </w:pPr>
                    </w:p>
                    <w:p w14:paraId="5E2995C0" w14:textId="49E3B41B" w:rsidR="007F77D3" w:rsidRPr="00335E1B" w:rsidRDefault="007F77D3" w:rsidP="007F77D3">
                      <w:pPr>
                        <w:pStyle w:val="Normal1"/>
                        <w:jc w:val="center"/>
                        <w:rPr>
                          <w:rFonts w:ascii="Marianne" w:hAnsi="Marianne" w:cs="Arial"/>
                          <w:bCs/>
                          <w:sz w:val="22"/>
                          <w:szCs w:val="22"/>
                        </w:rPr>
                      </w:pPr>
                      <w:r w:rsidRPr="00DB75D8">
                        <w:rPr>
                          <w:rFonts w:ascii="Marianne" w:hAnsi="Marianne" w:cs="Arial"/>
                          <w:b/>
                          <w:bCs/>
                          <w:sz w:val="22"/>
                          <w:szCs w:val="22"/>
                        </w:rPr>
                        <w:t>Date d’ouverture</w:t>
                      </w:r>
                      <w:r w:rsidRPr="00DB75D8">
                        <w:rPr>
                          <w:rFonts w:ascii="Marianne" w:hAnsi="Marianne" w:cs="Arial"/>
                          <w:bCs/>
                          <w:sz w:val="22"/>
                          <w:szCs w:val="22"/>
                        </w:rPr>
                        <w:t xml:space="preserve"> : </w:t>
                      </w:r>
                      <w:r w:rsidR="00335E1B" w:rsidRPr="00335E1B">
                        <w:rPr>
                          <w:rFonts w:ascii="Marianne" w:hAnsi="Marianne" w:cs="Arial"/>
                          <w:bCs/>
                          <w:sz w:val="22"/>
                          <w:szCs w:val="22"/>
                        </w:rPr>
                        <w:t>1</w:t>
                      </w:r>
                      <w:r w:rsidR="005C4F76" w:rsidRPr="00335E1B">
                        <w:rPr>
                          <w:rFonts w:ascii="Marianne" w:hAnsi="Marianne" w:cs="Arial"/>
                          <w:bCs/>
                          <w:sz w:val="22"/>
                          <w:szCs w:val="22"/>
                        </w:rPr>
                        <w:t>8</w:t>
                      </w:r>
                      <w:r w:rsidRPr="00335E1B">
                        <w:rPr>
                          <w:rFonts w:ascii="Marianne" w:hAnsi="Marianne" w:cs="Arial"/>
                          <w:bCs/>
                          <w:sz w:val="22"/>
                          <w:szCs w:val="22"/>
                        </w:rPr>
                        <w:t>/</w:t>
                      </w:r>
                      <w:r w:rsidR="006108D0" w:rsidRPr="00335E1B">
                        <w:rPr>
                          <w:rFonts w:ascii="Marianne" w:hAnsi="Marianne" w:cs="Arial"/>
                          <w:bCs/>
                          <w:sz w:val="22"/>
                          <w:szCs w:val="22"/>
                        </w:rPr>
                        <w:t>1</w:t>
                      </w:r>
                      <w:r w:rsidR="00335E1B" w:rsidRPr="00335E1B">
                        <w:rPr>
                          <w:rFonts w:ascii="Marianne" w:hAnsi="Marianne" w:cs="Arial"/>
                          <w:bCs/>
                          <w:sz w:val="22"/>
                          <w:szCs w:val="22"/>
                        </w:rPr>
                        <w:t>2</w:t>
                      </w:r>
                      <w:r w:rsidRPr="00335E1B">
                        <w:rPr>
                          <w:rFonts w:ascii="Marianne" w:hAnsi="Marianne" w:cs="Arial"/>
                          <w:bCs/>
                          <w:sz w:val="22"/>
                          <w:szCs w:val="22"/>
                        </w:rPr>
                        <w:t>/202</w:t>
                      </w:r>
                      <w:r w:rsidR="007B7804" w:rsidRPr="00335E1B">
                        <w:rPr>
                          <w:rFonts w:ascii="Marianne" w:hAnsi="Marianne" w:cs="Arial"/>
                          <w:bCs/>
                          <w:sz w:val="22"/>
                          <w:szCs w:val="22"/>
                        </w:rPr>
                        <w:t>4</w:t>
                      </w:r>
                      <w:r w:rsidRPr="00335E1B">
                        <w:rPr>
                          <w:rFonts w:ascii="Marianne" w:hAnsi="Marianne" w:cs="Arial"/>
                          <w:bCs/>
                          <w:sz w:val="22"/>
                          <w:szCs w:val="22"/>
                        </w:rPr>
                        <w:t xml:space="preserve"> – 9h00 (heure de Paris)</w:t>
                      </w:r>
                    </w:p>
                    <w:p w14:paraId="7C62C455" w14:textId="77777777" w:rsidR="007F77D3" w:rsidRPr="00335E1B" w:rsidRDefault="007F77D3" w:rsidP="007F77D3">
                      <w:pPr>
                        <w:pStyle w:val="Normal1"/>
                        <w:jc w:val="center"/>
                        <w:rPr>
                          <w:rFonts w:ascii="Marianne" w:hAnsi="Marianne" w:cs="Arial"/>
                          <w:bCs/>
                          <w:sz w:val="22"/>
                          <w:szCs w:val="22"/>
                        </w:rPr>
                      </w:pPr>
                    </w:p>
                    <w:p w14:paraId="7412EC0F" w14:textId="5D499E9B" w:rsidR="007F77D3" w:rsidRPr="00DB75D8" w:rsidRDefault="007F77D3" w:rsidP="007F77D3">
                      <w:pPr>
                        <w:pStyle w:val="Normal1"/>
                        <w:jc w:val="center"/>
                        <w:rPr>
                          <w:rFonts w:ascii="Marianne" w:hAnsi="Marianne" w:cs="Arial"/>
                          <w:bCs/>
                          <w:sz w:val="22"/>
                          <w:szCs w:val="22"/>
                        </w:rPr>
                      </w:pPr>
                      <w:r w:rsidRPr="00335E1B">
                        <w:rPr>
                          <w:rFonts w:ascii="Marianne" w:hAnsi="Marianne" w:cs="Arial"/>
                          <w:b/>
                          <w:bCs/>
                          <w:sz w:val="22"/>
                          <w:szCs w:val="22"/>
                        </w:rPr>
                        <w:t>Date de clôture</w:t>
                      </w:r>
                      <w:r w:rsidRPr="00335E1B">
                        <w:rPr>
                          <w:bCs/>
                          <w:sz w:val="22"/>
                          <w:szCs w:val="22"/>
                        </w:rPr>
                        <w:t> </w:t>
                      </w:r>
                      <w:r w:rsidRPr="00335E1B">
                        <w:rPr>
                          <w:rFonts w:ascii="Marianne" w:hAnsi="Marianne" w:cs="Arial"/>
                          <w:bCs/>
                          <w:sz w:val="22"/>
                          <w:szCs w:val="22"/>
                        </w:rPr>
                        <w:t xml:space="preserve">: </w:t>
                      </w:r>
                      <w:r w:rsidR="00335E1B" w:rsidRPr="00335E1B">
                        <w:rPr>
                          <w:rFonts w:ascii="Marianne" w:hAnsi="Marianne" w:cs="Arial"/>
                          <w:bCs/>
                          <w:sz w:val="22"/>
                          <w:szCs w:val="22"/>
                        </w:rPr>
                        <w:t>1</w:t>
                      </w:r>
                      <w:r w:rsidR="005C4F76" w:rsidRPr="00335E1B">
                        <w:rPr>
                          <w:rFonts w:ascii="Marianne" w:hAnsi="Marianne" w:cs="Arial"/>
                          <w:bCs/>
                          <w:sz w:val="22"/>
                          <w:szCs w:val="22"/>
                        </w:rPr>
                        <w:t>8</w:t>
                      </w:r>
                      <w:r w:rsidRPr="00335E1B">
                        <w:rPr>
                          <w:rFonts w:ascii="Marianne" w:hAnsi="Marianne" w:cs="Arial"/>
                          <w:bCs/>
                          <w:sz w:val="22"/>
                          <w:szCs w:val="22"/>
                        </w:rPr>
                        <w:t>/</w:t>
                      </w:r>
                      <w:r w:rsidR="007B7804" w:rsidRPr="00335E1B">
                        <w:rPr>
                          <w:rFonts w:ascii="Marianne" w:hAnsi="Marianne" w:cs="Arial"/>
                          <w:bCs/>
                          <w:sz w:val="22"/>
                          <w:szCs w:val="22"/>
                        </w:rPr>
                        <w:t>0</w:t>
                      </w:r>
                      <w:r w:rsidR="00547D48" w:rsidRPr="00335E1B">
                        <w:rPr>
                          <w:rFonts w:ascii="Marianne" w:hAnsi="Marianne" w:cs="Arial"/>
                          <w:bCs/>
                          <w:sz w:val="22"/>
                          <w:szCs w:val="22"/>
                        </w:rPr>
                        <w:t>5</w:t>
                      </w:r>
                      <w:r w:rsidRPr="00335E1B">
                        <w:rPr>
                          <w:rFonts w:ascii="Marianne" w:hAnsi="Marianne" w:cs="Arial"/>
                          <w:bCs/>
                          <w:sz w:val="22"/>
                          <w:szCs w:val="22"/>
                        </w:rPr>
                        <w:t>/202</w:t>
                      </w:r>
                      <w:r w:rsidR="006108D0" w:rsidRPr="00335E1B">
                        <w:rPr>
                          <w:rFonts w:ascii="Marianne" w:hAnsi="Marianne" w:cs="Arial"/>
                          <w:bCs/>
                          <w:sz w:val="22"/>
                          <w:szCs w:val="22"/>
                        </w:rPr>
                        <w:t>5</w:t>
                      </w:r>
                      <w:r w:rsidRPr="00FA223B">
                        <w:rPr>
                          <w:rFonts w:ascii="Marianne" w:hAnsi="Marianne" w:cs="Arial"/>
                          <w:bCs/>
                          <w:sz w:val="22"/>
                          <w:szCs w:val="22"/>
                        </w:rPr>
                        <w:t xml:space="preserve"> – 17h00 (heure de Paris)</w:t>
                      </w:r>
                    </w:p>
                    <w:p w14:paraId="14F6ECF8" w14:textId="77777777" w:rsidR="007F77D3" w:rsidRPr="00DB75D8" w:rsidRDefault="007F77D3" w:rsidP="007F77D3">
                      <w:pPr>
                        <w:pStyle w:val="Normal1"/>
                        <w:jc w:val="center"/>
                        <w:rPr>
                          <w:rFonts w:ascii="Marianne" w:hAnsi="Marianne" w:cs="Arial"/>
                          <w:sz w:val="22"/>
                          <w:szCs w:val="22"/>
                        </w:rPr>
                      </w:pPr>
                    </w:p>
                    <w:p w14:paraId="1C6FBD1B" w14:textId="5559FD96" w:rsidR="006A57EB" w:rsidRPr="00335E1B" w:rsidRDefault="006A57EB" w:rsidP="006A57EB">
                      <w:pPr>
                        <w:pStyle w:val="Normal1"/>
                        <w:jc w:val="center"/>
                        <w:rPr>
                          <w:rFonts w:ascii="Marianne" w:hAnsi="Marianne" w:cs="Arial"/>
                          <w:sz w:val="22"/>
                          <w:szCs w:val="22"/>
                        </w:rPr>
                      </w:pPr>
                      <w:r w:rsidRPr="00335E1B">
                        <w:rPr>
                          <w:rFonts w:ascii="Marianne" w:hAnsi="Marianne" w:cs="Arial"/>
                          <w:sz w:val="22"/>
                          <w:szCs w:val="22"/>
                        </w:rPr>
                        <w:t xml:space="preserve">Le dispositif de soutien est ouvert du </w:t>
                      </w:r>
                      <w:r w:rsidR="00335E1B" w:rsidRPr="00335E1B">
                        <w:rPr>
                          <w:rFonts w:ascii="Marianne" w:hAnsi="Marianne" w:cs="Arial"/>
                          <w:sz w:val="22"/>
                          <w:szCs w:val="22"/>
                        </w:rPr>
                        <w:t>1</w:t>
                      </w:r>
                      <w:r w:rsidR="005C4F76" w:rsidRPr="00335E1B">
                        <w:rPr>
                          <w:rFonts w:ascii="Marianne" w:hAnsi="Marianne" w:cs="Arial"/>
                          <w:sz w:val="22"/>
                          <w:szCs w:val="22"/>
                        </w:rPr>
                        <w:t>8</w:t>
                      </w:r>
                      <w:r w:rsidRPr="00335E1B">
                        <w:rPr>
                          <w:rFonts w:ascii="Marianne" w:hAnsi="Marianne" w:cs="Arial"/>
                          <w:sz w:val="22"/>
                          <w:szCs w:val="22"/>
                        </w:rPr>
                        <w:t>/1</w:t>
                      </w:r>
                      <w:r w:rsidR="00335E1B" w:rsidRPr="00335E1B">
                        <w:rPr>
                          <w:rFonts w:ascii="Marianne" w:hAnsi="Marianne" w:cs="Arial"/>
                          <w:sz w:val="22"/>
                          <w:szCs w:val="22"/>
                        </w:rPr>
                        <w:t>2</w:t>
                      </w:r>
                      <w:r w:rsidRPr="00335E1B">
                        <w:rPr>
                          <w:rFonts w:ascii="Marianne" w:hAnsi="Marianne" w:cs="Arial"/>
                          <w:sz w:val="22"/>
                          <w:szCs w:val="22"/>
                        </w:rPr>
                        <w:t xml:space="preserve">/2024 et se clôture le </w:t>
                      </w:r>
                      <w:r w:rsidR="00335E1B" w:rsidRPr="00335E1B">
                        <w:rPr>
                          <w:rFonts w:ascii="Marianne" w:hAnsi="Marianne" w:cs="Arial"/>
                          <w:sz w:val="22"/>
                          <w:szCs w:val="22"/>
                        </w:rPr>
                        <w:t>18</w:t>
                      </w:r>
                      <w:r w:rsidRPr="00335E1B">
                        <w:rPr>
                          <w:rFonts w:ascii="Marianne" w:hAnsi="Marianne" w:cs="Arial"/>
                          <w:sz w:val="22"/>
                          <w:szCs w:val="22"/>
                        </w:rPr>
                        <w:t>/0</w:t>
                      </w:r>
                      <w:r w:rsidR="00C56318" w:rsidRPr="00335E1B">
                        <w:rPr>
                          <w:rFonts w:ascii="Marianne" w:hAnsi="Marianne" w:cs="Arial"/>
                          <w:sz w:val="22"/>
                          <w:szCs w:val="22"/>
                        </w:rPr>
                        <w:t>5</w:t>
                      </w:r>
                      <w:r w:rsidRPr="00335E1B">
                        <w:rPr>
                          <w:rFonts w:ascii="Marianne" w:hAnsi="Marianne" w:cs="Arial"/>
                          <w:sz w:val="22"/>
                          <w:szCs w:val="22"/>
                        </w:rPr>
                        <w:t>/2025 à 17h00 (heure de Paris). L’ADEME se réserve le droit de clôturer par anticipation ce dispositif de soutien en cas d’épuisement du budget avant la date de clôture prévue.</w:t>
                      </w:r>
                    </w:p>
                    <w:p w14:paraId="05B6739A" w14:textId="5BBFB048" w:rsidR="006A57EB" w:rsidRPr="00335E1B" w:rsidRDefault="006A57EB" w:rsidP="006A57EB">
                      <w:pPr>
                        <w:pStyle w:val="Normal1"/>
                        <w:jc w:val="center"/>
                        <w:rPr>
                          <w:rFonts w:ascii="Marianne" w:hAnsi="Marianne" w:cs="Arial"/>
                          <w:sz w:val="22"/>
                          <w:szCs w:val="22"/>
                        </w:rPr>
                      </w:pPr>
                      <w:r w:rsidRPr="00335E1B">
                        <w:rPr>
                          <w:rFonts w:ascii="Marianne" w:hAnsi="Marianne" w:cs="Arial"/>
                          <w:sz w:val="22"/>
                          <w:szCs w:val="22"/>
                        </w:rPr>
                        <w:t xml:space="preserve">Un budget de </w:t>
                      </w:r>
                      <w:r w:rsidR="0034160F" w:rsidRPr="00335E1B">
                        <w:rPr>
                          <w:rFonts w:ascii="Marianne" w:hAnsi="Marianne" w:cs="Arial"/>
                          <w:sz w:val="22"/>
                          <w:szCs w:val="22"/>
                        </w:rPr>
                        <w:t>3.3</w:t>
                      </w:r>
                      <w:r w:rsidRPr="00335E1B">
                        <w:rPr>
                          <w:rFonts w:ascii="Marianne" w:hAnsi="Marianne" w:cs="Arial"/>
                          <w:sz w:val="22"/>
                          <w:szCs w:val="22"/>
                        </w:rPr>
                        <w:t xml:space="preserve"> </w:t>
                      </w:r>
                      <w:r w:rsidR="00B42AB3" w:rsidRPr="00335E1B">
                        <w:rPr>
                          <w:rFonts w:ascii="Marianne" w:hAnsi="Marianne" w:cs="Arial"/>
                          <w:sz w:val="22"/>
                          <w:szCs w:val="22"/>
                        </w:rPr>
                        <w:t>millions d’euros</w:t>
                      </w:r>
                      <w:r w:rsidRPr="00335E1B">
                        <w:rPr>
                          <w:rFonts w:ascii="Marianne" w:hAnsi="Marianne" w:cs="Arial"/>
                          <w:sz w:val="22"/>
                          <w:szCs w:val="22"/>
                        </w:rPr>
                        <w:t xml:space="preserve"> est affecté à ce dispositif. </w:t>
                      </w:r>
                    </w:p>
                    <w:p w14:paraId="5F5008D5" w14:textId="31F3EA7D" w:rsidR="006A57EB" w:rsidRPr="00335E1B" w:rsidRDefault="006A57EB" w:rsidP="006A57EB">
                      <w:pPr>
                        <w:pStyle w:val="Normal1"/>
                        <w:jc w:val="center"/>
                        <w:rPr>
                          <w:rFonts w:ascii="Marianne" w:hAnsi="Marianne" w:cs="Arial"/>
                          <w:sz w:val="22"/>
                          <w:szCs w:val="22"/>
                        </w:rPr>
                      </w:pPr>
                      <w:r w:rsidRPr="00335E1B">
                        <w:rPr>
                          <w:rFonts w:ascii="Marianne" w:hAnsi="Marianne" w:cs="Arial"/>
                          <w:sz w:val="22"/>
                          <w:szCs w:val="22"/>
                        </w:rPr>
                        <w:t>Les demandes d’aides peuvent être déposées pendant toute la période d’ouverture du dispositif. Elles seront instruites au fur et à mesure des dépôts et jusqu’à épuisement du budget.</w:t>
                      </w:r>
                    </w:p>
                    <w:p w14:paraId="5FEDA0C3" w14:textId="6E72998B" w:rsidR="007F77D3" w:rsidRDefault="007F77D3" w:rsidP="007F77D3">
                      <w:pPr>
                        <w:pStyle w:val="Standard"/>
                        <w:spacing w:before="240" w:after="0"/>
                        <w:jc w:val="center"/>
                        <w:rPr>
                          <w:rFonts w:ascii="Marianne" w:eastAsia="Calibri" w:hAnsi="Marianne"/>
                          <w:bCs/>
                          <w:color w:val="000000"/>
                          <w:kern w:val="0"/>
                          <w:szCs w:val="22"/>
                        </w:rPr>
                      </w:pPr>
                      <w:r w:rsidRPr="00335E1B">
                        <w:rPr>
                          <w:rFonts w:ascii="Marianne" w:eastAsia="Calibri" w:hAnsi="Marianne"/>
                          <w:bCs/>
                          <w:color w:val="000000"/>
                          <w:kern w:val="0"/>
                          <w:szCs w:val="22"/>
                        </w:rPr>
                        <w:t xml:space="preserve">Dépôt des dossiers sous forme électronique sur </w:t>
                      </w:r>
                      <w:r w:rsidRPr="00335E1B">
                        <w:rPr>
                          <w:rFonts w:ascii="Marianne" w:eastAsia="Calibri" w:hAnsi="Marianne"/>
                          <w:bCs/>
                          <w:kern w:val="0"/>
                          <w:szCs w:val="22"/>
                        </w:rPr>
                        <w:t>la page de l’appel à projets AVELO 3</w:t>
                      </w:r>
                      <w:r w:rsidRPr="00335E1B">
                        <w:rPr>
                          <w:rFonts w:ascii="Marianne" w:eastAsia="Calibri" w:hAnsi="Marianne"/>
                          <w:bCs/>
                          <w:color w:val="000000"/>
                          <w:kern w:val="0"/>
                          <w:szCs w:val="22"/>
                        </w:rPr>
                        <w:t xml:space="preserve"> sur la plateforme Agir pour la transition</w:t>
                      </w:r>
                    </w:p>
                    <w:p w14:paraId="3A3D3B4C" w14:textId="77777777" w:rsidR="007F77D3" w:rsidRDefault="007F77D3" w:rsidP="007F77D3">
                      <w:pPr>
                        <w:pStyle w:val="Standard"/>
                        <w:spacing w:before="240" w:after="0"/>
                        <w:rPr>
                          <w:rFonts w:ascii="Marianne" w:hAnsi="Marianne"/>
                          <w:i/>
                          <w:iCs/>
                          <w:sz w:val="20"/>
                          <w:szCs w:val="18"/>
                        </w:rPr>
                      </w:pPr>
                    </w:p>
                    <w:p w14:paraId="31A93051" w14:textId="77777777" w:rsidR="007F77D3" w:rsidRPr="00DB75D8" w:rsidRDefault="007F77D3" w:rsidP="007F77D3">
                      <w:pPr>
                        <w:pStyle w:val="Standard"/>
                        <w:spacing w:before="240" w:after="0"/>
                        <w:jc w:val="center"/>
                        <w:rPr>
                          <w:rFonts w:ascii="Marianne" w:eastAsia="Calibri" w:hAnsi="Marianne"/>
                          <w:bCs/>
                          <w:color w:val="000000"/>
                          <w:kern w:val="0"/>
                          <w:szCs w:val="22"/>
                        </w:rPr>
                      </w:pPr>
                      <w:r w:rsidRPr="00DB75D8">
                        <w:rPr>
                          <w:rFonts w:ascii="Marianne" w:eastAsia="Calibri" w:hAnsi="Marianne"/>
                          <w:bCs/>
                          <w:color w:val="000000"/>
                          <w:kern w:val="0"/>
                          <w:szCs w:val="22"/>
                        </w:rPr>
                        <w:t>Contact</w:t>
                      </w:r>
                      <w:r w:rsidRPr="00DB75D8">
                        <w:rPr>
                          <w:rFonts w:ascii="Calibri" w:eastAsia="Calibri" w:hAnsi="Calibri" w:cs="Calibri"/>
                          <w:bCs/>
                          <w:color w:val="000000"/>
                          <w:kern w:val="0"/>
                          <w:szCs w:val="22"/>
                        </w:rPr>
                        <w:t> </w:t>
                      </w:r>
                      <w:r w:rsidRPr="00DB75D8">
                        <w:rPr>
                          <w:rFonts w:ascii="Marianne" w:eastAsia="Calibri" w:hAnsi="Marianne"/>
                          <w:bCs/>
                          <w:color w:val="000000"/>
                          <w:kern w:val="0"/>
                          <w:szCs w:val="22"/>
                        </w:rPr>
                        <w:t xml:space="preserve">: </w:t>
                      </w:r>
                      <w:r w:rsidRPr="00201869">
                        <w:rPr>
                          <w:rFonts w:ascii="Marianne" w:eastAsia="Calibri" w:hAnsi="Marianne"/>
                          <w:bCs/>
                          <w:color w:val="0070C0"/>
                          <w:kern w:val="0"/>
                          <w:szCs w:val="22"/>
                        </w:rPr>
                        <w:t xml:space="preserve">aapavelo3@ademe.fr </w:t>
                      </w:r>
                    </w:p>
                    <w:p w14:paraId="42AF7043" w14:textId="77777777" w:rsidR="007F77D3" w:rsidRPr="00DB75D8" w:rsidRDefault="007F77D3" w:rsidP="007F77D3">
                      <w:pPr>
                        <w:pStyle w:val="PrambuleNormalAdeme"/>
                        <w:rPr>
                          <w:rFonts w:ascii="Marianne" w:hAnsi="Marianne" w:cs="Arial"/>
                          <w:sz w:val="22"/>
                          <w:szCs w:val="22"/>
                          <w:lang w:val="en-US"/>
                        </w:rPr>
                      </w:pPr>
                    </w:p>
                  </w:txbxContent>
                </v:textbox>
                <w10:wrap anchorx="margin"/>
              </v:shape>
            </w:pict>
          </mc:Fallback>
        </mc:AlternateContent>
      </w:r>
    </w:p>
    <w:p w14:paraId="6ED4AE26" w14:textId="47BA7FC6" w:rsidR="009B6ABA" w:rsidRPr="00C21352" w:rsidRDefault="009B6ABA" w:rsidP="009B6ABA">
      <w:pPr>
        <w:ind w:right="708"/>
        <w:rPr>
          <w:rFonts w:ascii="Arial" w:eastAsia="Calibri" w:hAnsi="Arial" w:cs="Arial"/>
        </w:rPr>
      </w:pPr>
    </w:p>
    <w:p w14:paraId="7029C7A3" w14:textId="77777777" w:rsidR="009B6ABA" w:rsidRPr="00C21352" w:rsidRDefault="009B6ABA" w:rsidP="009B6ABA">
      <w:pPr>
        <w:ind w:right="708"/>
        <w:rPr>
          <w:rFonts w:ascii="Arial" w:eastAsia="Calibri" w:hAnsi="Arial" w:cs="Arial"/>
        </w:rPr>
      </w:pPr>
    </w:p>
    <w:p w14:paraId="0DDC9E58" w14:textId="327BC263" w:rsidR="009B6ABA" w:rsidRPr="00C21352" w:rsidRDefault="009B6ABA" w:rsidP="009B6ABA">
      <w:pPr>
        <w:ind w:right="708"/>
        <w:rPr>
          <w:rFonts w:ascii="Arial" w:eastAsia="Calibri" w:hAnsi="Arial" w:cs="Arial"/>
        </w:rPr>
      </w:pPr>
    </w:p>
    <w:p w14:paraId="63B35F9F" w14:textId="441C5FDE" w:rsidR="009B6ABA" w:rsidRPr="00C21352" w:rsidRDefault="009B6ABA" w:rsidP="009B6ABA">
      <w:pPr>
        <w:ind w:right="708"/>
        <w:rPr>
          <w:rFonts w:ascii="Arial" w:eastAsia="Calibri" w:hAnsi="Arial" w:cs="Arial"/>
        </w:rPr>
      </w:pPr>
    </w:p>
    <w:p w14:paraId="736845CD" w14:textId="06EE990E" w:rsidR="009B6ABA" w:rsidRPr="00C21352" w:rsidRDefault="009B6ABA" w:rsidP="009B6ABA">
      <w:pPr>
        <w:autoSpaceDE w:val="0"/>
        <w:autoSpaceDN w:val="0"/>
        <w:adjustRightInd w:val="0"/>
        <w:rPr>
          <w:rFonts w:ascii="Arial" w:eastAsia="Times New Roman" w:hAnsi="Arial" w:cs="Arial"/>
          <w:b/>
          <w:i/>
          <w:u w:val="single"/>
        </w:rPr>
      </w:pPr>
    </w:p>
    <w:p w14:paraId="024AD106" w14:textId="69CACD4C" w:rsidR="009B6ABA" w:rsidRPr="00C21352" w:rsidRDefault="009B6ABA" w:rsidP="009B6ABA">
      <w:pPr>
        <w:autoSpaceDE w:val="0"/>
        <w:autoSpaceDN w:val="0"/>
        <w:adjustRightInd w:val="0"/>
        <w:rPr>
          <w:rFonts w:ascii="Arial" w:eastAsia="Times New Roman" w:hAnsi="Arial" w:cs="Arial"/>
          <w:b/>
          <w:i/>
          <w:u w:val="single"/>
        </w:rPr>
      </w:pPr>
    </w:p>
    <w:p w14:paraId="0B4176ED" w14:textId="77777777" w:rsidR="009B6ABA" w:rsidRPr="00C21352" w:rsidRDefault="009B6ABA" w:rsidP="009B6ABA">
      <w:pPr>
        <w:autoSpaceDE w:val="0"/>
        <w:autoSpaceDN w:val="0"/>
        <w:adjustRightInd w:val="0"/>
        <w:rPr>
          <w:rFonts w:ascii="Arial" w:eastAsia="Times New Roman" w:hAnsi="Arial" w:cs="Arial"/>
          <w:b/>
          <w:i/>
          <w:u w:val="single"/>
        </w:rPr>
      </w:pPr>
    </w:p>
    <w:p w14:paraId="697C07DD" w14:textId="77777777" w:rsidR="00D66411" w:rsidRPr="00C21352" w:rsidRDefault="00D66411" w:rsidP="7B6C985D">
      <w:pPr>
        <w:rPr>
          <w:rFonts w:ascii="Arial" w:eastAsia="Times New Roman" w:hAnsi="Arial" w:cs="Arial"/>
          <w:b/>
          <w:bCs/>
          <w:i/>
          <w:iCs/>
          <w:u w:val="single"/>
        </w:rPr>
      </w:pPr>
      <w:r w:rsidRPr="7B6C985D">
        <w:rPr>
          <w:rFonts w:ascii="Arial" w:eastAsia="Times New Roman" w:hAnsi="Arial" w:cs="Arial"/>
          <w:b/>
          <w:bCs/>
          <w:i/>
          <w:iCs/>
          <w:u w:val="single"/>
        </w:rPr>
        <w:br w:type="page"/>
      </w:r>
    </w:p>
    <w:p w14:paraId="564688BC" w14:textId="77777777" w:rsidR="009B6ABA" w:rsidRPr="00C21352" w:rsidRDefault="009B6ABA" w:rsidP="009B6ABA">
      <w:pPr>
        <w:autoSpaceDE w:val="0"/>
        <w:autoSpaceDN w:val="0"/>
        <w:adjustRightInd w:val="0"/>
        <w:rPr>
          <w:rFonts w:ascii="Arial" w:eastAsia="Times New Roman" w:hAnsi="Arial" w:cs="Arial"/>
          <w:b/>
          <w:u w:val="single"/>
        </w:rPr>
      </w:pPr>
    </w:p>
    <w:p w14:paraId="0551EDCB" w14:textId="77777777" w:rsidR="00DB75D8" w:rsidRDefault="00DB75D8" w:rsidP="00DB75D8">
      <w:pPr>
        <w:pBdr>
          <w:top w:val="single" w:sz="12" w:space="4" w:color="C00000" w:shadow="1"/>
          <w:left w:val="single" w:sz="12" w:space="4" w:color="C00000" w:shadow="1"/>
          <w:bottom w:val="single" w:sz="12" w:space="4" w:color="C00000" w:shadow="1"/>
          <w:right w:val="single" w:sz="12" w:space="4" w:color="C00000" w:shadow="1"/>
        </w:pBdr>
        <w:rPr>
          <w:rFonts w:cs="Arial"/>
          <w:b/>
          <w:bCs/>
          <w:szCs w:val="18"/>
        </w:rPr>
      </w:pPr>
      <w:r w:rsidRPr="00DB75D8">
        <w:rPr>
          <w:rFonts w:cs="Arial"/>
          <w:szCs w:val="18"/>
        </w:rPr>
        <w:t xml:space="preserve">Attention, le dossier de demande d’aide est à communiquer à l’ADEME </w:t>
      </w:r>
      <w:r w:rsidRPr="00DB75D8">
        <w:rPr>
          <w:rFonts w:cs="Arial"/>
          <w:b/>
          <w:bCs/>
          <w:szCs w:val="18"/>
        </w:rPr>
        <w:t>uniquement via le lien suivant</w:t>
      </w:r>
      <w:r w:rsidRPr="00DB75D8">
        <w:rPr>
          <w:rFonts w:ascii="Calibri" w:hAnsi="Calibri" w:cs="Calibri"/>
          <w:b/>
          <w:bCs/>
          <w:szCs w:val="18"/>
        </w:rPr>
        <w:t> </w:t>
      </w:r>
      <w:r w:rsidRPr="00DB75D8">
        <w:rPr>
          <w:rFonts w:cs="Arial"/>
          <w:b/>
          <w:bCs/>
          <w:szCs w:val="18"/>
        </w:rPr>
        <w:t>:</w:t>
      </w:r>
    </w:p>
    <w:p w14:paraId="6570A33D" w14:textId="77777777" w:rsidR="000E720E" w:rsidRDefault="000E720E" w:rsidP="005C4F91">
      <w:pPr>
        <w:pBdr>
          <w:top w:val="single" w:sz="12" w:space="4" w:color="C00000" w:shadow="1"/>
          <w:left w:val="single" w:sz="12" w:space="4" w:color="C00000" w:shadow="1"/>
          <w:bottom w:val="single" w:sz="12" w:space="4" w:color="C00000" w:shadow="1"/>
          <w:right w:val="single" w:sz="12" w:space="4" w:color="C00000" w:shadow="1"/>
        </w:pBdr>
        <w:jc w:val="center"/>
      </w:pPr>
    </w:p>
    <w:p w14:paraId="12FB5880" w14:textId="4BAAD570" w:rsidR="005C4F91" w:rsidRPr="005C4F91" w:rsidRDefault="006356C0" w:rsidP="005C4F91">
      <w:pPr>
        <w:pBdr>
          <w:top w:val="single" w:sz="12" w:space="4" w:color="C00000" w:shadow="1"/>
          <w:left w:val="single" w:sz="12" w:space="4" w:color="C00000" w:shadow="1"/>
          <w:bottom w:val="single" w:sz="12" w:space="4" w:color="C00000" w:shadow="1"/>
          <w:right w:val="single" w:sz="12" w:space="4" w:color="C00000" w:shadow="1"/>
        </w:pBdr>
        <w:jc w:val="center"/>
        <w:rPr>
          <w:rFonts w:cs="Arial"/>
          <w:b/>
          <w:bCs/>
          <w:color w:val="0070C0"/>
          <w:sz w:val="22"/>
        </w:rPr>
      </w:pPr>
      <w:hyperlink r:id="rId8" w:history="1"/>
      <w:r w:rsidR="005C4F91" w:rsidRPr="00964E13">
        <w:rPr>
          <w:rFonts w:cs="Arial"/>
          <w:b/>
          <w:bCs/>
          <w:sz w:val="22"/>
        </w:rPr>
        <w:t xml:space="preserve">AVELO 3 – </w:t>
      </w:r>
      <w:r w:rsidR="006108D0">
        <w:rPr>
          <w:rFonts w:cs="Arial"/>
          <w:b/>
          <w:bCs/>
          <w:sz w:val="22"/>
        </w:rPr>
        <w:t>3</w:t>
      </w:r>
      <w:r w:rsidR="006108D0" w:rsidRPr="006104F5">
        <w:rPr>
          <w:rFonts w:cs="Arial"/>
          <w:b/>
          <w:bCs/>
          <w:sz w:val="22"/>
          <w:vertAlign w:val="superscript"/>
        </w:rPr>
        <w:t>ème</w:t>
      </w:r>
      <w:r w:rsidR="006108D0">
        <w:rPr>
          <w:rFonts w:cs="Arial"/>
          <w:b/>
          <w:bCs/>
          <w:sz w:val="22"/>
        </w:rPr>
        <w:t xml:space="preserve"> </w:t>
      </w:r>
      <w:r w:rsidR="005C4F91" w:rsidRPr="00964E13">
        <w:rPr>
          <w:rFonts w:cs="Arial"/>
          <w:b/>
          <w:bCs/>
          <w:sz w:val="22"/>
        </w:rPr>
        <w:t>relevé</w:t>
      </w:r>
    </w:p>
    <w:p w14:paraId="0DC818BC" w14:textId="77777777" w:rsidR="005C4F91" w:rsidRDefault="005C4F91" w:rsidP="00DB75D8">
      <w:pPr>
        <w:pBdr>
          <w:top w:val="single" w:sz="12" w:space="4" w:color="C00000" w:shadow="1"/>
          <w:left w:val="single" w:sz="12" w:space="4" w:color="C00000" w:shadow="1"/>
          <w:bottom w:val="single" w:sz="12" w:space="4" w:color="C00000" w:shadow="1"/>
          <w:right w:val="single" w:sz="12" w:space="4" w:color="C00000" w:shadow="1"/>
        </w:pBdr>
        <w:rPr>
          <w:rFonts w:cs="Arial"/>
          <w:b/>
          <w:bCs/>
          <w:szCs w:val="18"/>
        </w:rPr>
      </w:pPr>
    </w:p>
    <w:p w14:paraId="331C286F" w14:textId="680B1F99" w:rsidR="00DB75D8" w:rsidRPr="00DB75D8" w:rsidRDefault="00DB75D8" w:rsidP="00DB75D8">
      <w:pPr>
        <w:pBdr>
          <w:top w:val="single" w:sz="12" w:space="4" w:color="C00000" w:shadow="1"/>
          <w:left w:val="single" w:sz="12" w:space="4" w:color="C00000" w:shadow="1"/>
          <w:bottom w:val="single" w:sz="12" w:space="4" w:color="C00000" w:shadow="1"/>
          <w:right w:val="single" w:sz="12" w:space="4" w:color="C00000" w:shadow="1"/>
        </w:pBdr>
        <w:rPr>
          <w:rFonts w:cs="Arial"/>
          <w:szCs w:val="18"/>
        </w:rPr>
      </w:pPr>
      <w:r w:rsidRPr="00DB75D8">
        <w:rPr>
          <w:rFonts w:cs="Arial"/>
          <w:b/>
          <w:bCs/>
          <w:szCs w:val="18"/>
        </w:rPr>
        <w:t>Il est conseillé de se connecter à la plateforme suffisamment à l’avance (minimum une semaine) pour vérifier la réussite de l’accès et, le cas échéant, prendre contact avec l’ADEME</w:t>
      </w:r>
      <w:r w:rsidRPr="00DB75D8">
        <w:rPr>
          <w:rFonts w:cs="Arial"/>
          <w:szCs w:val="18"/>
        </w:rPr>
        <w:t xml:space="preserve">. </w:t>
      </w:r>
    </w:p>
    <w:p w14:paraId="5A47ECDC" w14:textId="77777777" w:rsidR="00DB75D8" w:rsidRPr="00DB75D8" w:rsidRDefault="00DB75D8" w:rsidP="00DB75D8">
      <w:pPr>
        <w:pBdr>
          <w:top w:val="single" w:sz="12" w:space="4" w:color="C00000" w:shadow="1"/>
          <w:left w:val="single" w:sz="12" w:space="4" w:color="C00000" w:shadow="1"/>
          <w:bottom w:val="single" w:sz="12" w:space="4" w:color="C00000" w:shadow="1"/>
          <w:right w:val="single" w:sz="12" w:space="4" w:color="C00000" w:shadow="1"/>
        </w:pBdr>
        <w:rPr>
          <w:szCs w:val="18"/>
        </w:rPr>
      </w:pPr>
      <w:r w:rsidRPr="00DB75D8">
        <w:rPr>
          <w:rFonts w:cs="Arial"/>
          <w:b/>
          <w:bCs/>
          <w:szCs w:val="18"/>
        </w:rPr>
        <w:t>Le dépôt du dossier est effectif lorsque le déposant reçoit un courriel accusant réception de sa demande d’aide.</w:t>
      </w:r>
      <w:r w:rsidRPr="00DB75D8">
        <w:rPr>
          <w:szCs w:val="18"/>
        </w:rPr>
        <w:t xml:space="preserve"> </w:t>
      </w:r>
    </w:p>
    <w:p w14:paraId="14569927" w14:textId="77777777" w:rsidR="00DB75D8" w:rsidRPr="00DB75D8" w:rsidRDefault="00DB75D8" w:rsidP="00DB75D8">
      <w:pPr>
        <w:pBdr>
          <w:top w:val="single" w:sz="12" w:space="4" w:color="C00000" w:shadow="1"/>
          <w:left w:val="single" w:sz="12" w:space="4" w:color="C00000" w:shadow="1"/>
          <w:bottom w:val="single" w:sz="12" w:space="4" w:color="C00000" w:shadow="1"/>
          <w:right w:val="single" w:sz="12" w:space="4" w:color="C00000" w:shadow="1"/>
        </w:pBdr>
        <w:rPr>
          <w:rFonts w:cs="Arial"/>
          <w:b/>
          <w:bCs/>
          <w:szCs w:val="18"/>
        </w:rPr>
      </w:pPr>
      <w:r w:rsidRPr="00DB75D8">
        <w:rPr>
          <w:rFonts w:cs="Arial"/>
          <w:b/>
          <w:bCs/>
          <w:szCs w:val="18"/>
        </w:rPr>
        <w:t>Documents utiles pour vous accompagner dans vos démarches</w:t>
      </w:r>
      <w:r w:rsidRPr="00DB75D8">
        <w:rPr>
          <w:rFonts w:ascii="Calibri" w:hAnsi="Calibri" w:cs="Calibri"/>
          <w:b/>
          <w:bCs/>
          <w:szCs w:val="18"/>
        </w:rPr>
        <w:t> </w:t>
      </w:r>
      <w:r w:rsidRPr="00DB75D8">
        <w:rPr>
          <w:rFonts w:cs="Arial"/>
          <w:b/>
          <w:bCs/>
          <w:szCs w:val="18"/>
        </w:rPr>
        <w:t>:</w:t>
      </w:r>
    </w:p>
    <w:p w14:paraId="593E2FDA" w14:textId="77777777" w:rsidR="00DB75D8" w:rsidRPr="00DB75D8" w:rsidRDefault="00DB75D8" w:rsidP="00DB75D8">
      <w:pPr>
        <w:pBdr>
          <w:top w:val="single" w:sz="12" w:space="4" w:color="C00000" w:shadow="1"/>
          <w:left w:val="single" w:sz="12" w:space="4" w:color="C00000" w:shadow="1"/>
          <w:bottom w:val="single" w:sz="12" w:space="4" w:color="C00000" w:shadow="1"/>
          <w:right w:val="single" w:sz="12" w:space="4" w:color="C00000" w:shadow="1"/>
        </w:pBdr>
        <w:ind w:firstLine="708"/>
        <w:rPr>
          <w:rFonts w:cs="Arial"/>
          <w:b/>
          <w:bCs/>
          <w:szCs w:val="18"/>
        </w:rPr>
      </w:pPr>
      <w:hyperlink r:id="rId9" w:history="1">
        <w:r w:rsidRPr="00DB75D8">
          <w:rPr>
            <w:rStyle w:val="Lienhypertexte"/>
            <w:rFonts w:cs="Arial"/>
            <w:b/>
            <w:bCs/>
            <w:szCs w:val="18"/>
          </w:rPr>
          <w:t>Guide des dépenses ADEME</w:t>
        </w:r>
      </w:hyperlink>
    </w:p>
    <w:p w14:paraId="41BEB15C" w14:textId="77777777" w:rsidR="00DB75D8" w:rsidRPr="00DB75D8" w:rsidRDefault="00DB75D8" w:rsidP="00DB75D8">
      <w:pPr>
        <w:pBdr>
          <w:top w:val="single" w:sz="12" w:space="4" w:color="C00000" w:shadow="1"/>
          <w:left w:val="single" w:sz="12" w:space="4" w:color="C00000" w:shadow="1"/>
          <w:bottom w:val="single" w:sz="12" w:space="4" w:color="C00000" w:shadow="1"/>
          <w:right w:val="single" w:sz="12" w:space="4" w:color="C00000" w:shadow="1"/>
        </w:pBdr>
        <w:ind w:firstLine="708"/>
        <w:rPr>
          <w:rFonts w:cs="Arial"/>
          <w:b/>
          <w:bCs/>
          <w:szCs w:val="18"/>
        </w:rPr>
      </w:pPr>
      <w:hyperlink r:id="rId10" w:history="1">
        <w:r w:rsidRPr="00DB75D8">
          <w:rPr>
            <w:rStyle w:val="Lienhypertexte"/>
            <w:rFonts w:cs="Arial"/>
            <w:b/>
            <w:bCs/>
            <w:szCs w:val="18"/>
          </w:rPr>
          <w:t>Guide de dépôt</w:t>
        </w:r>
      </w:hyperlink>
    </w:p>
    <w:p w14:paraId="0C30FC43" w14:textId="77777777" w:rsidR="00DB75D8" w:rsidRDefault="00DB75D8" w:rsidP="00DB75D8">
      <w:pPr>
        <w:rPr>
          <w:rFonts w:cs="Arial"/>
          <w:iCs/>
          <w:szCs w:val="14"/>
        </w:rPr>
      </w:pPr>
      <w:r w:rsidRPr="00DB75D8">
        <w:rPr>
          <w:rFonts w:cs="Arial"/>
          <w:iCs/>
          <w:szCs w:val="14"/>
        </w:rPr>
        <w:t xml:space="preserve">Une attention particulière sera apportée aux dossiers concis et synthétiques, exprimant clairement les enjeux et problématiques du territoire en matière de mobilité active, l’ambition et le projet du territoire, ainsi que les moyens mis en œuvre. </w:t>
      </w:r>
    </w:p>
    <w:p w14:paraId="4FA8C200" w14:textId="7FCF9C88" w:rsidR="00FF105A" w:rsidRPr="00DB75D8" w:rsidRDefault="00DB75D8" w:rsidP="00DB75D8">
      <w:pPr>
        <w:rPr>
          <w:b/>
          <w:bCs/>
          <w:szCs w:val="18"/>
        </w:rPr>
      </w:pPr>
      <w:r w:rsidRPr="00DB75D8">
        <w:rPr>
          <w:b/>
          <w:bCs/>
          <w:szCs w:val="18"/>
        </w:rPr>
        <w:t>La qualité technique, la clarté et le soin apportés au dossier de soumission sont également un critère d’évaluation de la candidature.</w:t>
      </w:r>
    </w:p>
    <w:p w14:paraId="5833F695" w14:textId="77777777" w:rsidR="00DB75D8" w:rsidRPr="00DB75D8" w:rsidRDefault="00DB75D8" w:rsidP="00DB75D8">
      <w:pPr>
        <w:jc w:val="center"/>
        <w:rPr>
          <w:rFonts w:cs="Arial"/>
          <w:iCs/>
          <w:szCs w:val="18"/>
        </w:rPr>
      </w:pPr>
      <w:r w:rsidRPr="00DB75D8">
        <w:rPr>
          <w:rFonts w:cs="Arial"/>
          <w:iCs/>
          <w:szCs w:val="18"/>
        </w:rPr>
        <w:t>Ce document est une trame à respecter pour décrire votre projet.</w:t>
      </w:r>
    </w:p>
    <w:p w14:paraId="3E6C0A58" w14:textId="77777777" w:rsidR="00DB75D8" w:rsidRDefault="00DB75D8" w:rsidP="00DB75D8">
      <w:pPr>
        <w:rPr>
          <w:rFonts w:cs="Arial"/>
          <w:iCs/>
          <w:szCs w:val="18"/>
        </w:rPr>
      </w:pPr>
      <w:r w:rsidRPr="00DB75D8">
        <w:rPr>
          <w:rFonts w:cs="Arial"/>
          <w:iCs/>
          <w:szCs w:val="18"/>
        </w:rPr>
        <w:t xml:space="preserve">Les parties </w:t>
      </w:r>
      <w:r w:rsidRPr="00DB75D8">
        <w:rPr>
          <w:rFonts w:cs="Arial"/>
          <w:iCs/>
          <w:szCs w:val="18"/>
          <w:highlight w:val="cyan"/>
        </w:rPr>
        <w:t>surlignées en bleu</w:t>
      </w:r>
      <w:r w:rsidRPr="00DB75D8">
        <w:rPr>
          <w:rFonts w:cs="Arial"/>
          <w:iCs/>
          <w:szCs w:val="18"/>
        </w:rPr>
        <w:t xml:space="preserve"> peuvent être supprimées par le candidat avant le dépôt du document sur la plateforme.</w:t>
      </w:r>
    </w:p>
    <w:p w14:paraId="38AE4EA3" w14:textId="1AA8755B" w:rsidR="00BB7726" w:rsidRPr="006A57EB" w:rsidRDefault="00BB7726" w:rsidP="006A57EB">
      <w:pPr>
        <w:rPr>
          <w:rFonts w:cs="Arial"/>
          <w:iCs/>
          <w:szCs w:val="18"/>
        </w:rPr>
      </w:pPr>
      <w:r w:rsidRPr="006A57EB">
        <w:rPr>
          <w:rFonts w:cs="Arial"/>
          <w:iCs/>
          <w:szCs w:val="18"/>
        </w:rPr>
        <w:t>Avant de compléter votre dossier de candidature, vérifiez bien les conditions d’éligibilité listées dans l</w:t>
      </w:r>
      <w:r w:rsidR="00B42AB3">
        <w:rPr>
          <w:rFonts w:cs="Arial"/>
          <w:iCs/>
          <w:szCs w:val="18"/>
        </w:rPr>
        <w:t>e cahier des charges du troisième relevé de l’appel à projets AVELO 3</w:t>
      </w:r>
      <w:r w:rsidR="00335E1B">
        <w:rPr>
          <w:rFonts w:cs="Arial"/>
          <w:iCs/>
          <w:szCs w:val="18"/>
        </w:rPr>
        <w:t>.</w:t>
      </w:r>
    </w:p>
    <w:p w14:paraId="603471FA" w14:textId="77777777" w:rsidR="00964E13" w:rsidRPr="007B7804" w:rsidRDefault="00964E13" w:rsidP="00964E13">
      <w:pPr>
        <w:pStyle w:val="western"/>
        <w:spacing w:beforeLines="60" w:before="144" w:after="60"/>
        <w:ind w:left="1080"/>
        <w:rPr>
          <w:rFonts w:ascii="Marianne" w:hAnsi="Marianne" w:cs="Arial"/>
          <w:color w:val="auto"/>
          <w:kern w:val="0"/>
          <w:sz w:val="18"/>
          <w:szCs w:val="18"/>
          <w:lang w:eastAsia="en-US"/>
        </w:rPr>
      </w:pPr>
    </w:p>
    <w:p w14:paraId="165B6C20" w14:textId="0F475CAC" w:rsidR="00725275" w:rsidRDefault="00873EAE" w:rsidP="00873EAE">
      <w:pPr>
        <w:jc w:val="center"/>
        <w:rPr>
          <w:color w:val="00B0F0"/>
          <w:sz w:val="24"/>
          <w:szCs w:val="24"/>
          <w:lang w:eastAsia="fr-FR"/>
        </w:rPr>
      </w:pPr>
      <w:r w:rsidRPr="00873EAE">
        <w:rPr>
          <w:color w:val="00B0F0"/>
          <w:sz w:val="24"/>
          <w:szCs w:val="24"/>
          <w:lang w:eastAsia="fr-FR"/>
        </w:rPr>
        <w:t>FICHE D’IDENTITE DU PROJET</w:t>
      </w:r>
    </w:p>
    <w:tbl>
      <w:tblPr>
        <w:tblpPr w:leftFromText="141" w:rightFromText="141" w:vertAnchor="text" w:horzAnchor="margin" w:tblpY="79"/>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292"/>
      </w:tblGrid>
      <w:tr w:rsidR="00F9352D" w:rsidRPr="00F9352D" w14:paraId="5FF54029" w14:textId="77777777" w:rsidTr="7B6C985D">
        <w:trPr>
          <w:trHeight w:val="525"/>
        </w:trPr>
        <w:tc>
          <w:tcPr>
            <w:tcW w:w="3256" w:type="dxa"/>
            <w:shd w:val="clear" w:color="auto" w:fill="auto"/>
            <w:vAlign w:val="center"/>
          </w:tcPr>
          <w:p w14:paraId="7694B0CD" w14:textId="77777777" w:rsidR="00873EAE" w:rsidRPr="00F9352D" w:rsidRDefault="00873EAE" w:rsidP="00F9352D">
            <w:pPr>
              <w:rPr>
                <w:rFonts w:cs="Arial"/>
                <w:b/>
                <w:bCs/>
                <w:szCs w:val="18"/>
              </w:rPr>
            </w:pPr>
            <w:r w:rsidRPr="00F9352D">
              <w:rPr>
                <w:rFonts w:cs="Arial"/>
                <w:b/>
                <w:bCs/>
                <w:szCs w:val="18"/>
              </w:rPr>
              <w:t>Nom de la collectivité</w:t>
            </w:r>
          </w:p>
          <w:p w14:paraId="414FADD8" w14:textId="77777777" w:rsidR="00873EAE" w:rsidRPr="00F9352D" w:rsidRDefault="00873EAE" w:rsidP="00F9352D">
            <w:pPr>
              <w:rPr>
                <w:rFonts w:cs="Arial"/>
                <w:b/>
                <w:bCs/>
                <w:szCs w:val="18"/>
              </w:rPr>
            </w:pPr>
            <w:r w:rsidRPr="00F9352D">
              <w:rPr>
                <w:rFonts w:cs="Arial"/>
                <w:szCs w:val="18"/>
              </w:rPr>
              <w:t>(Porteur du projet)</w:t>
            </w:r>
          </w:p>
        </w:tc>
        <w:tc>
          <w:tcPr>
            <w:tcW w:w="6292" w:type="dxa"/>
            <w:shd w:val="clear" w:color="auto" w:fill="auto"/>
            <w:vAlign w:val="center"/>
          </w:tcPr>
          <w:p w14:paraId="28CD1D99" w14:textId="77777777" w:rsidR="00873EAE" w:rsidRPr="00F9352D" w:rsidRDefault="00873EAE" w:rsidP="00F9352D">
            <w:pPr>
              <w:rPr>
                <w:rFonts w:cs="Arial"/>
                <w:b/>
                <w:bCs/>
                <w:szCs w:val="18"/>
              </w:rPr>
            </w:pPr>
          </w:p>
        </w:tc>
      </w:tr>
      <w:tr w:rsidR="00F9352D" w:rsidRPr="00F9352D" w14:paraId="701FDBDF" w14:textId="77777777" w:rsidTr="7B6C985D">
        <w:trPr>
          <w:trHeight w:val="702"/>
        </w:trPr>
        <w:tc>
          <w:tcPr>
            <w:tcW w:w="3256" w:type="dxa"/>
            <w:shd w:val="clear" w:color="auto" w:fill="auto"/>
            <w:vAlign w:val="center"/>
          </w:tcPr>
          <w:p w14:paraId="5EAB4CF8" w14:textId="77777777" w:rsidR="00873EAE" w:rsidRPr="00F9352D" w:rsidRDefault="00873EAE" w:rsidP="00F9352D">
            <w:pPr>
              <w:rPr>
                <w:rFonts w:cs="Arial"/>
                <w:b/>
                <w:bCs/>
                <w:szCs w:val="18"/>
              </w:rPr>
            </w:pPr>
            <w:r w:rsidRPr="00F9352D">
              <w:rPr>
                <w:rFonts w:cs="Arial"/>
                <w:b/>
                <w:bCs/>
                <w:szCs w:val="18"/>
              </w:rPr>
              <w:t>Titre du projet</w:t>
            </w:r>
          </w:p>
          <w:p w14:paraId="6CB4AB65" w14:textId="77777777" w:rsidR="00873EAE" w:rsidRPr="00F9352D" w:rsidRDefault="00873EAE" w:rsidP="00F9352D">
            <w:pPr>
              <w:rPr>
                <w:rFonts w:cs="Arial"/>
                <w:szCs w:val="18"/>
              </w:rPr>
            </w:pPr>
            <w:r w:rsidRPr="00F9352D">
              <w:rPr>
                <w:rFonts w:cs="Arial"/>
                <w:szCs w:val="18"/>
              </w:rPr>
              <w:t>(Nom du projet permettant de l’identifier rapidement)</w:t>
            </w:r>
          </w:p>
        </w:tc>
        <w:tc>
          <w:tcPr>
            <w:tcW w:w="6292" w:type="dxa"/>
            <w:shd w:val="clear" w:color="auto" w:fill="auto"/>
            <w:vAlign w:val="center"/>
          </w:tcPr>
          <w:p w14:paraId="6A2031B5" w14:textId="77777777" w:rsidR="00873EAE" w:rsidRPr="00F9352D" w:rsidRDefault="00873EAE" w:rsidP="00F9352D">
            <w:pPr>
              <w:rPr>
                <w:rFonts w:cs="Arial"/>
                <w:b/>
                <w:bCs/>
                <w:szCs w:val="18"/>
              </w:rPr>
            </w:pPr>
          </w:p>
        </w:tc>
      </w:tr>
      <w:tr w:rsidR="00F9352D" w:rsidRPr="00F9352D" w14:paraId="0928595F" w14:textId="77777777" w:rsidTr="7B6C985D">
        <w:trPr>
          <w:trHeight w:val="656"/>
        </w:trPr>
        <w:tc>
          <w:tcPr>
            <w:tcW w:w="3256" w:type="dxa"/>
            <w:shd w:val="clear" w:color="auto" w:fill="auto"/>
            <w:vAlign w:val="center"/>
          </w:tcPr>
          <w:p w14:paraId="1142E22A" w14:textId="77777777" w:rsidR="00873EAE" w:rsidRPr="00F9352D" w:rsidRDefault="7B6C985D" w:rsidP="7B6C985D">
            <w:pPr>
              <w:rPr>
                <w:rFonts w:cs="Arial"/>
                <w:b/>
                <w:bCs/>
              </w:rPr>
            </w:pPr>
            <w:r w:rsidRPr="7B6C985D">
              <w:rPr>
                <w:rFonts w:cs="Arial"/>
                <w:b/>
                <w:bCs/>
              </w:rPr>
              <w:t>Date de début prévisionnelle</w:t>
            </w:r>
          </w:p>
          <w:p w14:paraId="4DEB2B51" w14:textId="77777777" w:rsidR="00873EAE" w:rsidRPr="00F9352D" w:rsidRDefault="00873EAE" w:rsidP="00F9352D">
            <w:pPr>
              <w:rPr>
                <w:rFonts w:cs="Arial"/>
                <w:szCs w:val="18"/>
              </w:rPr>
            </w:pPr>
            <w:r w:rsidRPr="00F9352D">
              <w:rPr>
                <w:rFonts w:cs="Arial"/>
                <w:szCs w:val="18"/>
              </w:rPr>
              <w:t>(Mois / Année)</w:t>
            </w:r>
          </w:p>
        </w:tc>
        <w:tc>
          <w:tcPr>
            <w:tcW w:w="6292" w:type="dxa"/>
            <w:shd w:val="clear" w:color="auto" w:fill="auto"/>
            <w:vAlign w:val="center"/>
          </w:tcPr>
          <w:p w14:paraId="51E995E5" w14:textId="0416BC5D" w:rsidR="00873EAE" w:rsidRPr="00F9352D" w:rsidRDefault="00873EAE" w:rsidP="00F9352D">
            <w:pPr>
              <w:rPr>
                <w:rFonts w:cs="Arial"/>
                <w:b/>
                <w:bCs/>
                <w:szCs w:val="18"/>
              </w:rPr>
            </w:pPr>
          </w:p>
        </w:tc>
      </w:tr>
      <w:tr w:rsidR="00F9352D" w:rsidRPr="00F9352D" w14:paraId="31AA38C8" w14:textId="77777777" w:rsidTr="7B6C985D">
        <w:trPr>
          <w:trHeight w:val="656"/>
        </w:trPr>
        <w:tc>
          <w:tcPr>
            <w:tcW w:w="3256" w:type="dxa"/>
            <w:shd w:val="clear" w:color="auto" w:fill="auto"/>
            <w:vAlign w:val="center"/>
          </w:tcPr>
          <w:p w14:paraId="6BF9498E" w14:textId="476490CF" w:rsidR="00873EAE" w:rsidRPr="006A57EB" w:rsidRDefault="00873EAE" w:rsidP="00F9352D">
            <w:pPr>
              <w:rPr>
                <w:rFonts w:cs="Arial"/>
                <w:b/>
                <w:bCs/>
                <w:szCs w:val="18"/>
              </w:rPr>
            </w:pPr>
            <w:r w:rsidRPr="006A57EB">
              <w:rPr>
                <w:rFonts w:cs="Arial"/>
                <w:b/>
                <w:bCs/>
                <w:szCs w:val="18"/>
              </w:rPr>
              <w:t>Durée du projet</w:t>
            </w:r>
          </w:p>
          <w:p w14:paraId="5587C7B1" w14:textId="70202E0D" w:rsidR="00873EAE" w:rsidRPr="0042535A" w:rsidRDefault="00B84650" w:rsidP="00F9352D">
            <w:pPr>
              <w:rPr>
                <w:rFonts w:cs="Arial"/>
                <w:b/>
                <w:bCs/>
                <w:szCs w:val="18"/>
                <w:highlight w:val="green"/>
              </w:rPr>
            </w:pPr>
            <w:r w:rsidRPr="006A57EB">
              <w:rPr>
                <w:rFonts w:cs="Arial"/>
                <w:szCs w:val="18"/>
              </w:rPr>
              <w:t>L</w:t>
            </w:r>
            <w:r w:rsidR="0042535A" w:rsidRPr="006A57EB">
              <w:rPr>
                <w:rFonts w:cs="Arial"/>
                <w:szCs w:val="18"/>
              </w:rPr>
              <w:t xml:space="preserve">es dépenses des actions portées par le projet doivent </w:t>
            </w:r>
            <w:r w:rsidR="0042535A" w:rsidRPr="006A57EB">
              <w:rPr>
                <w:rFonts w:cs="Arial"/>
                <w:szCs w:val="18"/>
              </w:rPr>
              <w:lastRenderedPageBreak/>
              <w:t xml:space="preserve">obligatoirement être réalisées </w:t>
            </w:r>
            <w:r w:rsidRPr="006A57EB">
              <w:rPr>
                <w:rFonts w:cs="Arial"/>
                <w:szCs w:val="18"/>
              </w:rPr>
              <w:t>au plus tard le 30/06/2027</w:t>
            </w:r>
          </w:p>
        </w:tc>
        <w:tc>
          <w:tcPr>
            <w:tcW w:w="6292" w:type="dxa"/>
            <w:shd w:val="clear" w:color="auto" w:fill="auto"/>
            <w:vAlign w:val="center"/>
          </w:tcPr>
          <w:p w14:paraId="5504BBEC" w14:textId="6D0D4AA4" w:rsidR="00873EAE" w:rsidRPr="00F9352D" w:rsidRDefault="00873EAE" w:rsidP="00F9352D">
            <w:pPr>
              <w:rPr>
                <w:rFonts w:cs="Arial"/>
                <w:b/>
                <w:bCs/>
                <w:szCs w:val="18"/>
              </w:rPr>
            </w:pPr>
          </w:p>
        </w:tc>
      </w:tr>
      <w:tr w:rsidR="00F9352D" w:rsidRPr="00F9352D" w14:paraId="504F6060" w14:textId="77777777" w:rsidTr="7B6C985D">
        <w:trPr>
          <w:trHeight w:val="656"/>
        </w:trPr>
        <w:tc>
          <w:tcPr>
            <w:tcW w:w="3256" w:type="dxa"/>
            <w:shd w:val="clear" w:color="auto" w:fill="auto"/>
            <w:vAlign w:val="center"/>
          </w:tcPr>
          <w:p w14:paraId="6A5127A5" w14:textId="6D63B550" w:rsidR="00873EAE" w:rsidRPr="00F9352D" w:rsidRDefault="00873EAE" w:rsidP="00F9352D">
            <w:pPr>
              <w:rPr>
                <w:rFonts w:cs="Arial"/>
                <w:b/>
                <w:bCs/>
                <w:szCs w:val="18"/>
              </w:rPr>
            </w:pPr>
            <w:r w:rsidRPr="00F9352D">
              <w:rPr>
                <w:rFonts w:cs="Arial"/>
                <w:b/>
                <w:bCs/>
                <w:szCs w:val="18"/>
              </w:rPr>
              <w:t>Représentant</w:t>
            </w:r>
            <w:r w:rsidR="003F25A1">
              <w:rPr>
                <w:rFonts w:cs="Arial"/>
                <w:b/>
                <w:bCs/>
                <w:szCs w:val="18"/>
              </w:rPr>
              <w:t>(e)</w:t>
            </w:r>
            <w:r w:rsidRPr="00F9352D">
              <w:rPr>
                <w:rFonts w:cs="Arial"/>
                <w:b/>
                <w:bCs/>
                <w:szCs w:val="18"/>
              </w:rPr>
              <w:t xml:space="preserve"> légal</w:t>
            </w:r>
            <w:r w:rsidR="003F25A1">
              <w:rPr>
                <w:rFonts w:cs="Arial"/>
                <w:b/>
                <w:bCs/>
                <w:szCs w:val="18"/>
              </w:rPr>
              <w:t>(e)</w:t>
            </w:r>
            <w:r w:rsidRPr="00F9352D">
              <w:rPr>
                <w:rFonts w:cs="Arial"/>
                <w:b/>
                <w:bCs/>
                <w:szCs w:val="18"/>
              </w:rPr>
              <w:t xml:space="preserve"> (élu référent)</w:t>
            </w:r>
          </w:p>
          <w:p w14:paraId="466AE0B9" w14:textId="77777777" w:rsidR="00873EAE" w:rsidRPr="00F9352D" w:rsidRDefault="00873EAE" w:rsidP="00F9352D">
            <w:pPr>
              <w:rPr>
                <w:rFonts w:cs="Arial"/>
                <w:szCs w:val="18"/>
              </w:rPr>
            </w:pPr>
            <w:r w:rsidRPr="00F9352D">
              <w:rPr>
                <w:rFonts w:cs="Arial"/>
                <w:szCs w:val="18"/>
              </w:rPr>
              <w:t>(Prénom NOM / Fonction)</w:t>
            </w:r>
          </w:p>
        </w:tc>
        <w:tc>
          <w:tcPr>
            <w:tcW w:w="6292" w:type="dxa"/>
            <w:shd w:val="clear" w:color="auto" w:fill="auto"/>
            <w:vAlign w:val="center"/>
          </w:tcPr>
          <w:p w14:paraId="0D3BF5BF" w14:textId="77777777" w:rsidR="00873EAE" w:rsidRPr="00F9352D" w:rsidRDefault="00873EAE" w:rsidP="00F9352D">
            <w:pPr>
              <w:rPr>
                <w:rFonts w:cs="Arial"/>
                <w:i/>
                <w:iCs/>
                <w:szCs w:val="18"/>
              </w:rPr>
            </w:pPr>
          </w:p>
        </w:tc>
      </w:tr>
      <w:tr w:rsidR="00F9352D" w:rsidRPr="00F9352D" w14:paraId="032DD8C8" w14:textId="77777777" w:rsidTr="7B6C985D">
        <w:trPr>
          <w:trHeight w:val="397"/>
        </w:trPr>
        <w:tc>
          <w:tcPr>
            <w:tcW w:w="3256" w:type="dxa"/>
            <w:vMerge w:val="restart"/>
            <w:shd w:val="clear" w:color="auto" w:fill="auto"/>
            <w:vAlign w:val="center"/>
          </w:tcPr>
          <w:p w14:paraId="1031215D" w14:textId="77777777" w:rsidR="00873EAE" w:rsidRPr="00F9352D" w:rsidRDefault="00873EAE" w:rsidP="00F9352D">
            <w:pPr>
              <w:rPr>
                <w:rFonts w:cs="Arial"/>
                <w:b/>
                <w:bCs/>
                <w:szCs w:val="18"/>
              </w:rPr>
            </w:pPr>
            <w:r w:rsidRPr="00F9352D">
              <w:rPr>
                <w:rFonts w:cs="Arial"/>
                <w:b/>
                <w:bCs/>
                <w:szCs w:val="18"/>
              </w:rPr>
              <w:t>Régime TVA de la collectivité</w:t>
            </w:r>
          </w:p>
        </w:tc>
        <w:tc>
          <w:tcPr>
            <w:tcW w:w="6292" w:type="dxa"/>
            <w:shd w:val="clear" w:color="auto" w:fill="auto"/>
            <w:vAlign w:val="center"/>
          </w:tcPr>
          <w:p w14:paraId="47D9A222" w14:textId="77777777" w:rsidR="00873EAE" w:rsidRPr="00F9352D" w:rsidRDefault="00335E1B" w:rsidP="00F9352D">
            <w:pPr>
              <w:jc w:val="left"/>
              <w:rPr>
                <w:rFonts w:cs="Arial"/>
                <w:szCs w:val="18"/>
              </w:rPr>
            </w:pPr>
            <w:sdt>
              <w:sdtPr>
                <w:rPr>
                  <w:rFonts w:cs="Arial"/>
                  <w:szCs w:val="18"/>
                </w:rPr>
                <w:id w:val="303825505"/>
                <w14:checkbox>
                  <w14:checked w14:val="0"/>
                  <w14:checkedState w14:val="2612" w14:font="MS Gothic"/>
                  <w14:uncheckedState w14:val="2610" w14:font="MS Gothic"/>
                </w14:checkbox>
              </w:sdtPr>
              <w:sdtEndPr/>
              <w:sdtContent>
                <w:r w:rsidR="00873EAE" w:rsidRPr="00F9352D">
                  <w:rPr>
                    <w:rFonts w:ascii="Segoe UI Symbol" w:eastAsia="MS Gothic" w:hAnsi="Segoe UI Symbol" w:cs="Segoe UI Symbol"/>
                    <w:szCs w:val="18"/>
                  </w:rPr>
                  <w:t>☐</w:t>
                </w:r>
              </w:sdtContent>
            </w:sdt>
            <w:r w:rsidR="00873EAE" w:rsidRPr="00F9352D">
              <w:rPr>
                <w:rFonts w:cs="Arial"/>
                <w:szCs w:val="18"/>
              </w:rPr>
              <w:t xml:space="preserve">   Assujetti partiel à la TVA</w:t>
            </w:r>
          </w:p>
        </w:tc>
      </w:tr>
      <w:tr w:rsidR="00F9352D" w:rsidRPr="00F9352D" w14:paraId="7010399F" w14:textId="77777777" w:rsidTr="7B6C985D">
        <w:trPr>
          <w:trHeight w:val="397"/>
        </w:trPr>
        <w:tc>
          <w:tcPr>
            <w:tcW w:w="3256" w:type="dxa"/>
            <w:vMerge/>
            <w:vAlign w:val="center"/>
          </w:tcPr>
          <w:p w14:paraId="10E22FC0" w14:textId="77777777" w:rsidR="00873EAE" w:rsidRPr="00F9352D" w:rsidRDefault="00873EAE" w:rsidP="00F9352D">
            <w:pPr>
              <w:rPr>
                <w:rFonts w:cs="Arial"/>
                <w:b/>
                <w:bCs/>
                <w:szCs w:val="18"/>
              </w:rPr>
            </w:pPr>
          </w:p>
        </w:tc>
        <w:tc>
          <w:tcPr>
            <w:tcW w:w="6292" w:type="dxa"/>
            <w:shd w:val="clear" w:color="auto" w:fill="auto"/>
            <w:vAlign w:val="center"/>
          </w:tcPr>
          <w:p w14:paraId="504E89FB" w14:textId="77777777" w:rsidR="00873EAE" w:rsidRPr="00F9352D" w:rsidRDefault="00335E1B" w:rsidP="00F9352D">
            <w:pPr>
              <w:jc w:val="left"/>
              <w:rPr>
                <w:rFonts w:cs="Arial"/>
                <w:szCs w:val="18"/>
              </w:rPr>
            </w:pPr>
            <w:sdt>
              <w:sdtPr>
                <w:rPr>
                  <w:rFonts w:cs="Arial"/>
                  <w:szCs w:val="18"/>
                </w:rPr>
                <w:id w:val="-1008142095"/>
                <w14:checkbox>
                  <w14:checked w14:val="0"/>
                  <w14:checkedState w14:val="2612" w14:font="MS Gothic"/>
                  <w14:uncheckedState w14:val="2610" w14:font="MS Gothic"/>
                </w14:checkbox>
              </w:sdtPr>
              <w:sdtEndPr/>
              <w:sdtContent>
                <w:r w:rsidR="00873EAE" w:rsidRPr="00F9352D">
                  <w:rPr>
                    <w:rFonts w:ascii="Segoe UI Symbol" w:eastAsia="MS Gothic" w:hAnsi="Segoe UI Symbol" w:cs="Segoe UI Symbol"/>
                    <w:szCs w:val="18"/>
                  </w:rPr>
                  <w:t>☐</w:t>
                </w:r>
              </w:sdtContent>
            </w:sdt>
            <w:r w:rsidR="00873EAE" w:rsidRPr="00F9352D">
              <w:rPr>
                <w:rFonts w:cs="Arial"/>
                <w:szCs w:val="18"/>
              </w:rPr>
              <w:t xml:space="preserve">   Non assujetti à la TVA</w:t>
            </w:r>
          </w:p>
        </w:tc>
      </w:tr>
      <w:tr w:rsidR="00F9352D" w:rsidRPr="00F9352D" w14:paraId="0CD0D0F9" w14:textId="77777777" w:rsidTr="7B6C985D">
        <w:trPr>
          <w:trHeight w:val="397"/>
        </w:trPr>
        <w:tc>
          <w:tcPr>
            <w:tcW w:w="3256" w:type="dxa"/>
            <w:vMerge/>
            <w:vAlign w:val="center"/>
          </w:tcPr>
          <w:p w14:paraId="397F87FE" w14:textId="77777777" w:rsidR="00873EAE" w:rsidRPr="00F9352D" w:rsidRDefault="00873EAE" w:rsidP="00F9352D">
            <w:pPr>
              <w:rPr>
                <w:rFonts w:cs="Arial"/>
                <w:b/>
                <w:bCs/>
                <w:szCs w:val="18"/>
              </w:rPr>
            </w:pPr>
          </w:p>
        </w:tc>
        <w:tc>
          <w:tcPr>
            <w:tcW w:w="6292" w:type="dxa"/>
            <w:shd w:val="clear" w:color="auto" w:fill="auto"/>
            <w:vAlign w:val="center"/>
          </w:tcPr>
          <w:p w14:paraId="6C90DF3B" w14:textId="77777777" w:rsidR="00873EAE" w:rsidRPr="00F9352D" w:rsidRDefault="00335E1B" w:rsidP="00F9352D">
            <w:pPr>
              <w:jc w:val="left"/>
              <w:rPr>
                <w:rFonts w:cs="Arial"/>
                <w:szCs w:val="18"/>
              </w:rPr>
            </w:pPr>
            <w:sdt>
              <w:sdtPr>
                <w:rPr>
                  <w:rFonts w:cs="Arial"/>
                  <w:szCs w:val="18"/>
                </w:rPr>
                <w:id w:val="-1755975356"/>
                <w14:checkbox>
                  <w14:checked w14:val="0"/>
                  <w14:checkedState w14:val="2612" w14:font="MS Gothic"/>
                  <w14:uncheckedState w14:val="2610" w14:font="MS Gothic"/>
                </w14:checkbox>
              </w:sdtPr>
              <w:sdtEndPr/>
              <w:sdtContent>
                <w:r w:rsidR="00873EAE" w:rsidRPr="00F9352D">
                  <w:rPr>
                    <w:rFonts w:ascii="Segoe UI Symbol" w:eastAsia="MS Gothic" w:hAnsi="Segoe UI Symbol" w:cs="Segoe UI Symbol"/>
                    <w:szCs w:val="18"/>
                  </w:rPr>
                  <w:t>☐</w:t>
                </w:r>
              </w:sdtContent>
            </w:sdt>
            <w:r w:rsidR="00873EAE" w:rsidRPr="00F9352D">
              <w:rPr>
                <w:rFonts w:cs="Arial"/>
                <w:szCs w:val="18"/>
              </w:rPr>
              <w:t xml:space="preserve">   Assujetti à la TVA</w:t>
            </w:r>
          </w:p>
        </w:tc>
      </w:tr>
    </w:tbl>
    <w:p w14:paraId="397496B5" w14:textId="77777777" w:rsidR="009E62D3" w:rsidRDefault="009E62D3"/>
    <w:tbl>
      <w:tblPr>
        <w:tblpPr w:leftFromText="141" w:rightFromText="141" w:vertAnchor="text" w:horzAnchor="margin" w:tblpY="79"/>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126"/>
        <w:gridCol w:w="4166"/>
      </w:tblGrid>
      <w:tr w:rsidR="00F9352D" w:rsidRPr="00873EAE" w14:paraId="4EA952BF" w14:textId="77777777" w:rsidTr="006A57EB">
        <w:trPr>
          <w:trHeight w:val="656"/>
        </w:trPr>
        <w:tc>
          <w:tcPr>
            <w:tcW w:w="5382" w:type="dxa"/>
            <w:gridSpan w:val="2"/>
            <w:shd w:val="clear" w:color="auto" w:fill="DEF5EE" w:themeFill="accent4" w:themeFillTint="33"/>
            <w:vAlign w:val="center"/>
          </w:tcPr>
          <w:p w14:paraId="3B5E8641" w14:textId="0999ADC7" w:rsidR="0008547F" w:rsidRDefault="0008547F" w:rsidP="00F9352D">
            <w:pPr>
              <w:rPr>
                <w:rFonts w:cs="Arial"/>
                <w:b/>
                <w:bCs/>
                <w:szCs w:val="18"/>
              </w:rPr>
            </w:pPr>
            <w:r>
              <w:rPr>
                <w:rFonts w:cs="Arial"/>
                <w:b/>
                <w:bCs/>
                <w:szCs w:val="18"/>
              </w:rPr>
              <w:t xml:space="preserve">Informations propres aux axes 1 à </w:t>
            </w:r>
            <w:r w:rsidR="0034160F">
              <w:rPr>
                <w:rFonts w:cs="Arial"/>
                <w:b/>
                <w:bCs/>
                <w:szCs w:val="18"/>
              </w:rPr>
              <w:t>4</w:t>
            </w:r>
          </w:p>
        </w:tc>
        <w:tc>
          <w:tcPr>
            <w:tcW w:w="4166" w:type="dxa"/>
            <w:shd w:val="clear" w:color="auto" w:fill="auto"/>
            <w:vAlign w:val="center"/>
          </w:tcPr>
          <w:p w14:paraId="7507FE07" w14:textId="5B7D05BD" w:rsidR="0008547F" w:rsidRDefault="0008547F" w:rsidP="006A57EB">
            <w:pPr>
              <w:jc w:val="center"/>
              <w:rPr>
                <w:rFonts w:cs="Arial"/>
                <w:b/>
                <w:bCs/>
                <w:szCs w:val="18"/>
              </w:rPr>
            </w:pPr>
            <w:r>
              <w:rPr>
                <w:rFonts w:cs="Arial"/>
                <w:b/>
                <w:bCs/>
                <w:szCs w:val="18"/>
              </w:rPr>
              <w:t>Montant de l’aide demandée p</w:t>
            </w:r>
            <w:r w:rsidR="00AB3308">
              <w:rPr>
                <w:rFonts w:cs="Arial"/>
                <w:b/>
                <w:bCs/>
                <w:szCs w:val="18"/>
              </w:rPr>
              <w:t>ou</w:t>
            </w:r>
            <w:r w:rsidR="00F9352D">
              <w:rPr>
                <w:rFonts w:cs="Arial"/>
                <w:b/>
                <w:bCs/>
                <w:szCs w:val="18"/>
              </w:rPr>
              <w:t>r</w:t>
            </w:r>
            <w:r w:rsidR="00AF1F73">
              <w:rPr>
                <w:rFonts w:cs="Arial"/>
                <w:b/>
                <w:bCs/>
                <w:szCs w:val="18"/>
              </w:rPr>
              <w:t xml:space="preserve"> les axes 1</w:t>
            </w:r>
            <w:r w:rsidR="006A57EB">
              <w:rPr>
                <w:rFonts w:cs="Arial"/>
                <w:b/>
                <w:bCs/>
                <w:szCs w:val="18"/>
              </w:rPr>
              <w:t>, 2</w:t>
            </w:r>
            <w:r w:rsidR="0034160F">
              <w:rPr>
                <w:rFonts w:cs="Arial"/>
                <w:b/>
                <w:bCs/>
                <w:szCs w:val="18"/>
              </w:rPr>
              <w:t xml:space="preserve">, </w:t>
            </w:r>
            <w:r w:rsidR="006A57EB">
              <w:rPr>
                <w:rFonts w:cs="Arial"/>
                <w:b/>
                <w:bCs/>
                <w:szCs w:val="18"/>
              </w:rPr>
              <w:t>3</w:t>
            </w:r>
            <w:r w:rsidR="0034160F">
              <w:rPr>
                <w:rFonts w:cs="Arial"/>
                <w:b/>
                <w:bCs/>
                <w:szCs w:val="18"/>
              </w:rPr>
              <w:t xml:space="preserve"> et 4</w:t>
            </w:r>
          </w:p>
        </w:tc>
      </w:tr>
      <w:tr w:rsidR="0034160F" w:rsidRPr="00873EAE" w14:paraId="23E3840E" w14:textId="77777777" w:rsidTr="00F9352D">
        <w:trPr>
          <w:trHeight w:val="737"/>
        </w:trPr>
        <w:tc>
          <w:tcPr>
            <w:tcW w:w="3256" w:type="dxa"/>
            <w:vMerge w:val="restart"/>
            <w:shd w:val="clear" w:color="auto" w:fill="auto"/>
            <w:vAlign w:val="center"/>
          </w:tcPr>
          <w:p w14:paraId="41EDA1B8" w14:textId="77777777" w:rsidR="0034160F" w:rsidRPr="00873EAE" w:rsidRDefault="0034160F" w:rsidP="00F9352D">
            <w:pPr>
              <w:jc w:val="center"/>
              <w:rPr>
                <w:rFonts w:cs="Arial"/>
                <w:b/>
                <w:bCs/>
                <w:szCs w:val="18"/>
              </w:rPr>
            </w:pPr>
            <w:r w:rsidRPr="00873EAE">
              <w:rPr>
                <w:rFonts w:cs="Arial"/>
                <w:b/>
                <w:bCs/>
                <w:szCs w:val="18"/>
              </w:rPr>
              <w:t>Axes du programme sollicités</w:t>
            </w:r>
          </w:p>
          <w:p w14:paraId="4C824268" w14:textId="1CB4945B" w:rsidR="0034160F" w:rsidRPr="00873EAE" w:rsidRDefault="0034160F" w:rsidP="00F9352D">
            <w:pPr>
              <w:rPr>
                <w:rFonts w:cs="Arial"/>
                <w:szCs w:val="18"/>
              </w:rPr>
            </w:pPr>
            <w:r w:rsidRPr="00873EAE">
              <w:rPr>
                <w:rFonts w:cs="Arial"/>
                <w:szCs w:val="18"/>
              </w:rPr>
              <w:t>(Choix multiple)</w:t>
            </w:r>
          </w:p>
          <w:p w14:paraId="3C3A7C94" w14:textId="77777777" w:rsidR="0034160F" w:rsidRPr="00873EAE" w:rsidRDefault="0034160F" w:rsidP="00F9352D">
            <w:pPr>
              <w:rPr>
                <w:rFonts w:cs="Arial"/>
                <w:szCs w:val="18"/>
              </w:rPr>
            </w:pPr>
            <w:r w:rsidRPr="00873EAE">
              <w:rPr>
                <w:rFonts w:cs="Arial"/>
                <w:szCs w:val="18"/>
              </w:rPr>
              <w:t>Les candidatures associant plusieurs axes seront privilégiées lors de l’instruction.</w:t>
            </w:r>
          </w:p>
        </w:tc>
        <w:tc>
          <w:tcPr>
            <w:tcW w:w="2126" w:type="dxa"/>
            <w:shd w:val="clear" w:color="auto" w:fill="auto"/>
            <w:vAlign w:val="center"/>
          </w:tcPr>
          <w:p w14:paraId="09ABEF99" w14:textId="30328B2E" w:rsidR="0034160F" w:rsidRPr="00873EAE" w:rsidRDefault="00335E1B" w:rsidP="00964E13">
            <w:pPr>
              <w:spacing w:after="0"/>
              <w:rPr>
                <w:rFonts w:cs="Arial"/>
                <w:b/>
                <w:bCs/>
                <w:szCs w:val="18"/>
              </w:rPr>
            </w:pPr>
            <w:sdt>
              <w:sdtPr>
                <w:rPr>
                  <w:rFonts w:cs="Arial"/>
                  <w:szCs w:val="18"/>
                </w:rPr>
                <w:id w:val="2147077404"/>
                <w14:checkbox>
                  <w14:checked w14:val="0"/>
                  <w14:checkedState w14:val="2612" w14:font="MS Gothic"/>
                  <w14:uncheckedState w14:val="2610" w14:font="MS Gothic"/>
                </w14:checkbox>
              </w:sdtPr>
              <w:sdtEndPr/>
              <w:sdtContent>
                <w:r w:rsidR="0034160F" w:rsidRPr="00873EAE">
                  <w:rPr>
                    <w:rFonts w:ascii="Segoe UI Symbol" w:eastAsia="MS Gothic" w:hAnsi="Segoe UI Symbol" w:cs="Segoe UI Symbol"/>
                    <w:szCs w:val="18"/>
                  </w:rPr>
                  <w:t>☐</w:t>
                </w:r>
              </w:sdtContent>
            </w:sdt>
            <w:r w:rsidR="0034160F" w:rsidRPr="00873EAE">
              <w:rPr>
                <w:rFonts w:cs="Arial"/>
                <w:b/>
                <w:bCs/>
                <w:szCs w:val="18"/>
              </w:rPr>
              <w:t xml:space="preserve"> </w:t>
            </w:r>
            <w:r w:rsidR="0034160F" w:rsidRPr="00873EAE">
              <w:rPr>
                <w:rFonts w:cs="Arial"/>
                <w:szCs w:val="18"/>
              </w:rPr>
              <w:t xml:space="preserve">Axe 1 : </w:t>
            </w:r>
            <w:r w:rsidR="0034160F">
              <w:rPr>
                <w:rFonts w:cs="Arial"/>
                <w:szCs w:val="18"/>
              </w:rPr>
              <w:t>Etudes</w:t>
            </w:r>
          </w:p>
        </w:tc>
        <w:tc>
          <w:tcPr>
            <w:tcW w:w="4166" w:type="dxa"/>
            <w:shd w:val="clear" w:color="auto" w:fill="auto"/>
            <w:vAlign w:val="center"/>
          </w:tcPr>
          <w:p w14:paraId="2ACA09B7" w14:textId="2CA0A4F2" w:rsidR="0034160F" w:rsidRPr="00873EAE" w:rsidRDefault="0034160F" w:rsidP="00F9352D">
            <w:pPr>
              <w:rPr>
                <w:rFonts w:cs="Arial"/>
                <w:b/>
                <w:bCs/>
                <w:szCs w:val="18"/>
              </w:rPr>
            </w:pPr>
          </w:p>
        </w:tc>
      </w:tr>
      <w:tr w:rsidR="0034160F" w:rsidRPr="00873EAE" w14:paraId="3B22A089" w14:textId="77777777" w:rsidTr="00F9352D">
        <w:trPr>
          <w:trHeight w:val="737"/>
        </w:trPr>
        <w:tc>
          <w:tcPr>
            <w:tcW w:w="3256" w:type="dxa"/>
            <w:vMerge/>
            <w:shd w:val="clear" w:color="auto" w:fill="auto"/>
            <w:vAlign w:val="center"/>
          </w:tcPr>
          <w:p w14:paraId="6A4DC701" w14:textId="77777777" w:rsidR="0034160F" w:rsidRPr="00873EAE" w:rsidRDefault="0034160F" w:rsidP="00F9352D">
            <w:pPr>
              <w:rPr>
                <w:rFonts w:cs="Arial"/>
                <w:b/>
                <w:bCs/>
                <w:szCs w:val="18"/>
              </w:rPr>
            </w:pPr>
          </w:p>
        </w:tc>
        <w:tc>
          <w:tcPr>
            <w:tcW w:w="2126" w:type="dxa"/>
            <w:shd w:val="clear" w:color="auto" w:fill="auto"/>
            <w:vAlign w:val="center"/>
          </w:tcPr>
          <w:p w14:paraId="128D6A4A" w14:textId="7D12A663" w:rsidR="0034160F" w:rsidRPr="00873EAE" w:rsidRDefault="00335E1B" w:rsidP="00964E13">
            <w:pPr>
              <w:spacing w:after="0"/>
              <w:rPr>
                <w:rFonts w:cs="Arial"/>
                <w:b/>
                <w:bCs/>
                <w:szCs w:val="18"/>
              </w:rPr>
            </w:pPr>
            <w:sdt>
              <w:sdtPr>
                <w:rPr>
                  <w:rFonts w:cs="Arial"/>
                  <w:szCs w:val="18"/>
                </w:rPr>
                <w:id w:val="-1290355541"/>
                <w14:checkbox>
                  <w14:checked w14:val="0"/>
                  <w14:checkedState w14:val="2612" w14:font="MS Gothic"/>
                  <w14:uncheckedState w14:val="2610" w14:font="MS Gothic"/>
                </w14:checkbox>
              </w:sdtPr>
              <w:sdtEndPr/>
              <w:sdtContent>
                <w:r w:rsidR="0034160F" w:rsidRPr="00873EAE">
                  <w:rPr>
                    <w:rFonts w:ascii="Segoe UI Symbol" w:eastAsia="MS Gothic" w:hAnsi="Segoe UI Symbol" w:cs="Segoe UI Symbol"/>
                    <w:szCs w:val="18"/>
                  </w:rPr>
                  <w:t>☐</w:t>
                </w:r>
              </w:sdtContent>
            </w:sdt>
            <w:r w:rsidR="0034160F" w:rsidRPr="00873EAE">
              <w:rPr>
                <w:rFonts w:cs="Arial"/>
                <w:b/>
                <w:bCs/>
                <w:szCs w:val="18"/>
              </w:rPr>
              <w:t xml:space="preserve"> </w:t>
            </w:r>
            <w:r w:rsidR="0034160F" w:rsidRPr="00873EAE">
              <w:rPr>
                <w:rFonts w:cs="Arial"/>
                <w:szCs w:val="18"/>
              </w:rPr>
              <w:t>Axe 2</w:t>
            </w:r>
            <w:r w:rsidR="0034160F" w:rsidRPr="00873EAE">
              <w:rPr>
                <w:rFonts w:ascii="Calibri" w:hAnsi="Calibri" w:cs="Calibri"/>
                <w:szCs w:val="18"/>
              </w:rPr>
              <w:t> </w:t>
            </w:r>
            <w:r w:rsidR="0034160F" w:rsidRPr="00873EAE">
              <w:rPr>
                <w:rFonts w:cs="Arial"/>
                <w:szCs w:val="18"/>
              </w:rPr>
              <w:t xml:space="preserve">: </w:t>
            </w:r>
            <w:r w:rsidR="0034160F">
              <w:rPr>
                <w:rFonts w:cs="Arial"/>
                <w:szCs w:val="18"/>
              </w:rPr>
              <w:t>S</w:t>
            </w:r>
            <w:r w:rsidR="0034160F" w:rsidRPr="00873EAE">
              <w:rPr>
                <w:rFonts w:cs="Arial"/>
                <w:szCs w:val="18"/>
              </w:rPr>
              <w:t>ervices vélos</w:t>
            </w:r>
          </w:p>
        </w:tc>
        <w:tc>
          <w:tcPr>
            <w:tcW w:w="4166" w:type="dxa"/>
            <w:shd w:val="clear" w:color="auto" w:fill="auto"/>
            <w:vAlign w:val="center"/>
          </w:tcPr>
          <w:p w14:paraId="44D85ADD" w14:textId="38ACB743" w:rsidR="0034160F" w:rsidRPr="00873EAE" w:rsidRDefault="0034160F" w:rsidP="00F9352D">
            <w:pPr>
              <w:rPr>
                <w:rFonts w:cs="Arial"/>
                <w:b/>
                <w:bCs/>
                <w:szCs w:val="18"/>
              </w:rPr>
            </w:pPr>
          </w:p>
        </w:tc>
      </w:tr>
      <w:tr w:rsidR="0034160F" w:rsidRPr="00873EAE" w14:paraId="24FB7446" w14:textId="77777777" w:rsidTr="00F9352D">
        <w:trPr>
          <w:trHeight w:val="737"/>
        </w:trPr>
        <w:tc>
          <w:tcPr>
            <w:tcW w:w="3256" w:type="dxa"/>
            <w:vMerge/>
            <w:shd w:val="clear" w:color="auto" w:fill="auto"/>
            <w:vAlign w:val="center"/>
          </w:tcPr>
          <w:p w14:paraId="3A756FDA" w14:textId="77777777" w:rsidR="0034160F" w:rsidRPr="00873EAE" w:rsidRDefault="0034160F" w:rsidP="00F9352D">
            <w:pPr>
              <w:rPr>
                <w:rFonts w:cs="Arial"/>
                <w:b/>
                <w:bCs/>
                <w:szCs w:val="18"/>
              </w:rPr>
            </w:pPr>
          </w:p>
        </w:tc>
        <w:tc>
          <w:tcPr>
            <w:tcW w:w="2126" w:type="dxa"/>
            <w:shd w:val="clear" w:color="auto" w:fill="auto"/>
            <w:vAlign w:val="center"/>
          </w:tcPr>
          <w:p w14:paraId="05FC2602" w14:textId="7B4264BD" w:rsidR="0034160F" w:rsidRPr="00873EAE" w:rsidRDefault="00335E1B" w:rsidP="00964E13">
            <w:pPr>
              <w:spacing w:after="0"/>
              <w:rPr>
                <w:rFonts w:cs="Arial"/>
                <w:b/>
                <w:bCs/>
                <w:szCs w:val="18"/>
              </w:rPr>
            </w:pPr>
            <w:sdt>
              <w:sdtPr>
                <w:rPr>
                  <w:rFonts w:cs="Arial"/>
                  <w:szCs w:val="18"/>
                </w:rPr>
                <w:id w:val="-1256819699"/>
                <w14:checkbox>
                  <w14:checked w14:val="0"/>
                  <w14:checkedState w14:val="2612" w14:font="MS Gothic"/>
                  <w14:uncheckedState w14:val="2610" w14:font="MS Gothic"/>
                </w14:checkbox>
              </w:sdtPr>
              <w:sdtEndPr/>
              <w:sdtContent>
                <w:r w:rsidR="0034160F" w:rsidRPr="00873EAE">
                  <w:rPr>
                    <w:rFonts w:ascii="Segoe UI Symbol" w:eastAsia="MS Gothic" w:hAnsi="Segoe UI Symbol" w:cs="Segoe UI Symbol"/>
                    <w:szCs w:val="18"/>
                  </w:rPr>
                  <w:t>☐</w:t>
                </w:r>
              </w:sdtContent>
            </w:sdt>
            <w:r w:rsidR="0034160F" w:rsidRPr="00873EAE">
              <w:rPr>
                <w:rFonts w:cs="Arial"/>
                <w:b/>
                <w:bCs/>
                <w:szCs w:val="18"/>
              </w:rPr>
              <w:t xml:space="preserve"> </w:t>
            </w:r>
            <w:r w:rsidR="0034160F" w:rsidRPr="00AF1F73">
              <w:rPr>
                <w:rFonts w:cs="Arial"/>
                <w:szCs w:val="18"/>
              </w:rPr>
              <w:t>A</w:t>
            </w:r>
            <w:r w:rsidR="0034160F" w:rsidRPr="00873EAE">
              <w:rPr>
                <w:rFonts w:cs="Arial"/>
                <w:szCs w:val="18"/>
              </w:rPr>
              <w:t>xe 3</w:t>
            </w:r>
            <w:r w:rsidR="0034160F" w:rsidRPr="00873EAE">
              <w:rPr>
                <w:rFonts w:ascii="Calibri" w:hAnsi="Calibri" w:cs="Calibri"/>
                <w:szCs w:val="18"/>
              </w:rPr>
              <w:t> </w:t>
            </w:r>
            <w:r w:rsidR="0034160F" w:rsidRPr="00873EAE">
              <w:rPr>
                <w:rFonts w:cs="Arial"/>
                <w:szCs w:val="18"/>
              </w:rPr>
              <w:t xml:space="preserve">: </w:t>
            </w:r>
            <w:r w:rsidR="0034160F">
              <w:rPr>
                <w:rFonts w:cs="Arial"/>
                <w:szCs w:val="18"/>
              </w:rPr>
              <w:t>A</w:t>
            </w:r>
            <w:r w:rsidR="0034160F" w:rsidRPr="00873EAE">
              <w:rPr>
                <w:rFonts w:cs="Arial"/>
                <w:szCs w:val="18"/>
              </w:rPr>
              <w:t>nimation et communication</w:t>
            </w:r>
          </w:p>
        </w:tc>
        <w:tc>
          <w:tcPr>
            <w:tcW w:w="4166" w:type="dxa"/>
            <w:shd w:val="clear" w:color="auto" w:fill="auto"/>
            <w:vAlign w:val="center"/>
          </w:tcPr>
          <w:p w14:paraId="4650CDFE" w14:textId="7988B3BA" w:rsidR="0034160F" w:rsidRPr="00873EAE" w:rsidRDefault="0034160F" w:rsidP="00F9352D">
            <w:pPr>
              <w:rPr>
                <w:rFonts w:cs="Arial"/>
                <w:b/>
                <w:bCs/>
                <w:szCs w:val="18"/>
              </w:rPr>
            </w:pPr>
          </w:p>
        </w:tc>
      </w:tr>
      <w:tr w:rsidR="0034160F" w:rsidRPr="00873EAE" w14:paraId="2BBBC907" w14:textId="77777777" w:rsidTr="00F9352D">
        <w:trPr>
          <w:trHeight w:val="737"/>
        </w:trPr>
        <w:tc>
          <w:tcPr>
            <w:tcW w:w="3256" w:type="dxa"/>
            <w:vMerge/>
            <w:shd w:val="clear" w:color="auto" w:fill="auto"/>
            <w:vAlign w:val="center"/>
          </w:tcPr>
          <w:p w14:paraId="6EE442B3" w14:textId="77777777" w:rsidR="0034160F" w:rsidRPr="00873EAE" w:rsidRDefault="0034160F" w:rsidP="00F9352D">
            <w:pPr>
              <w:rPr>
                <w:rFonts w:cs="Arial"/>
                <w:b/>
                <w:bCs/>
                <w:szCs w:val="18"/>
              </w:rPr>
            </w:pPr>
          </w:p>
        </w:tc>
        <w:tc>
          <w:tcPr>
            <w:tcW w:w="2126" w:type="dxa"/>
            <w:shd w:val="clear" w:color="auto" w:fill="auto"/>
            <w:vAlign w:val="center"/>
          </w:tcPr>
          <w:p w14:paraId="45DFB8B3" w14:textId="4971EE39" w:rsidR="0034160F" w:rsidRDefault="00335E1B" w:rsidP="00964E13">
            <w:pPr>
              <w:spacing w:after="0"/>
              <w:rPr>
                <w:rFonts w:cs="Arial"/>
                <w:szCs w:val="18"/>
              </w:rPr>
            </w:pPr>
            <w:sdt>
              <w:sdtPr>
                <w:rPr>
                  <w:rFonts w:cs="Arial"/>
                  <w:szCs w:val="18"/>
                </w:rPr>
                <w:id w:val="530689553"/>
                <w14:checkbox>
                  <w14:checked w14:val="0"/>
                  <w14:checkedState w14:val="2612" w14:font="MS Gothic"/>
                  <w14:uncheckedState w14:val="2610" w14:font="MS Gothic"/>
                </w14:checkbox>
              </w:sdtPr>
              <w:sdtEndPr/>
              <w:sdtContent>
                <w:r w:rsidR="0034160F" w:rsidRPr="00873EAE">
                  <w:rPr>
                    <w:rFonts w:ascii="Segoe UI Symbol" w:eastAsia="MS Gothic" w:hAnsi="Segoe UI Symbol" w:cs="Segoe UI Symbol"/>
                    <w:szCs w:val="18"/>
                  </w:rPr>
                  <w:t>☐</w:t>
                </w:r>
              </w:sdtContent>
            </w:sdt>
            <w:r w:rsidR="0034160F" w:rsidRPr="00873EAE">
              <w:rPr>
                <w:rFonts w:cs="Arial"/>
                <w:b/>
                <w:bCs/>
                <w:szCs w:val="18"/>
              </w:rPr>
              <w:t xml:space="preserve"> </w:t>
            </w:r>
            <w:r w:rsidR="0034160F" w:rsidRPr="00AF1F73">
              <w:rPr>
                <w:rFonts w:cs="Arial"/>
                <w:szCs w:val="18"/>
              </w:rPr>
              <w:t>A</w:t>
            </w:r>
            <w:r w:rsidR="0034160F" w:rsidRPr="00873EAE">
              <w:rPr>
                <w:rFonts w:cs="Arial"/>
                <w:szCs w:val="18"/>
              </w:rPr>
              <w:t xml:space="preserve">xe </w:t>
            </w:r>
            <w:r w:rsidR="0034160F">
              <w:rPr>
                <w:rFonts w:cs="Arial"/>
                <w:szCs w:val="18"/>
              </w:rPr>
              <w:t>4</w:t>
            </w:r>
            <w:r w:rsidR="0034160F" w:rsidRPr="00873EAE">
              <w:rPr>
                <w:rFonts w:ascii="Calibri" w:hAnsi="Calibri" w:cs="Calibri"/>
                <w:szCs w:val="18"/>
              </w:rPr>
              <w:t> </w:t>
            </w:r>
            <w:r w:rsidR="0034160F" w:rsidRPr="00873EAE">
              <w:rPr>
                <w:rFonts w:cs="Arial"/>
                <w:szCs w:val="18"/>
              </w:rPr>
              <w:t xml:space="preserve">: </w:t>
            </w:r>
            <w:r w:rsidR="0034160F">
              <w:rPr>
                <w:rFonts w:cs="Arial"/>
                <w:szCs w:val="18"/>
              </w:rPr>
              <w:t>Recrutement d’un chargé(e) de mission</w:t>
            </w:r>
          </w:p>
        </w:tc>
        <w:tc>
          <w:tcPr>
            <w:tcW w:w="4166" w:type="dxa"/>
            <w:shd w:val="clear" w:color="auto" w:fill="auto"/>
            <w:vAlign w:val="center"/>
          </w:tcPr>
          <w:p w14:paraId="32BD859E" w14:textId="77777777" w:rsidR="0034160F" w:rsidRPr="00873EAE" w:rsidRDefault="0034160F" w:rsidP="00F9352D">
            <w:pPr>
              <w:rPr>
                <w:rFonts w:cs="Arial"/>
                <w:b/>
                <w:bCs/>
                <w:szCs w:val="18"/>
              </w:rPr>
            </w:pPr>
          </w:p>
        </w:tc>
      </w:tr>
    </w:tbl>
    <w:p w14:paraId="7B8109AA" w14:textId="77777777" w:rsidR="00F9352D" w:rsidRDefault="00F9352D"/>
    <w:p w14:paraId="3C46221A" w14:textId="5C865325" w:rsidR="00B42AB3" w:rsidRDefault="00B42AB3">
      <w:r w:rsidRPr="001E397D">
        <w:rPr>
          <w:rFonts w:cs="Arial"/>
          <w:sz w:val="20"/>
          <w:szCs w:val="20"/>
        </w:rPr>
        <w:t>Les devis ne sont pas obligatoires au stade de la candidature. Cependant, si la collectivité est retenue comme lauréate, les dépenses pour l’axe 1 devront obligatoirement être justifiées par un ou plusieurs devis lors de la contractualisation.</w:t>
      </w:r>
    </w:p>
    <w:p w14:paraId="73D79B3B" w14:textId="77777777" w:rsidR="009E62D3" w:rsidRDefault="009E62D3"/>
    <w:p w14:paraId="42A6A44F" w14:textId="77777777" w:rsidR="008715B3" w:rsidRDefault="008715B3"/>
    <w:p w14:paraId="12890DDE" w14:textId="77777777" w:rsidR="000C6A33" w:rsidRDefault="000C6A33"/>
    <w:p w14:paraId="64626B89" w14:textId="720DE79E" w:rsidR="00656E8D" w:rsidRDefault="00656E8D">
      <w:pPr>
        <w:jc w:val="left"/>
        <w:rPr>
          <w:rFonts w:eastAsia="Times New Roman" w:cs="Arial"/>
          <w:b/>
          <w:bCs/>
          <w:caps/>
          <w:color w:val="0070C0"/>
          <w:kern w:val="32"/>
          <w:sz w:val="24"/>
          <w:szCs w:val="32"/>
          <w:lang w:eastAsia="fr-FR"/>
        </w:rPr>
      </w:pPr>
      <w:r>
        <w:br w:type="page"/>
      </w:r>
    </w:p>
    <w:p w14:paraId="7A5E9BC0" w14:textId="4353BE81" w:rsidR="001C615A" w:rsidRPr="00603620" w:rsidRDefault="7B6C985D" w:rsidP="00603620">
      <w:pPr>
        <w:pStyle w:val="Titre1"/>
        <w:ind w:left="360" w:hanging="360"/>
      </w:pPr>
      <w:r w:rsidRPr="00603620">
        <w:lastRenderedPageBreak/>
        <w:t>ENJEU ET COHERENCE TERRITORIALE (Contexte du projet)</w:t>
      </w:r>
    </w:p>
    <w:p w14:paraId="09F48195" w14:textId="34456A40" w:rsidR="00873EAE" w:rsidRPr="00F01317" w:rsidRDefault="00B72788" w:rsidP="00873EAE">
      <w:pPr>
        <w:pStyle w:val="Titre2"/>
      </w:pPr>
      <w:r>
        <w:t xml:space="preserve">1.1 </w:t>
      </w:r>
      <w:r w:rsidR="00873EAE" w:rsidRPr="00F01317">
        <w:t xml:space="preserve">Contexte </w:t>
      </w:r>
      <w:r w:rsidR="00873EAE" w:rsidRPr="00AE5935">
        <w:t>géographique</w:t>
      </w:r>
    </w:p>
    <w:p w14:paraId="3B6613C5" w14:textId="191CD868" w:rsidR="00873EAE" w:rsidRPr="00373F9A" w:rsidRDefault="00873EAE" w:rsidP="00873EAE">
      <w:pPr>
        <w:rPr>
          <w:i/>
          <w:iCs/>
          <w:sz w:val="17"/>
          <w:szCs w:val="17"/>
        </w:rPr>
      </w:pPr>
      <w:r w:rsidRPr="0008547F">
        <w:rPr>
          <w:i/>
          <w:iCs/>
          <w:sz w:val="17"/>
          <w:szCs w:val="17"/>
        </w:rPr>
        <w:t xml:space="preserve">Contexte géographique, échelle territoriale, superficie, nombre de communes dans le cas des EPCI, </w:t>
      </w:r>
      <w:r w:rsidR="000B7F17" w:rsidRPr="0008547F">
        <w:rPr>
          <w:i/>
          <w:iCs/>
          <w:sz w:val="17"/>
          <w:szCs w:val="17"/>
        </w:rPr>
        <w:t xml:space="preserve">caractère rural ou urbain, contraintes topographiques, typologie d’habitat (diffus, dense), </w:t>
      </w:r>
      <w:r w:rsidRPr="0008547F">
        <w:rPr>
          <w:i/>
          <w:iCs/>
          <w:sz w:val="17"/>
          <w:szCs w:val="17"/>
        </w:rPr>
        <w:t xml:space="preserve">nombre d’habitants et d’emplois, </w:t>
      </w:r>
      <w:r w:rsidR="000B7F17" w:rsidRPr="0008547F">
        <w:rPr>
          <w:i/>
          <w:iCs/>
          <w:sz w:val="17"/>
          <w:szCs w:val="17"/>
        </w:rPr>
        <w:t xml:space="preserve">d’établissements </w:t>
      </w:r>
      <w:r w:rsidR="000B7F17" w:rsidRPr="0008547F">
        <w:rPr>
          <w:rFonts w:eastAsia="Arial" w:cs="Arial"/>
          <w:i/>
          <w:iCs/>
          <w:sz w:val="17"/>
          <w:szCs w:val="17"/>
        </w:rPr>
        <w:t xml:space="preserve">d’enseignement secondaires et supérieurs, services vélos existants notamment stationnements et équipements en gares </w:t>
      </w:r>
      <w:r w:rsidR="000B7F17" w:rsidRPr="0008547F">
        <w:rPr>
          <w:rFonts w:eastAsia="Arial" w:cs="Arial"/>
          <w:i/>
          <w:iCs/>
          <w:sz w:val="17"/>
          <w:szCs w:val="17"/>
          <w:lang w:eastAsia="zh-CN"/>
        </w:rPr>
        <w:t>et arrêts de transports scolaires</w:t>
      </w:r>
      <w:r w:rsidR="000B7F17" w:rsidRPr="0008547F">
        <w:rPr>
          <w:i/>
          <w:iCs/>
          <w:sz w:val="17"/>
          <w:szCs w:val="17"/>
        </w:rPr>
        <w:t xml:space="preserve">, </w:t>
      </w:r>
      <w:r w:rsidRPr="0008547F">
        <w:rPr>
          <w:i/>
          <w:iCs/>
          <w:sz w:val="17"/>
          <w:szCs w:val="17"/>
        </w:rPr>
        <w:t>etc.</w:t>
      </w:r>
      <w:r w:rsidR="005C447E" w:rsidRPr="0008547F">
        <w:rPr>
          <w:i/>
          <w:iCs/>
          <w:sz w:val="17"/>
          <w:szCs w:val="17"/>
        </w:rPr>
        <w:t xml:space="preserve"> </w:t>
      </w:r>
      <w:r w:rsidR="00373F9A">
        <w:rPr>
          <w:i/>
          <w:iCs/>
          <w:sz w:val="17"/>
          <w:szCs w:val="17"/>
        </w:rPr>
        <w:t xml:space="preserve"> </w:t>
      </w:r>
      <w:r w:rsidRPr="00CA5B35">
        <w:rPr>
          <w:highlight w:val="cyan"/>
        </w:rPr>
        <w:t>10</w:t>
      </w:r>
      <w:r w:rsidR="000B7F17">
        <w:rPr>
          <w:highlight w:val="cyan"/>
        </w:rPr>
        <w:t>-15</w:t>
      </w:r>
      <w:r w:rsidRPr="00CA5B35">
        <w:rPr>
          <w:highlight w:val="cyan"/>
        </w:rPr>
        <w:t xml:space="preserve"> lignes maximum (image possible)</w:t>
      </w:r>
    </w:p>
    <w:p w14:paraId="2A9FA1E7" w14:textId="4912F44F" w:rsidR="00496177" w:rsidRPr="00496177" w:rsidRDefault="00873EAE" w:rsidP="00496177">
      <w:pPr>
        <w:pBdr>
          <w:top w:val="single" w:sz="4" w:space="0" w:color="000000"/>
          <w:left w:val="single" w:sz="4" w:space="0" w:color="000000"/>
          <w:bottom w:val="single" w:sz="4" w:space="0" w:color="000000"/>
          <w:right w:val="single" w:sz="4" w:space="0" w:color="000000"/>
        </w:pBdr>
        <w:spacing w:after="151" w:line="268" w:lineRule="auto"/>
        <w:ind w:right="17"/>
        <w:rPr>
          <w:rFonts w:eastAsia="Marianne" w:cs="Marianne"/>
          <w:sz w:val="19"/>
        </w:rPr>
      </w:pPr>
      <w:r w:rsidRPr="001605A0">
        <w:rPr>
          <w:rFonts w:eastAsia="Marianne" w:cs="Marianne"/>
          <w:sz w:val="19"/>
        </w:rPr>
        <w:t xml:space="preserve">Ce paragraphe </w:t>
      </w:r>
      <w:r w:rsidR="000509B4">
        <w:rPr>
          <w:rFonts w:eastAsia="Marianne" w:cs="Marianne"/>
          <w:sz w:val="19"/>
        </w:rPr>
        <w:t>est</w:t>
      </w:r>
      <w:r w:rsidR="000509B4" w:rsidRPr="001605A0">
        <w:rPr>
          <w:rFonts w:eastAsia="Marianne" w:cs="Marianne"/>
          <w:sz w:val="19"/>
        </w:rPr>
        <w:t xml:space="preserve"> </w:t>
      </w:r>
      <w:r w:rsidRPr="001605A0">
        <w:rPr>
          <w:rFonts w:eastAsia="Marianne" w:cs="Marianne"/>
          <w:sz w:val="19"/>
        </w:rPr>
        <w:t>à copier-coller dans la partie « Description</w:t>
      </w:r>
      <w:r>
        <w:rPr>
          <w:rFonts w:eastAsia="Marianne" w:cs="Marianne"/>
          <w:sz w:val="19"/>
        </w:rPr>
        <w:t xml:space="preserve"> </w:t>
      </w:r>
      <w:r w:rsidRPr="001605A0">
        <w:rPr>
          <w:rFonts w:eastAsia="Marianne" w:cs="Marianne"/>
          <w:sz w:val="19"/>
        </w:rPr>
        <w:t xml:space="preserve">- Contexte du projet » de la plateforme </w:t>
      </w:r>
      <w:r w:rsidRPr="00603620">
        <w:rPr>
          <w:rFonts w:eastAsia="Marianne" w:cs="Marianne"/>
          <w:sz w:val="19"/>
        </w:rPr>
        <w:t>ADEME</w:t>
      </w:r>
      <w:r>
        <w:rPr>
          <w:rFonts w:eastAsia="Marianne" w:cs="Marianne"/>
          <w:sz w:val="19"/>
        </w:rPr>
        <w:t xml:space="preserve"> (</w:t>
      </w:r>
      <w:r w:rsidRPr="00CA5B35">
        <w:rPr>
          <w:rFonts w:eastAsia="Marianne" w:cs="Marianne"/>
          <w:i/>
          <w:iCs/>
          <w:color w:val="C00000"/>
          <w:sz w:val="19"/>
        </w:rPr>
        <w:t>sans les images</w:t>
      </w:r>
      <w:r>
        <w:rPr>
          <w:rFonts w:eastAsia="Marianne" w:cs="Marianne"/>
          <w:sz w:val="19"/>
        </w:rPr>
        <w:t>)</w:t>
      </w:r>
      <w:r w:rsidRPr="001605A0">
        <w:rPr>
          <w:rFonts w:eastAsia="Marianne" w:cs="Marianne"/>
          <w:sz w:val="19"/>
        </w:rPr>
        <w:t>.</w:t>
      </w:r>
      <w:r>
        <w:rPr>
          <w:rFonts w:eastAsia="Marianne" w:cs="Marianne"/>
          <w:sz w:val="19"/>
        </w:rPr>
        <w:t xml:space="preserve">  </w:t>
      </w:r>
    </w:p>
    <w:p w14:paraId="3941C49B" w14:textId="6B7FAABB" w:rsidR="00B72788" w:rsidRPr="00F01317" w:rsidRDefault="00B72788" w:rsidP="00B72788">
      <w:pPr>
        <w:pStyle w:val="Titre2"/>
      </w:pPr>
      <w:r>
        <w:t xml:space="preserve">1.2 </w:t>
      </w:r>
      <w:r w:rsidRPr="00F01317">
        <w:t xml:space="preserve">Enjeux relatifs </w:t>
      </w:r>
      <w:r>
        <w:t xml:space="preserve">à la politique cyclable du territoire </w:t>
      </w:r>
      <w:r w:rsidRPr="00F01317">
        <w:t xml:space="preserve">et à la place </w:t>
      </w:r>
      <w:r>
        <w:t xml:space="preserve">des modes actifs </w:t>
      </w:r>
    </w:p>
    <w:p w14:paraId="0E4664F5" w14:textId="33195418" w:rsidR="00B72788" w:rsidRDefault="00B72788" w:rsidP="00B72788">
      <w:r w:rsidRPr="009B7B6F">
        <w:rPr>
          <w:rFonts w:cs="Arial"/>
          <w:i/>
          <w:sz w:val="17"/>
          <w:szCs w:val="17"/>
        </w:rPr>
        <w:t>Problématiques identifiées par la collectivité à l’échelle de son territoire, relatives à la mobilité. Besoins exprimés par la population (habitants, commerçants, scolaires, entreprises). Potentialités identifiées de reports modaux…</w:t>
      </w:r>
      <w:r w:rsidRPr="009B7B6F">
        <w:rPr>
          <w:i/>
          <w:sz w:val="17"/>
          <w:szCs w:val="17"/>
        </w:rPr>
        <w:t xml:space="preserve"> </w:t>
      </w:r>
      <w:r w:rsidRPr="00F01317">
        <w:rPr>
          <w:highlight w:val="cyan"/>
        </w:rPr>
        <w:t>10 lignes maximum</w:t>
      </w:r>
    </w:p>
    <w:p w14:paraId="5ED1B735" w14:textId="7C1352C7" w:rsidR="000509B4" w:rsidRDefault="00B72788" w:rsidP="00496177">
      <w:pPr>
        <w:pBdr>
          <w:top w:val="single" w:sz="4" w:space="0" w:color="000000"/>
          <w:left w:val="single" w:sz="4" w:space="0" w:color="000000"/>
          <w:bottom w:val="single" w:sz="4" w:space="0" w:color="000000"/>
          <w:right w:val="single" w:sz="4" w:space="0" w:color="000000"/>
        </w:pBdr>
        <w:spacing w:after="151" w:line="268" w:lineRule="auto"/>
        <w:ind w:right="17"/>
      </w:pPr>
      <w:r w:rsidRPr="001605A0">
        <w:rPr>
          <w:rFonts w:eastAsia="Marianne" w:cs="Marianne"/>
          <w:sz w:val="19"/>
        </w:rPr>
        <w:t xml:space="preserve">Ce paragraphe </w:t>
      </w:r>
      <w:r w:rsidR="000509B4">
        <w:rPr>
          <w:rFonts w:eastAsia="Marianne" w:cs="Marianne"/>
          <w:sz w:val="19"/>
        </w:rPr>
        <w:t>est</w:t>
      </w:r>
      <w:r w:rsidR="000509B4" w:rsidRPr="001605A0">
        <w:rPr>
          <w:rFonts w:eastAsia="Marianne" w:cs="Marianne"/>
          <w:sz w:val="19"/>
        </w:rPr>
        <w:t xml:space="preserve"> </w:t>
      </w:r>
      <w:r w:rsidRPr="001605A0">
        <w:rPr>
          <w:rFonts w:eastAsia="Marianne" w:cs="Marianne"/>
          <w:sz w:val="19"/>
        </w:rPr>
        <w:t>à copier-coller dans la partie « Description</w:t>
      </w:r>
      <w:r>
        <w:rPr>
          <w:rFonts w:eastAsia="Marianne" w:cs="Marianne"/>
          <w:sz w:val="19"/>
        </w:rPr>
        <w:t xml:space="preserve"> –</w:t>
      </w:r>
      <w:r w:rsidRPr="001605A0">
        <w:rPr>
          <w:rFonts w:eastAsia="Marianne" w:cs="Marianne"/>
          <w:sz w:val="19"/>
        </w:rPr>
        <w:t xml:space="preserve"> Contexte du projet » de la plateforme ADEME.</w:t>
      </w:r>
      <w:r>
        <w:rPr>
          <w:rFonts w:eastAsia="Marianne" w:cs="Marianne"/>
          <w:sz w:val="19"/>
        </w:rPr>
        <w:t xml:space="preserve">  </w:t>
      </w:r>
    </w:p>
    <w:p w14:paraId="3435A7E3" w14:textId="6A4B1E2E" w:rsidR="00F47574" w:rsidRPr="00C21352" w:rsidRDefault="00F47574" w:rsidP="00F47574">
      <w:pPr>
        <w:pStyle w:val="Titre2"/>
      </w:pPr>
      <w:r>
        <w:t xml:space="preserve">1.3 </w:t>
      </w:r>
      <w:r w:rsidRPr="00C21352">
        <w:t>Organisation des compétences</w:t>
      </w:r>
    </w:p>
    <w:p w14:paraId="09767BBF" w14:textId="0ED96366" w:rsidR="00F47574" w:rsidRPr="00AA2C16" w:rsidRDefault="00F47574" w:rsidP="00F47574">
      <w:pPr>
        <w:spacing w:after="0"/>
        <w:rPr>
          <w:i/>
          <w:sz w:val="17"/>
          <w:szCs w:val="17"/>
        </w:rPr>
      </w:pPr>
      <w:r w:rsidRPr="00AA2C16">
        <w:rPr>
          <w:i/>
          <w:sz w:val="17"/>
          <w:szCs w:val="17"/>
        </w:rPr>
        <w:t xml:space="preserve">Préciser la répartition des compétences en lien avec les modes actifs sur </w:t>
      </w:r>
      <w:r w:rsidR="006A57EB">
        <w:rPr>
          <w:i/>
          <w:sz w:val="17"/>
          <w:szCs w:val="17"/>
        </w:rPr>
        <w:t>votre</w:t>
      </w:r>
      <w:r w:rsidRPr="00AA2C16">
        <w:rPr>
          <w:i/>
          <w:sz w:val="17"/>
          <w:szCs w:val="17"/>
        </w:rPr>
        <w:t xml:space="preserve"> territoire</w:t>
      </w:r>
      <w:r w:rsidR="006A57EB" w:rsidRPr="006A57EB">
        <w:rPr>
          <w:rFonts w:ascii="Calibri" w:hAnsi="Calibri" w:cs="Calibri"/>
          <w:i/>
          <w:sz w:val="17"/>
          <w:szCs w:val="17"/>
        </w:rPr>
        <w:t> </w:t>
      </w:r>
      <w:r w:rsidR="006A57EB">
        <w:rPr>
          <w:i/>
          <w:sz w:val="17"/>
          <w:szCs w:val="17"/>
        </w:rPr>
        <w:t xml:space="preserve">: </w:t>
      </w:r>
    </w:p>
    <w:p w14:paraId="57A5CF19" w14:textId="77777777" w:rsidR="006A57EB" w:rsidRPr="006A57EB" w:rsidRDefault="006A57EB" w:rsidP="006A57EB">
      <w:pPr>
        <w:pStyle w:val="Paragraphedeliste"/>
        <w:numPr>
          <w:ilvl w:val="0"/>
          <w:numId w:val="30"/>
        </w:numPr>
        <w:rPr>
          <w:i/>
          <w:sz w:val="17"/>
          <w:szCs w:val="17"/>
        </w:rPr>
      </w:pPr>
      <w:r w:rsidRPr="006A57EB">
        <w:rPr>
          <w:i/>
          <w:sz w:val="17"/>
          <w:szCs w:val="17"/>
        </w:rPr>
        <w:t>Quelle collectivité a la compétence AOM (Autorités Organisatrices de la Mobilité)</w:t>
      </w:r>
      <w:r w:rsidRPr="006A57EB">
        <w:rPr>
          <w:rFonts w:ascii="Calibri" w:hAnsi="Calibri" w:cs="Calibri"/>
          <w:i/>
          <w:sz w:val="17"/>
          <w:szCs w:val="17"/>
        </w:rPr>
        <w:t> </w:t>
      </w:r>
      <w:r w:rsidRPr="006A57EB">
        <w:rPr>
          <w:i/>
          <w:sz w:val="17"/>
          <w:szCs w:val="17"/>
        </w:rPr>
        <w:t>?</w:t>
      </w:r>
    </w:p>
    <w:p w14:paraId="0F06E134" w14:textId="77777777" w:rsidR="006A57EB" w:rsidRPr="006A57EB" w:rsidRDefault="006A57EB" w:rsidP="006A57EB">
      <w:pPr>
        <w:pStyle w:val="Paragraphedeliste"/>
        <w:numPr>
          <w:ilvl w:val="0"/>
          <w:numId w:val="30"/>
        </w:numPr>
        <w:rPr>
          <w:i/>
          <w:sz w:val="17"/>
          <w:szCs w:val="17"/>
        </w:rPr>
      </w:pPr>
      <w:r w:rsidRPr="006A57EB">
        <w:rPr>
          <w:i/>
          <w:sz w:val="17"/>
          <w:szCs w:val="17"/>
        </w:rPr>
        <w:t>Quelle collectivité a la compétence voirie</w:t>
      </w:r>
      <w:r w:rsidRPr="006A57EB">
        <w:rPr>
          <w:rFonts w:ascii="Calibri" w:hAnsi="Calibri" w:cs="Calibri"/>
          <w:i/>
          <w:sz w:val="17"/>
          <w:szCs w:val="17"/>
        </w:rPr>
        <w:t> </w:t>
      </w:r>
      <w:r w:rsidRPr="006A57EB">
        <w:rPr>
          <w:i/>
          <w:sz w:val="17"/>
          <w:szCs w:val="17"/>
        </w:rPr>
        <w:t>?</w:t>
      </w:r>
    </w:p>
    <w:p w14:paraId="0A53B4E2" w14:textId="77777777" w:rsidR="00496177" w:rsidRDefault="006A57EB" w:rsidP="00AA2C16">
      <w:pPr>
        <w:pStyle w:val="Paragraphedeliste"/>
        <w:numPr>
          <w:ilvl w:val="0"/>
          <w:numId w:val="30"/>
        </w:numPr>
        <w:rPr>
          <w:i/>
          <w:sz w:val="17"/>
          <w:szCs w:val="17"/>
        </w:rPr>
      </w:pPr>
      <w:r w:rsidRPr="006A57EB">
        <w:rPr>
          <w:i/>
          <w:sz w:val="17"/>
          <w:szCs w:val="17"/>
        </w:rPr>
        <w:t>Sur quelles autres compétences s’appuie votre collectivité pour réaliser les actions dans cet appel à projets</w:t>
      </w:r>
      <w:r w:rsidRPr="006A57EB">
        <w:rPr>
          <w:rFonts w:ascii="Calibri" w:hAnsi="Calibri" w:cs="Calibri"/>
          <w:i/>
          <w:sz w:val="17"/>
          <w:szCs w:val="17"/>
        </w:rPr>
        <w:t> </w:t>
      </w:r>
      <w:r w:rsidRPr="006A57EB">
        <w:rPr>
          <w:i/>
          <w:sz w:val="17"/>
          <w:szCs w:val="17"/>
        </w:rPr>
        <w:t>?</w:t>
      </w:r>
    </w:p>
    <w:p w14:paraId="4327332E" w14:textId="12BD7C3C" w:rsidR="00E3387A" w:rsidRPr="00496177" w:rsidRDefault="000509B4" w:rsidP="00496177">
      <w:pPr>
        <w:pStyle w:val="Paragraphedeliste"/>
        <w:rPr>
          <w:i/>
          <w:sz w:val="17"/>
          <w:szCs w:val="17"/>
        </w:rPr>
      </w:pPr>
      <w:r w:rsidRPr="00496177">
        <w:rPr>
          <w:highlight w:val="cyan"/>
        </w:rPr>
        <w:t>5 lignes maximum</w:t>
      </w:r>
    </w:p>
    <w:p w14:paraId="23C6EBF8" w14:textId="77777777" w:rsidR="00E3387A" w:rsidRDefault="00E3387A" w:rsidP="00AA2C16"/>
    <w:p w14:paraId="6A5BA9F0" w14:textId="51B7D605" w:rsidR="00E3387A" w:rsidRPr="00C21352" w:rsidRDefault="00E3387A" w:rsidP="00E3387A">
      <w:pPr>
        <w:pStyle w:val="Titre2"/>
      </w:pPr>
      <w:r>
        <w:t xml:space="preserve">1.4 Est-ce que votre </w:t>
      </w:r>
      <w:r w:rsidR="00AB3308">
        <w:t xml:space="preserve">territoire est couvert par </w:t>
      </w:r>
      <w:r>
        <w:t>un schéma directeur cyclable</w:t>
      </w:r>
      <w:r w:rsidR="00AB3308">
        <w:t xml:space="preserve">, </w:t>
      </w:r>
      <w:r w:rsidR="00AB3308" w:rsidRPr="006A57EB">
        <w:t>un plan vélo</w:t>
      </w:r>
      <w:r w:rsidR="00AB3308">
        <w:t xml:space="preserve"> ou un schéma des mobilités actives</w:t>
      </w:r>
      <w:r>
        <w:rPr>
          <w:rFonts w:ascii="Calibri" w:hAnsi="Calibri" w:cs="Calibri"/>
        </w:rPr>
        <w:t> </w:t>
      </w:r>
      <w:r>
        <w:t xml:space="preserve">? </w:t>
      </w:r>
    </w:p>
    <w:p w14:paraId="5F20285A" w14:textId="77777777" w:rsidR="006A57EB" w:rsidRPr="006A57EB" w:rsidRDefault="006A57EB" w:rsidP="006A57EB">
      <w:pPr>
        <w:rPr>
          <w:i/>
          <w:sz w:val="17"/>
          <w:szCs w:val="17"/>
        </w:rPr>
      </w:pPr>
      <w:r w:rsidRPr="006A57EB">
        <w:rPr>
          <w:i/>
          <w:sz w:val="17"/>
          <w:szCs w:val="17"/>
        </w:rPr>
        <w:t>Si la réponse est Oui, précisez à quelle date le schéma a été approuvé et le joindre au dossier en annexe, accompagné du PPI (Plan Pluriannuel d’Investissement) le cas échéant.</w:t>
      </w:r>
    </w:p>
    <w:p w14:paraId="5FB64A02" w14:textId="77777777" w:rsidR="00373F9A" w:rsidRDefault="006A57EB" w:rsidP="00AA2C16">
      <w:pPr>
        <w:rPr>
          <w:i/>
          <w:sz w:val="17"/>
          <w:szCs w:val="17"/>
        </w:rPr>
      </w:pPr>
      <w:r w:rsidRPr="006A57EB">
        <w:rPr>
          <w:i/>
          <w:sz w:val="17"/>
          <w:szCs w:val="17"/>
        </w:rPr>
        <w:t xml:space="preserve">Si la réponse est Non, confirmez qu’il sera bien réalisé dans les délais de l’appel à projets AVELO 3, soit pour le 30 juin 2027 maximum. </w:t>
      </w:r>
      <w:r w:rsidR="00373F9A">
        <w:rPr>
          <w:i/>
          <w:sz w:val="17"/>
          <w:szCs w:val="17"/>
        </w:rPr>
        <w:t xml:space="preserve"> </w:t>
      </w:r>
    </w:p>
    <w:p w14:paraId="28E213B8" w14:textId="287A568A" w:rsidR="00E3387A" w:rsidRDefault="00E3387A" w:rsidP="00AA2C16">
      <w:pPr>
        <w:rPr>
          <w:i/>
          <w:sz w:val="17"/>
          <w:szCs w:val="17"/>
        </w:rPr>
      </w:pPr>
      <w:r w:rsidRPr="000C4039">
        <w:rPr>
          <w:highlight w:val="cyan"/>
        </w:rPr>
        <w:t>Répondre par Oui ou Non</w:t>
      </w:r>
      <w:r w:rsidR="00B84650" w:rsidRPr="000C4039">
        <w:rPr>
          <w:rFonts w:ascii="Calibri" w:hAnsi="Calibri" w:cs="Calibri"/>
          <w:highlight w:val="cyan"/>
        </w:rPr>
        <w:t> </w:t>
      </w:r>
      <w:r w:rsidR="00B84650" w:rsidRPr="000C4039">
        <w:rPr>
          <w:highlight w:val="cyan"/>
        </w:rPr>
        <w:t xml:space="preserve">: </w:t>
      </w:r>
    </w:p>
    <w:p w14:paraId="32BC6CBA" w14:textId="77777777" w:rsidR="00373F9A" w:rsidRPr="00373F9A" w:rsidRDefault="00373F9A" w:rsidP="00AA2C16">
      <w:pPr>
        <w:rPr>
          <w:i/>
          <w:sz w:val="17"/>
          <w:szCs w:val="17"/>
        </w:rPr>
      </w:pPr>
    </w:p>
    <w:p w14:paraId="1ABC8315" w14:textId="2AB8514A" w:rsidR="00496177" w:rsidRDefault="000F43A2" w:rsidP="00496177">
      <w:pPr>
        <w:pStyle w:val="Titre2"/>
        <w:rPr>
          <w:rFonts w:eastAsiaTheme="minorHAnsi" w:cstheme="minorBidi"/>
          <w:b w:val="0"/>
          <w:bCs w:val="0"/>
          <w:i w:val="0"/>
          <w:sz w:val="18"/>
          <w:lang w:eastAsia="en-US"/>
        </w:rPr>
      </w:pPr>
      <w:r>
        <w:t>1.</w:t>
      </w:r>
      <w:r w:rsidR="00E3387A">
        <w:t>5</w:t>
      </w:r>
      <w:r>
        <w:t xml:space="preserve"> Présentation</w:t>
      </w:r>
      <w:r w:rsidR="7B6C985D">
        <w:t>, description et planning des démarches territoriales, sectorielles, environnementales d’amélioration déjà réalisées ou en cours</w:t>
      </w:r>
      <w:r w:rsidR="000C4039">
        <w:t xml:space="preserve"> </w:t>
      </w:r>
      <w:r w:rsidR="000C4039" w:rsidRPr="006A57EB">
        <w:rPr>
          <w:b w:val="0"/>
          <w:bCs w:val="0"/>
        </w:rPr>
        <w:t>(exemples</w:t>
      </w:r>
      <w:r w:rsidR="000C4039" w:rsidRPr="006A57EB">
        <w:rPr>
          <w:rFonts w:ascii="Calibri" w:hAnsi="Calibri" w:cs="Calibri"/>
          <w:b w:val="0"/>
          <w:bCs w:val="0"/>
        </w:rPr>
        <w:t> </w:t>
      </w:r>
      <w:r w:rsidR="000C4039" w:rsidRPr="006A57EB">
        <w:rPr>
          <w:b w:val="0"/>
          <w:bCs w:val="0"/>
        </w:rPr>
        <w:t>: PLUi, PCAET, SCOT, PDMS, Petites Villes</w:t>
      </w:r>
      <w:r w:rsidR="7B6C985D" w:rsidRPr="006A57EB">
        <w:rPr>
          <w:b w:val="0"/>
          <w:bCs w:val="0"/>
        </w:rPr>
        <w:t xml:space="preserve"> </w:t>
      </w:r>
      <w:r w:rsidR="000C4039" w:rsidRPr="006A57EB">
        <w:rPr>
          <w:b w:val="0"/>
          <w:bCs w:val="0"/>
        </w:rPr>
        <w:t>de Demain, COT, TETE…)</w:t>
      </w:r>
      <w:r w:rsidR="00373F9A">
        <w:rPr>
          <w:b w:val="0"/>
          <w:bCs w:val="0"/>
        </w:rPr>
        <w:t xml:space="preserve"> </w:t>
      </w:r>
      <w:r w:rsidR="000509B4" w:rsidRPr="00373F9A">
        <w:rPr>
          <w:rFonts w:eastAsiaTheme="minorHAnsi" w:cstheme="minorBidi"/>
          <w:b w:val="0"/>
          <w:bCs w:val="0"/>
          <w:i w:val="0"/>
          <w:sz w:val="18"/>
          <w:highlight w:val="cyan"/>
          <w:lang w:eastAsia="en-US"/>
        </w:rPr>
        <w:t>10 lignes maximum</w:t>
      </w:r>
    </w:p>
    <w:p w14:paraId="1E48BFB4" w14:textId="77777777" w:rsidR="00496177" w:rsidRPr="00496177" w:rsidRDefault="00496177" w:rsidP="00496177"/>
    <w:p w14:paraId="35A3FBF5" w14:textId="1D5D44C2" w:rsidR="00B72788" w:rsidRPr="00B72788" w:rsidRDefault="00B72788" w:rsidP="00AA2C16">
      <w:pPr>
        <w:pStyle w:val="Titre2"/>
      </w:pPr>
      <w:r>
        <w:t>1.</w:t>
      </w:r>
      <w:r w:rsidR="00E3387A">
        <w:t>6</w:t>
      </w:r>
      <w:r>
        <w:t xml:space="preserve"> </w:t>
      </w:r>
      <w:r w:rsidRPr="00B72788">
        <w:t xml:space="preserve">Moyens actuels mobilisés </w:t>
      </w:r>
    </w:p>
    <w:p w14:paraId="008C1E69" w14:textId="586E7F3C" w:rsidR="00E3387A" w:rsidRPr="00373F9A" w:rsidRDefault="00B72788" w:rsidP="000509B4">
      <w:pPr>
        <w:rPr>
          <w:i/>
          <w:sz w:val="17"/>
          <w:szCs w:val="17"/>
        </w:rPr>
      </w:pPr>
      <w:r w:rsidRPr="00964E13">
        <w:rPr>
          <w:i/>
          <w:sz w:val="17"/>
          <w:szCs w:val="17"/>
        </w:rPr>
        <w:t>Préciser les moyens existants mis en œuvre pour promouvoir les modes actifs</w:t>
      </w:r>
      <w:r w:rsidRPr="00964E13">
        <w:rPr>
          <w:rFonts w:ascii="Calibri" w:hAnsi="Calibri" w:cs="Calibri"/>
          <w:i/>
          <w:sz w:val="17"/>
          <w:szCs w:val="17"/>
        </w:rPr>
        <w:t> </w:t>
      </w:r>
      <w:r w:rsidRPr="00964E13">
        <w:rPr>
          <w:i/>
          <w:sz w:val="17"/>
          <w:szCs w:val="17"/>
        </w:rPr>
        <w:t>: organisation des services, transversalité de la thématique, moyens humains et financiers, portage politique, implication des élu</w:t>
      </w:r>
      <w:r w:rsidR="00A50C11">
        <w:rPr>
          <w:i/>
          <w:sz w:val="17"/>
          <w:szCs w:val="17"/>
        </w:rPr>
        <w:t>(e)</w:t>
      </w:r>
      <w:r w:rsidRPr="00964E13">
        <w:rPr>
          <w:i/>
          <w:sz w:val="17"/>
          <w:szCs w:val="17"/>
        </w:rPr>
        <w:t>s</w:t>
      </w:r>
      <w:r w:rsidR="00A50C11">
        <w:rPr>
          <w:i/>
          <w:sz w:val="17"/>
          <w:szCs w:val="17"/>
        </w:rPr>
        <w:t>…</w:t>
      </w:r>
      <w:r w:rsidR="00373F9A">
        <w:rPr>
          <w:i/>
          <w:sz w:val="17"/>
          <w:szCs w:val="17"/>
        </w:rPr>
        <w:t xml:space="preserve"> </w:t>
      </w:r>
      <w:r w:rsidR="00373F9A">
        <w:rPr>
          <w:i/>
          <w:sz w:val="17"/>
          <w:szCs w:val="17"/>
        </w:rPr>
        <w:br/>
      </w:r>
      <w:r w:rsidR="000509B4" w:rsidRPr="00F01317">
        <w:rPr>
          <w:highlight w:val="cyan"/>
        </w:rPr>
        <w:t>10 lignes maximum</w:t>
      </w:r>
    </w:p>
    <w:p w14:paraId="281AA15D" w14:textId="11A4B533" w:rsidR="000509B4" w:rsidRPr="006A57EB" w:rsidRDefault="00AA2C16" w:rsidP="000509B4">
      <w:pPr>
        <w:pStyle w:val="Titre1"/>
        <w:ind w:left="360" w:hanging="360"/>
      </w:pPr>
      <w:r>
        <w:lastRenderedPageBreak/>
        <w:t>AMBITION DU PROJET (DESCRIPTION DES ACTIONS</w:t>
      </w:r>
      <w:r w:rsidR="00FF105A">
        <w:t>)</w:t>
      </w:r>
    </w:p>
    <w:p w14:paraId="56276351" w14:textId="0DC13E1A" w:rsidR="00D97E71" w:rsidRPr="00257FD1" w:rsidRDefault="00AA2C16" w:rsidP="006451F8">
      <w:pPr>
        <w:pStyle w:val="Titre2"/>
      </w:pPr>
      <w:r>
        <w:t>2</w:t>
      </w:r>
      <w:r w:rsidR="006451F8" w:rsidRPr="00257FD1">
        <w:t>.</w:t>
      </w:r>
      <w:r w:rsidR="00836042">
        <w:t>1</w:t>
      </w:r>
      <w:r w:rsidR="006451F8" w:rsidRPr="00257FD1">
        <w:t xml:space="preserve">. Description des </w:t>
      </w:r>
      <w:r w:rsidR="006F3918" w:rsidRPr="00257FD1">
        <w:t>actions du projet</w:t>
      </w:r>
    </w:p>
    <w:p w14:paraId="00DAA224" w14:textId="140DDB78" w:rsidR="00AA2C16" w:rsidRPr="00AA2C16" w:rsidRDefault="00AA2C16" w:rsidP="00AA2C16">
      <w:pPr>
        <w:spacing w:after="0"/>
        <w:rPr>
          <w:rFonts w:eastAsia="Calibri Light,Arial,Times New R" w:cstheme="minorHAnsi"/>
          <w:i/>
          <w:iCs/>
          <w:sz w:val="17"/>
          <w:szCs w:val="17"/>
        </w:rPr>
      </w:pPr>
      <w:r w:rsidRPr="00AA2C16">
        <w:rPr>
          <w:i/>
          <w:sz w:val="17"/>
          <w:szCs w:val="17"/>
          <w:lang w:eastAsia="fr-FR"/>
        </w:rPr>
        <w:t>Actions du projet</w:t>
      </w:r>
      <w:r w:rsidRPr="00AA2C16">
        <w:rPr>
          <w:rFonts w:ascii="Calibri" w:hAnsi="Calibri" w:cs="Calibri"/>
          <w:i/>
          <w:sz w:val="17"/>
          <w:szCs w:val="17"/>
          <w:lang w:eastAsia="fr-FR"/>
        </w:rPr>
        <w:t> </w:t>
      </w:r>
      <w:r w:rsidRPr="00AA2C16">
        <w:rPr>
          <w:i/>
          <w:sz w:val="17"/>
          <w:szCs w:val="17"/>
          <w:lang w:eastAsia="fr-FR"/>
        </w:rPr>
        <w:t>: p</w:t>
      </w:r>
      <w:r w:rsidRPr="00AA2C16">
        <w:rPr>
          <w:rFonts w:eastAsia="Calibri Light,Arial,Times New R" w:cstheme="minorHAnsi"/>
          <w:i/>
          <w:iCs/>
          <w:sz w:val="17"/>
          <w:szCs w:val="17"/>
        </w:rPr>
        <w:t>our chaque action/axe, décrire en quoi elle consiste</w:t>
      </w:r>
      <w:r w:rsidR="00A50C11">
        <w:rPr>
          <w:rFonts w:eastAsia="Calibri Light,Arial,Times New R" w:cstheme="minorHAnsi"/>
          <w:i/>
          <w:iCs/>
          <w:sz w:val="17"/>
          <w:szCs w:val="17"/>
        </w:rPr>
        <w:t>.</w:t>
      </w:r>
    </w:p>
    <w:p w14:paraId="51A9909C" w14:textId="5E8AEA63" w:rsidR="00D97E71" w:rsidRPr="00AA2C16" w:rsidRDefault="006451F8" w:rsidP="00EF0AD8">
      <w:pPr>
        <w:spacing w:after="0"/>
        <w:rPr>
          <w:i/>
          <w:sz w:val="17"/>
          <w:szCs w:val="17"/>
          <w:lang w:eastAsia="fr-FR"/>
        </w:rPr>
      </w:pPr>
      <w:r w:rsidRPr="00AA2C16">
        <w:rPr>
          <w:i/>
          <w:sz w:val="17"/>
          <w:szCs w:val="17"/>
          <w:lang w:eastAsia="fr-FR"/>
        </w:rPr>
        <w:t>Les actions doivent permettre d’atteindre les objectifs explicités.</w:t>
      </w:r>
    </w:p>
    <w:p w14:paraId="7EF260F1" w14:textId="77777777" w:rsidR="00836042" w:rsidRDefault="00836042" w:rsidP="00EF0AD8">
      <w:pPr>
        <w:spacing w:after="0"/>
        <w:rPr>
          <w:rFonts w:eastAsia="Calibri Light,Arial,Times New R" w:cs="Calibri"/>
          <w:i/>
          <w:iCs/>
          <w:sz w:val="17"/>
          <w:szCs w:val="17"/>
        </w:rPr>
      </w:pPr>
    </w:p>
    <w:p w14:paraId="7C1ED0FC" w14:textId="3654179C" w:rsidR="00F5424F" w:rsidRPr="00373F9A" w:rsidRDefault="00836042" w:rsidP="00EF0AD8">
      <w:pPr>
        <w:spacing w:after="0"/>
        <w:rPr>
          <w:rFonts w:eastAsia="Calibri Light,Arial,Times New R" w:cs="Calibri"/>
          <w:b/>
          <w:bCs/>
          <w:sz w:val="17"/>
          <w:szCs w:val="17"/>
        </w:rPr>
      </w:pPr>
      <w:r w:rsidRPr="00E62D22">
        <w:rPr>
          <w:rFonts w:eastAsia="Calibri Light,Arial,Times New R" w:cs="Calibri"/>
          <w:b/>
          <w:bCs/>
          <w:sz w:val="17"/>
          <w:szCs w:val="17"/>
        </w:rPr>
        <w:t xml:space="preserve">Axe 1 – Etudes </w:t>
      </w:r>
    </w:p>
    <w:tbl>
      <w:tblPr>
        <w:tblStyle w:val="Grilledutableau"/>
        <w:tblW w:w="0" w:type="auto"/>
        <w:tblLook w:val="04A0" w:firstRow="1" w:lastRow="0" w:firstColumn="1" w:lastColumn="0" w:noHBand="0" w:noVBand="1"/>
      </w:tblPr>
      <w:tblGrid>
        <w:gridCol w:w="2122"/>
        <w:gridCol w:w="6940"/>
      </w:tblGrid>
      <w:tr w:rsidR="00836042" w14:paraId="645648EF" w14:textId="77777777" w:rsidTr="00857737">
        <w:tc>
          <w:tcPr>
            <w:tcW w:w="9062" w:type="dxa"/>
            <w:gridSpan w:val="2"/>
          </w:tcPr>
          <w:p w14:paraId="4CAEAE01" w14:textId="3D375763" w:rsidR="00836042" w:rsidRDefault="00836042" w:rsidP="00836042">
            <w:pPr>
              <w:jc w:val="center"/>
              <w:rPr>
                <w:rFonts w:eastAsia="Calibri Light,Arial,Times New R" w:cs="Calibri"/>
                <w:sz w:val="17"/>
                <w:szCs w:val="17"/>
              </w:rPr>
            </w:pPr>
            <w:r>
              <w:rPr>
                <w:rFonts w:eastAsia="Calibri Light,Arial,Times New R" w:cs="Calibri"/>
                <w:sz w:val="17"/>
                <w:szCs w:val="17"/>
              </w:rPr>
              <w:t>Axe 1 - Etudes</w:t>
            </w:r>
          </w:p>
        </w:tc>
      </w:tr>
      <w:tr w:rsidR="00373F9A" w14:paraId="7B973D4E" w14:textId="77777777" w:rsidTr="00373F9A">
        <w:trPr>
          <w:trHeight w:val="422"/>
        </w:trPr>
        <w:tc>
          <w:tcPr>
            <w:tcW w:w="2122" w:type="dxa"/>
          </w:tcPr>
          <w:p w14:paraId="1B59AFB1" w14:textId="77777777" w:rsidR="00373F9A" w:rsidRDefault="00373F9A" w:rsidP="00E62D22">
            <w:pPr>
              <w:rPr>
                <w:rFonts w:eastAsia="Calibri Light,Arial,Times New R" w:cs="Calibri"/>
                <w:sz w:val="17"/>
                <w:szCs w:val="17"/>
              </w:rPr>
            </w:pPr>
            <w:r>
              <w:rPr>
                <w:rFonts w:eastAsia="Calibri Light,Arial,Times New R" w:cs="Calibri"/>
                <w:sz w:val="17"/>
                <w:szCs w:val="17"/>
              </w:rPr>
              <w:t>Description technique des actions</w:t>
            </w:r>
          </w:p>
          <w:p w14:paraId="47ED6C02" w14:textId="45FF347F" w:rsidR="00373F9A" w:rsidRDefault="00373F9A" w:rsidP="00373F9A">
            <w:pPr>
              <w:rPr>
                <w:rFonts w:eastAsia="Calibri Light,Arial,Times New R" w:cs="Calibri"/>
                <w:sz w:val="17"/>
                <w:szCs w:val="17"/>
              </w:rPr>
            </w:pPr>
          </w:p>
        </w:tc>
        <w:tc>
          <w:tcPr>
            <w:tcW w:w="6940" w:type="dxa"/>
          </w:tcPr>
          <w:p w14:paraId="6918E85E" w14:textId="4B0C8A96" w:rsidR="00373F9A" w:rsidRDefault="00373F9A" w:rsidP="00EF0AD8">
            <w:pPr>
              <w:rPr>
                <w:rFonts w:eastAsia="Calibri Light,Arial,Times New R" w:cs="Calibri"/>
                <w:sz w:val="17"/>
                <w:szCs w:val="17"/>
              </w:rPr>
            </w:pPr>
          </w:p>
        </w:tc>
      </w:tr>
      <w:tr w:rsidR="00373F9A" w14:paraId="0CEFFECA" w14:textId="77777777" w:rsidTr="00373F9A">
        <w:trPr>
          <w:trHeight w:val="421"/>
        </w:trPr>
        <w:tc>
          <w:tcPr>
            <w:tcW w:w="2122" w:type="dxa"/>
          </w:tcPr>
          <w:p w14:paraId="7B4CC1DC" w14:textId="59FA09CC" w:rsidR="00373F9A" w:rsidRDefault="00373F9A" w:rsidP="00373F9A">
            <w:pPr>
              <w:rPr>
                <w:rFonts w:eastAsia="Calibri Light,Arial,Times New R" w:cs="Calibri"/>
                <w:sz w:val="17"/>
                <w:szCs w:val="17"/>
              </w:rPr>
            </w:pPr>
            <w:r w:rsidRPr="00F5424F">
              <w:rPr>
                <w:rFonts w:eastAsia="Calibri Light,Arial,Times New R" w:cs="Calibri"/>
                <w:sz w:val="17"/>
                <w:szCs w:val="17"/>
              </w:rPr>
              <w:t xml:space="preserve">Montant </w:t>
            </w:r>
            <w:r>
              <w:rPr>
                <w:rFonts w:eastAsia="Calibri Light,Arial,Times New R" w:cs="Calibri"/>
                <w:sz w:val="17"/>
                <w:szCs w:val="17"/>
              </w:rPr>
              <w:t>des actions (à faire figurer dans l’annexe 2 – Volet Financier)</w:t>
            </w:r>
            <w:r w:rsidR="00B42AB3">
              <w:rPr>
                <w:rFonts w:eastAsia="Calibri Light,Arial,Times New R" w:cs="Calibri"/>
                <w:sz w:val="17"/>
                <w:szCs w:val="17"/>
              </w:rPr>
              <w:t xml:space="preserve"> </w:t>
            </w:r>
            <w:r w:rsidR="00B42AB3" w:rsidRPr="00424040">
              <w:rPr>
                <w:rFonts w:eastAsia="Calibri Light,Arial,Times New R" w:cs="Calibri"/>
                <w:b/>
                <w:bCs/>
                <w:sz w:val="17"/>
                <w:szCs w:val="17"/>
              </w:rPr>
              <w:t>et budget prévisionnel</w:t>
            </w:r>
          </w:p>
        </w:tc>
        <w:tc>
          <w:tcPr>
            <w:tcW w:w="6940" w:type="dxa"/>
          </w:tcPr>
          <w:p w14:paraId="27233689" w14:textId="21DB760E" w:rsidR="00373F9A" w:rsidRDefault="00373F9A" w:rsidP="00E62D22">
            <w:pPr>
              <w:rPr>
                <w:rFonts w:eastAsia="Calibri Light,Arial,Times New R" w:cs="Calibri"/>
                <w:sz w:val="17"/>
                <w:szCs w:val="17"/>
              </w:rPr>
            </w:pPr>
          </w:p>
        </w:tc>
      </w:tr>
      <w:tr w:rsidR="00373F9A" w14:paraId="3257DD90" w14:textId="77777777" w:rsidTr="00373F9A">
        <w:trPr>
          <w:trHeight w:val="421"/>
        </w:trPr>
        <w:tc>
          <w:tcPr>
            <w:tcW w:w="2122" w:type="dxa"/>
          </w:tcPr>
          <w:p w14:paraId="7C77C477" w14:textId="77777777" w:rsidR="00373F9A" w:rsidRPr="00F5424F" w:rsidRDefault="00373F9A" w:rsidP="00373F9A">
            <w:pPr>
              <w:rPr>
                <w:rFonts w:eastAsia="Calibri Light,Arial,Times New R" w:cs="Calibri"/>
                <w:sz w:val="17"/>
                <w:szCs w:val="17"/>
              </w:rPr>
            </w:pPr>
            <w:r w:rsidRPr="00F5424F">
              <w:rPr>
                <w:rFonts w:eastAsia="Calibri Light,Arial,Times New R" w:cs="Calibri"/>
                <w:sz w:val="17"/>
                <w:szCs w:val="17"/>
              </w:rPr>
              <w:t>Date de début</w:t>
            </w:r>
          </w:p>
          <w:p w14:paraId="5EDB65C1" w14:textId="19B90923" w:rsidR="00373F9A" w:rsidRDefault="00373F9A" w:rsidP="00373F9A">
            <w:pPr>
              <w:rPr>
                <w:rFonts w:eastAsia="Calibri Light,Arial,Times New R" w:cs="Calibri"/>
                <w:sz w:val="17"/>
                <w:szCs w:val="17"/>
              </w:rPr>
            </w:pPr>
            <w:proofErr w:type="gramStart"/>
            <w:r w:rsidRPr="00F5424F">
              <w:rPr>
                <w:rFonts w:eastAsia="Calibri Light,Arial,Times New R" w:cs="Calibri"/>
                <w:sz w:val="17"/>
                <w:szCs w:val="17"/>
              </w:rPr>
              <w:t>prévisionnelle</w:t>
            </w:r>
            <w:proofErr w:type="gramEnd"/>
          </w:p>
        </w:tc>
        <w:tc>
          <w:tcPr>
            <w:tcW w:w="6940" w:type="dxa"/>
          </w:tcPr>
          <w:p w14:paraId="6E0E36C4" w14:textId="5D03337F" w:rsidR="00373F9A" w:rsidRDefault="00373F9A" w:rsidP="00E62D22">
            <w:pPr>
              <w:rPr>
                <w:rFonts w:eastAsia="Calibri Light,Arial,Times New R" w:cs="Calibri"/>
                <w:sz w:val="17"/>
                <w:szCs w:val="17"/>
              </w:rPr>
            </w:pPr>
          </w:p>
        </w:tc>
      </w:tr>
      <w:tr w:rsidR="00373F9A" w14:paraId="58B83FBD" w14:textId="77777777" w:rsidTr="00373F9A">
        <w:trPr>
          <w:trHeight w:val="421"/>
        </w:trPr>
        <w:tc>
          <w:tcPr>
            <w:tcW w:w="2122" w:type="dxa"/>
          </w:tcPr>
          <w:p w14:paraId="5D9270F7" w14:textId="77777777" w:rsidR="00373F9A" w:rsidRPr="00F5424F" w:rsidRDefault="00373F9A" w:rsidP="00373F9A">
            <w:pPr>
              <w:rPr>
                <w:rFonts w:eastAsia="Calibri Light,Arial,Times New R" w:cs="Calibri"/>
                <w:sz w:val="17"/>
                <w:szCs w:val="17"/>
              </w:rPr>
            </w:pPr>
            <w:r w:rsidRPr="00F5424F">
              <w:rPr>
                <w:rFonts w:eastAsia="Calibri Light,Arial,Times New R" w:cs="Calibri"/>
                <w:sz w:val="17"/>
                <w:szCs w:val="17"/>
              </w:rPr>
              <w:t>Durée</w:t>
            </w:r>
          </w:p>
          <w:p w14:paraId="56048BC5" w14:textId="77777777" w:rsidR="00373F9A" w:rsidRDefault="00373F9A" w:rsidP="00373F9A">
            <w:pPr>
              <w:rPr>
                <w:rFonts w:eastAsia="Calibri Light,Arial,Times New R" w:cs="Calibri"/>
                <w:sz w:val="17"/>
                <w:szCs w:val="17"/>
              </w:rPr>
            </w:pPr>
            <w:proofErr w:type="gramStart"/>
            <w:r w:rsidRPr="00F5424F">
              <w:rPr>
                <w:rFonts w:eastAsia="Calibri Light,Arial,Times New R" w:cs="Calibri"/>
                <w:sz w:val="17"/>
                <w:szCs w:val="17"/>
              </w:rPr>
              <w:t>prévisionnelle</w:t>
            </w:r>
            <w:proofErr w:type="gramEnd"/>
          </w:p>
          <w:p w14:paraId="21A1F365" w14:textId="77777777" w:rsidR="00373F9A" w:rsidRDefault="00373F9A" w:rsidP="00E62D22">
            <w:pPr>
              <w:rPr>
                <w:rFonts w:eastAsia="Calibri Light,Arial,Times New R" w:cs="Calibri"/>
                <w:sz w:val="17"/>
                <w:szCs w:val="17"/>
              </w:rPr>
            </w:pPr>
          </w:p>
        </w:tc>
        <w:tc>
          <w:tcPr>
            <w:tcW w:w="6940" w:type="dxa"/>
          </w:tcPr>
          <w:p w14:paraId="6FDBA790" w14:textId="743147F2" w:rsidR="00373F9A" w:rsidRDefault="00373F9A" w:rsidP="00E62D22">
            <w:pPr>
              <w:rPr>
                <w:rFonts w:eastAsia="Calibri Light,Arial,Times New R" w:cs="Calibri"/>
                <w:sz w:val="17"/>
                <w:szCs w:val="17"/>
              </w:rPr>
            </w:pPr>
          </w:p>
        </w:tc>
      </w:tr>
      <w:tr w:rsidR="00373F9A" w14:paraId="47B7DCED" w14:textId="77777777" w:rsidTr="00373F9A">
        <w:trPr>
          <w:trHeight w:val="421"/>
        </w:trPr>
        <w:tc>
          <w:tcPr>
            <w:tcW w:w="2122" w:type="dxa"/>
          </w:tcPr>
          <w:p w14:paraId="43C4E927" w14:textId="5F409121" w:rsidR="00373F9A" w:rsidRDefault="00373F9A" w:rsidP="00E62D22">
            <w:pPr>
              <w:rPr>
                <w:rFonts w:eastAsia="Calibri Light,Arial,Times New R" w:cs="Calibri"/>
                <w:sz w:val="17"/>
                <w:szCs w:val="17"/>
              </w:rPr>
            </w:pPr>
            <w:r>
              <w:rPr>
                <w:rFonts w:eastAsia="Calibri Light,Arial,Times New R" w:cs="Calibri"/>
                <w:sz w:val="17"/>
                <w:szCs w:val="17"/>
              </w:rPr>
              <w:t>Résultats</w:t>
            </w:r>
            <w:r w:rsidRPr="00F5424F">
              <w:rPr>
                <w:rFonts w:eastAsia="Calibri Light,Arial,Times New R" w:cs="Calibri"/>
                <w:sz w:val="17"/>
                <w:szCs w:val="17"/>
              </w:rPr>
              <w:t xml:space="preserve"> attendus</w:t>
            </w:r>
          </w:p>
        </w:tc>
        <w:tc>
          <w:tcPr>
            <w:tcW w:w="6940" w:type="dxa"/>
          </w:tcPr>
          <w:p w14:paraId="2F721C63" w14:textId="1F9C21AF" w:rsidR="00373F9A" w:rsidRDefault="00373F9A" w:rsidP="00E62D22">
            <w:pPr>
              <w:rPr>
                <w:rFonts w:eastAsia="Calibri Light,Arial,Times New R" w:cs="Calibri"/>
                <w:sz w:val="17"/>
                <w:szCs w:val="17"/>
              </w:rPr>
            </w:pPr>
          </w:p>
        </w:tc>
      </w:tr>
    </w:tbl>
    <w:p w14:paraId="1F001AAA" w14:textId="531A8BB2" w:rsidR="00E62D22" w:rsidRPr="00373F9A" w:rsidRDefault="00373F9A" w:rsidP="00E62D22">
      <w:pPr>
        <w:spacing w:after="0"/>
        <w:rPr>
          <w:rFonts w:eastAsia="Calibri Light,Arial,Times New R" w:cs="Calibri"/>
          <w:b/>
          <w:bCs/>
          <w:sz w:val="17"/>
          <w:szCs w:val="17"/>
        </w:rPr>
      </w:pPr>
      <w:r>
        <w:rPr>
          <w:rFonts w:eastAsia="Calibri Light,Arial,Times New R" w:cs="Calibri"/>
          <w:b/>
          <w:bCs/>
          <w:sz w:val="17"/>
          <w:szCs w:val="17"/>
        </w:rPr>
        <w:br/>
      </w:r>
      <w:r w:rsidR="00E62D22" w:rsidRPr="00E62D22">
        <w:rPr>
          <w:rFonts w:eastAsia="Calibri Light,Arial,Times New R" w:cs="Calibri"/>
          <w:b/>
          <w:bCs/>
          <w:sz w:val="17"/>
          <w:szCs w:val="17"/>
        </w:rPr>
        <w:t xml:space="preserve">Axe </w:t>
      </w:r>
      <w:r w:rsidR="00E62D22">
        <w:rPr>
          <w:rFonts w:eastAsia="Calibri Light,Arial,Times New R" w:cs="Calibri"/>
          <w:b/>
          <w:bCs/>
          <w:sz w:val="17"/>
          <w:szCs w:val="17"/>
        </w:rPr>
        <w:t>2</w:t>
      </w:r>
      <w:r w:rsidR="00E62D22" w:rsidRPr="00E62D22">
        <w:rPr>
          <w:rFonts w:eastAsia="Calibri Light,Arial,Times New R" w:cs="Calibri"/>
          <w:b/>
          <w:bCs/>
          <w:sz w:val="17"/>
          <w:szCs w:val="17"/>
        </w:rPr>
        <w:t xml:space="preserve"> – </w:t>
      </w:r>
      <w:r w:rsidR="00E62D22">
        <w:rPr>
          <w:rFonts w:eastAsia="Calibri Light,Arial,Times New R" w:cs="Calibri"/>
          <w:b/>
          <w:bCs/>
          <w:sz w:val="17"/>
          <w:szCs w:val="17"/>
        </w:rPr>
        <w:t>Equipements et services</w:t>
      </w:r>
      <w:r w:rsidR="00E62D22" w:rsidRPr="00E62D22">
        <w:rPr>
          <w:rFonts w:eastAsia="Calibri Light,Arial,Times New R" w:cs="Calibri"/>
          <w:b/>
          <w:bCs/>
          <w:sz w:val="17"/>
          <w:szCs w:val="17"/>
        </w:rPr>
        <w:t xml:space="preserve"> </w:t>
      </w:r>
      <w:r w:rsidR="00E62D22">
        <w:rPr>
          <w:rFonts w:eastAsia="Calibri Light,Arial,Times New R" w:cs="Calibri"/>
          <w:b/>
          <w:bCs/>
          <w:sz w:val="17"/>
          <w:szCs w:val="17"/>
        </w:rPr>
        <w:t>vélos</w:t>
      </w:r>
    </w:p>
    <w:tbl>
      <w:tblPr>
        <w:tblStyle w:val="Grilledutableau"/>
        <w:tblW w:w="0" w:type="auto"/>
        <w:tblLook w:val="04A0" w:firstRow="1" w:lastRow="0" w:firstColumn="1" w:lastColumn="0" w:noHBand="0" w:noVBand="1"/>
      </w:tblPr>
      <w:tblGrid>
        <w:gridCol w:w="2122"/>
        <w:gridCol w:w="6940"/>
      </w:tblGrid>
      <w:tr w:rsidR="00E62D22" w14:paraId="773B40AD" w14:textId="77777777" w:rsidTr="006458DD">
        <w:tc>
          <w:tcPr>
            <w:tcW w:w="9062" w:type="dxa"/>
            <w:gridSpan w:val="2"/>
          </w:tcPr>
          <w:p w14:paraId="620BBC14" w14:textId="6781BB43" w:rsidR="00E62D22" w:rsidRDefault="00E62D22" w:rsidP="006458DD">
            <w:pPr>
              <w:jc w:val="center"/>
              <w:rPr>
                <w:rFonts w:eastAsia="Calibri Light,Arial,Times New R" w:cs="Calibri"/>
                <w:sz w:val="17"/>
                <w:szCs w:val="17"/>
              </w:rPr>
            </w:pPr>
            <w:r>
              <w:rPr>
                <w:rFonts w:eastAsia="Calibri Light,Arial,Times New R" w:cs="Calibri"/>
                <w:sz w:val="17"/>
                <w:szCs w:val="17"/>
              </w:rPr>
              <w:t xml:space="preserve">Axe 2 </w:t>
            </w:r>
            <w:r w:rsidR="00392986">
              <w:rPr>
                <w:rFonts w:eastAsia="Calibri Light,Arial,Times New R" w:cs="Calibri"/>
                <w:sz w:val="17"/>
                <w:szCs w:val="17"/>
              </w:rPr>
              <w:t>–</w:t>
            </w:r>
            <w:r>
              <w:rPr>
                <w:rFonts w:eastAsia="Calibri Light,Arial,Times New R" w:cs="Calibri"/>
                <w:sz w:val="17"/>
                <w:szCs w:val="17"/>
              </w:rPr>
              <w:t xml:space="preserve"> </w:t>
            </w:r>
            <w:r w:rsidR="00392986">
              <w:rPr>
                <w:rFonts w:eastAsia="Calibri Light,Arial,Times New R" w:cs="Calibri"/>
                <w:sz w:val="17"/>
                <w:szCs w:val="17"/>
              </w:rPr>
              <w:t>Equipements et services vélos</w:t>
            </w:r>
          </w:p>
        </w:tc>
      </w:tr>
      <w:tr w:rsidR="00373F9A" w14:paraId="602DE250" w14:textId="77777777" w:rsidTr="00373F9A">
        <w:trPr>
          <w:trHeight w:val="458"/>
        </w:trPr>
        <w:tc>
          <w:tcPr>
            <w:tcW w:w="2122" w:type="dxa"/>
          </w:tcPr>
          <w:p w14:paraId="5321E83C" w14:textId="77777777" w:rsidR="00373F9A" w:rsidRDefault="00373F9A" w:rsidP="00E62D22">
            <w:pPr>
              <w:rPr>
                <w:rFonts w:eastAsia="Calibri Light,Arial,Times New R" w:cs="Calibri"/>
                <w:sz w:val="17"/>
                <w:szCs w:val="17"/>
              </w:rPr>
            </w:pPr>
            <w:r>
              <w:rPr>
                <w:rFonts w:eastAsia="Calibri Light,Arial,Times New R" w:cs="Calibri"/>
                <w:sz w:val="17"/>
                <w:szCs w:val="17"/>
              </w:rPr>
              <w:t>Description technique des actions</w:t>
            </w:r>
          </w:p>
          <w:p w14:paraId="655F1559" w14:textId="67EC2D4D" w:rsidR="00373F9A" w:rsidRDefault="00373F9A" w:rsidP="006458DD">
            <w:pPr>
              <w:rPr>
                <w:rFonts w:eastAsia="Calibri Light,Arial,Times New R" w:cs="Calibri"/>
                <w:sz w:val="17"/>
                <w:szCs w:val="17"/>
              </w:rPr>
            </w:pPr>
          </w:p>
        </w:tc>
        <w:tc>
          <w:tcPr>
            <w:tcW w:w="6940" w:type="dxa"/>
          </w:tcPr>
          <w:p w14:paraId="764C177C" w14:textId="6CAC76DD" w:rsidR="00373F9A" w:rsidRDefault="00373F9A" w:rsidP="006458DD">
            <w:pPr>
              <w:rPr>
                <w:rFonts w:eastAsia="Calibri Light,Arial,Times New R" w:cs="Calibri"/>
                <w:sz w:val="17"/>
                <w:szCs w:val="17"/>
              </w:rPr>
            </w:pPr>
          </w:p>
        </w:tc>
      </w:tr>
      <w:tr w:rsidR="00373F9A" w14:paraId="0B7AE341" w14:textId="77777777" w:rsidTr="00373F9A">
        <w:trPr>
          <w:trHeight w:val="456"/>
        </w:trPr>
        <w:tc>
          <w:tcPr>
            <w:tcW w:w="2122" w:type="dxa"/>
          </w:tcPr>
          <w:p w14:paraId="223D2F83" w14:textId="6AC3AC6C" w:rsidR="00373F9A" w:rsidRDefault="00373F9A" w:rsidP="00E62D22">
            <w:pPr>
              <w:rPr>
                <w:rFonts w:eastAsia="Calibri Light,Arial,Times New R" w:cs="Calibri"/>
                <w:sz w:val="17"/>
                <w:szCs w:val="17"/>
              </w:rPr>
            </w:pPr>
            <w:r w:rsidRPr="00F5424F">
              <w:rPr>
                <w:rFonts w:eastAsia="Calibri Light,Arial,Times New R" w:cs="Calibri"/>
                <w:sz w:val="17"/>
                <w:szCs w:val="17"/>
              </w:rPr>
              <w:t xml:space="preserve">Montant </w:t>
            </w:r>
            <w:r>
              <w:rPr>
                <w:rFonts w:eastAsia="Calibri Light,Arial,Times New R" w:cs="Calibri"/>
                <w:sz w:val="17"/>
                <w:szCs w:val="17"/>
              </w:rPr>
              <w:t xml:space="preserve">des actions (à faire figurer dans l’annexe 2 – Volet Financier) </w:t>
            </w:r>
            <w:r w:rsidR="005F3708" w:rsidRPr="00424040">
              <w:rPr>
                <w:rFonts w:eastAsia="Calibri Light,Arial,Times New R" w:cs="Calibri"/>
                <w:b/>
                <w:bCs/>
                <w:sz w:val="17"/>
                <w:szCs w:val="17"/>
              </w:rPr>
              <w:t>et budget prévisionnel</w:t>
            </w:r>
          </w:p>
        </w:tc>
        <w:tc>
          <w:tcPr>
            <w:tcW w:w="6940" w:type="dxa"/>
          </w:tcPr>
          <w:p w14:paraId="2E0B885B" w14:textId="41382701" w:rsidR="00373F9A" w:rsidRDefault="00373F9A" w:rsidP="00E62D22">
            <w:pPr>
              <w:rPr>
                <w:rFonts w:eastAsia="Calibri Light,Arial,Times New R" w:cs="Calibri"/>
                <w:sz w:val="17"/>
                <w:szCs w:val="17"/>
              </w:rPr>
            </w:pPr>
          </w:p>
        </w:tc>
      </w:tr>
      <w:tr w:rsidR="00373F9A" w14:paraId="5FDCF9DD" w14:textId="77777777" w:rsidTr="00373F9A">
        <w:trPr>
          <w:trHeight w:val="456"/>
        </w:trPr>
        <w:tc>
          <w:tcPr>
            <w:tcW w:w="2122" w:type="dxa"/>
          </w:tcPr>
          <w:p w14:paraId="6A92C341" w14:textId="77777777" w:rsidR="00373F9A" w:rsidRPr="00F5424F" w:rsidRDefault="00373F9A" w:rsidP="00373F9A">
            <w:pPr>
              <w:rPr>
                <w:rFonts w:eastAsia="Calibri Light,Arial,Times New R" w:cs="Calibri"/>
                <w:sz w:val="17"/>
                <w:szCs w:val="17"/>
              </w:rPr>
            </w:pPr>
            <w:r w:rsidRPr="00F5424F">
              <w:rPr>
                <w:rFonts w:eastAsia="Calibri Light,Arial,Times New R" w:cs="Calibri"/>
                <w:sz w:val="17"/>
                <w:szCs w:val="17"/>
              </w:rPr>
              <w:t>Date de début</w:t>
            </w:r>
          </w:p>
          <w:p w14:paraId="22195755" w14:textId="1B597E1D" w:rsidR="00373F9A" w:rsidRDefault="00373F9A" w:rsidP="00373F9A">
            <w:pPr>
              <w:rPr>
                <w:rFonts w:eastAsia="Calibri Light,Arial,Times New R" w:cs="Calibri"/>
                <w:sz w:val="17"/>
                <w:szCs w:val="17"/>
              </w:rPr>
            </w:pPr>
            <w:proofErr w:type="gramStart"/>
            <w:r w:rsidRPr="00F5424F">
              <w:rPr>
                <w:rFonts w:eastAsia="Calibri Light,Arial,Times New R" w:cs="Calibri"/>
                <w:sz w:val="17"/>
                <w:szCs w:val="17"/>
              </w:rPr>
              <w:t>prévisionnelle</w:t>
            </w:r>
            <w:proofErr w:type="gramEnd"/>
          </w:p>
        </w:tc>
        <w:tc>
          <w:tcPr>
            <w:tcW w:w="6940" w:type="dxa"/>
          </w:tcPr>
          <w:p w14:paraId="046CE013" w14:textId="0175DFDA" w:rsidR="00373F9A" w:rsidRDefault="00373F9A" w:rsidP="00E62D22">
            <w:pPr>
              <w:rPr>
                <w:rFonts w:eastAsia="Calibri Light,Arial,Times New R" w:cs="Calibri"/>
                <w:sz w:val="17"/>
                <w:szCs w:val="17"/>
              </w:rPr>
            </w:pPr>
          </w:p>
        </w:tc>
      </w:tr>
      <w:tr w:rsidR="00373F9A" w14:paraId="7FAF365A" w14:textId="77777777" w:rsidTr="00373F9A">
        <w:trPr>
          <w:trHeight w:val="456"/>
        </w:trPr>
        <w:tc>
          <w:tcPr>
            <w:tcW w:w="2122" w:type="dxa"/>
          </w:tcPr>
          <w:p w14:paraId="4197FB85" w14:textId="77777777" w:rsidR="00373F9A" w:rsidRPr="00F5424F" w:rsidRDefault="00373F9A" w:rsidP="00373F9A">
            <w:pPr>
              <w:rPr>
                <w:rFonts w:eastAsia="Calibri Light,Arial,Times New R" w:cs="Calibri"/>
                <w:sz w:val="17"/>
                <w:szCs w:val="17"/>
              </w:rPr>
            </w:pPr>
            <w:r w:rsidRPr="00F5424F">
              <w:rPr>
                <w:rFonts w:eastAsia="Calibri Light,Arial,Times New R" w:cs="Calibri"/>
                <w:sz w:val="17"/>
                <w:szCs w:val="17"/>
              </w:rPr>
              <w:t>Durée</w:t>
            </w:r>
          </w:p>
          <w:p w14:paraId="7B8A3DE8" w14:textId="4F81F1DB" w:rsidR="00373F9A" w:rsidRDefault="00373F9A" w:rsidP="00E62D22">
            <w:pPr>
              <w:rPr>
                <w:rFonts w:eastAsia="Calibri Light,Arial,Times New R" w:cs="Calibri"/>
                <w:sz w:val="17"/>
                <w:szCs w:val="17"/>
              </w:rPr>
            </w:pPr>
            <w:proofErr w:type="gramStart"/>
            <w:r w:rsidRPr="00F5424F">
              <w:rPr>
                <w:rFonts w:eastAsia="Calibri Light,Arial,Times New R" w:cs="Calibri"/>
                <w:sz w:val="17"/>
                <w:szCs w:val="17"/>
              </w:rPr>
              <w:t>prévisionnelle</w:t>
            </w:r>
            <w:proofErr w:type="gramEnd"/>
          </w:p>
        </w:tc>
        <w:tc>
          <w:tcPr>
            <w:tcW w:w="6940" w:type="dxa"/>
          </w:tcPr>
          <w:p w14:paraId="3B6A7FA2" w14:textId="5A409B14" w:rsidR="00373F9A" w:rsidRDefault="00373F9A" w:rsidP="00E62D22">
            <w:pPr>
              <w:rPr>
                <w:rFonts w:eastAsia="Calibri Light,Arial,Times New R" w:cs="Calibri"/>
                <w:sz w:val="17"/>
                <w:szCs w:val="17"/>
              </w:rPr>
            </w:pPr>
          </w:p>
        </w:tc>
      </w:tr>
      <w:tr w:rsidR="00373F9A" w14:paraId="4483BF4F" w14:textId="77777777" w:rsidTr="00373F9A">
        <w:trPr>
          <w:trHeight w:val="456"/>
        </w:trPr>
        <w:tc>
          <w:tcPr>
            <w:tcW w:w="2122" w:type="dxa"/>
          </w:tcPr>
          <w:p w14:paraId="397F0DC9" w14:textId="2F58E676" w:rsidR="00373F9A" w:rsidRDefault="00373F9A" w:rsidP="00E62D22">
            <w:pPr>
              <w:rPr>
                <w:rFonts w:eastAsia="Calibri Light,Arial,Times New R" w:cs="Calibri"/>
                <w:sz w:val="17"/>
                <w:szCs w:val="17"/>
              </w:rPr>
            </w:pPr>
            <w:r>
              <w:rPr>
                <w:rFonts w:eastAsia="Calibri Light,Arial,Times New R" w:cs="Calibri"/>
                <w:sz w:val="17"/>
                <w:szCs w:val="17"/>
              </w:rPr>
              <w:t>Résultats</w:t>
            </w:r>
            <w:r w:rsidRPr="00F5424F">
              <w:rPr>
                <w:rFonts w:eastAsia="Calibri Light,Arial,Times New R" w:cs="Calibri"/>
                <w:sz w:val="17"/>
                <w:szCs w:val="17"/>
              </w:rPr>
              <w:t xml:space="preserve"> attendus</w:t>
            </w:r>
          </w:p>
        </w:tc>
        <w:tc>
          <w:tcPr>
            <w:tcW w:w="6940" w:type="dxa"/>
          </w:tcPr>
          <w:p w14:paraId="7FC505FD" w14:textId="6BB929A2" w:rsidR="00373F9A" w:rsidRDefault="00373F9A" w:rsidP="00E62D22">
            <w:pPr>
              <w:rPr>
                <w:rFonts w:eastAsia="Calibri Light,Arial,Times New R" w:cs="Calibri"/>
                <w:sz w:val="17"/>
                <w:szCs w:val="17"/>
              </w:rPr>
            </w:pPr>
          </w:p>
        </w:tc>
      </w:tr>
    </w:tbl>
    <w:p w14:paraId="5D725B73" w14:textId="77777777" w:rsidR="00392986" w:rsidRDefault="00392986" w:rsidP="00E62D22">
      <w:pPr>
        <w:spacing w:after="0"/>
        <w:rPr>
          <w:rFonts w:eastAsia="Calibri Light,Arial,Times New R" w:cs="Calibri"/>
          <w:sz w:val="17"/>
          <w:szCs w:val="17"/>
        </w:rPr>
      </w:pPr>
    </w:p>
    <w:p w14:paraId="1EC3A094" w14:textId="5C124B39" w:rsidR="00392986" w:rsidRPr="00392986" w:rsidRDefault="00392986" w:rsidP="00E62D22">
      <w:pPr>
        <w:spacing w:after="0"/>
        <w:rPr>
          <w:rFonts w:eastAsia="Calibri Light,Arial,Times New R" w:cs="Calibri"/>
          <w:b/>
          <w:bCs/>
          <w:sz w:val="17"/>
          <w:szCs w:val="17"/>
        </w:rPr>
      </w:pPr>
      <w:r w:rsidRPr="00392986">
        <w:rPr>
          <w:rFonts w:eastAsia="Calibri Light,Arial,Times New R" w:cs="Calibri"/>
          <w:b/>
          <w:bCs/>
          <w:sz w:val="17"/>
          <w:szCs w:val="17"/>
        </w:rPr>
        <w:t>Axe 3 – Animation / communication</w:t>
      </w:r>
    </w:p>
    <w:tbl>
      <w:tblPr>
        <w:tblStyle w:val="Grilledutableau"/>
        <w:tblW w:w="0" w:type="auto"/>
        <w:tblLook w:val="04A0" w:firstRow="1" w:lastRow="0" w:firstColumn="1" w:lastColumn="0" w:noHBand="0" w:noVBand="1"/>
      </w:tblPr>
      <w:tblGrid>
        <w:gridCol w:w="2122"/>
        <w:gridCol w:w="6940"/>
      </w:tblGrid>
      <w:tr w:rsidR="00392986" w14:paraId="7403F01F" w14:textId="77777777" w:rsidTr="006458DD">
        <w:tc>
          <w:tcPr>
            <w:tcW w:w="9062" w:type="dxa"/>
            <w:gridSpan w:val="2"/>
          </w:tcPr>
          <w:p w14:paraId="6DB92D18" w14:textId="746C2210" w:rsidR="00392986" w:rsidRDefault="00392986" w:rsidP="006458DD">
            <w:pPr>
              <w:jc w:val="center"/>
              <w:rPr>
                <w:rFonts w:eastAsia="Calibri Light,Arial,Times New R" w:cs="Calibri"/>
                <w:sz w:val="17"/>
                <w:szCs w:val="17"/>
              </w:rPr>
            </w:pPr>
            <w:r>
              <w:rPr>
                <w:rFonts w:eastAsia="Calibri Light,Arial,Times New R" w:cs="Calibri"/>
                <w:sz w:val="17"/>
                <w:szCs w:val="17"/>
              </w:rPr>
              <w:t>Axe 3 – Animation / Communication</w:t>
            </w:r>
          </w:p>
        </w:tc>
      </w:tr>
      <w:tr w:rsidR="00373F9A" w14:paraId="43E71A1B" w14:textId="77777777" w:rsidTr="00373F9A">
        <w:trPr>
          <w:trHeight w:val="458"/>
        </w:trPr>
        <w:tc>
          <w:tcPr>
            <w:tcW w:w="2122" w:type="dxa"/>
          </w:tcPr>
          <w:p w14:paraId="31FEBDA4" w14:textId="6A9F5E1A" w:rsidR="00373F9A" w:rsidRDefault="00373F9A" w:rsidP="006458DD">
            <w:pPr>
              <w:rPr>
                <w:rFonts w:eastAsia="Calibri Light,Arial,Times New R" w:cs="Calibri"/>
                <w:sz w:val="17"/>
                <w:szCs w:val="17"/>
              </w:rPr>
            </w:pPr>
            <w:r>
              <w:rPr>
                <w:rFonts w:eastAsia="Calibri Light,Arial,Times New R" w:cs="Calibri"/>
                <w:sz w:val="17"/>
                <w:szCs w:val="17"/>
              </w:rPr>
              <w:t>Description technique des actions</w:t>
            </w:r>
          </w:p>
        </w:tc>
        <w:tc>
          <w:tcPr>
            <w:tcW w:w="6940" w:type="dxa"/>
          </w:tcPr>
          <w:p w14:paraId="1B05ADBE" w14:textId="3B8FE6B0" w:rsidR="00373F9A" w:rsidRDefault="00373F9A" w:rsidP="006458DD">
            <w:pPr>
              <w:rPr>
                <w:rFonts w:eastAsia="Calibri Light,Arial,Times New R" w:cs="Calibri"/>
                <w:sz w:val="17"/>
                <w:szCs w:val="17"/>
              </w:rPr>
            </w:pPr>
          </w:p>
        </w:tc>
      </w:tr>
      <w:tr w:rsidR="00373F9A" w14:paraId="7C9084BF" w14:textId="77777777" w:rsidTr="00373F9A">
        <w:trPr>
          <w:trHeight w:val="456"/>
        </w:trPr>
        <w:tc>
          <w:tcPr>
            <w:tcW w:w="2122" w:type="dxa"/>
          </w:tcPr>
          <w:p w14:paraId="6A4D63AD" w14:textId="4FE81108" w:rsidR="00373F9A" w:rsidRDefault="00373F9A" w:rsidP="006458DD">
            <w:pPr>
              <w:rPr>
                <w:rFonts w:eastAsia="Calibri Light,Arial,Times New R" w:cs="Calibri"/>
                <w:sz w:val="17"/>
                <w:szCs w:val="17"/>
              </w:rPr>
            </w:pPr>
            <w:r w:rsidRPr="00F5424F">
              <w:rPr>
                <w:rFonts w:eastAsia="Calibri Light,Arial,Times New R" w:cs="Calibri"/>
                <w:sz w:val="17"/>
                <w:szCs w:val="17"/>
              </w:rPr>
              <w:t xml:space="preserve">Montant </w:t>
            </w:r>
            <w:r>
              <w:rPr>
                <w:rFonts w:eastAsia="Calibri Light,Arial,Times New R" w:cs="Calibri"/>
                <w:sz w:val="17"/>
                <w:szCs w:val="17"/>
              </w:rPr>
              <w:t xml:space="preserve">des actions (à faire figurer dans l’annexe 2 – Volet Financier) </w:t>
            </w:r>
            <w:r w:rsidRPr="00424040">
              <w:rPr>
                <w:rFonts w:eastAsia="Calibri Light,Arial,Times New R" w:cs="Calibri"/>
                <w:b/>
                <w:bCs/>
                <w:sz w:val="17"/>
                <w:szCs w:val="17"/>
              </w:rPr>
              <w:t>et budget prévisionnel</w:t>
            </w:r>
          </w:p>
        </w:tc>
        <w:tc>
          <w:tcPr>
            <w:tcW w:w="6940" w:type="dxa"/>
          </w:tcPr>
          <w:p w14:paraId="4ABAD52A" w14:textId="54660EAA" w:rsidR="00373F9A" w:rsidRDefault="00373F9A" w:rsidP="006458DD">
            <w:pPr>
              <w:rPr>
                <w:rFonts w:eastAsia="Calibri Light,Arial,Times New R" w:cs="Calibri"/>
                <w:sz w:val="17"/>
                <w:szCs w:val="17"/>
              </w:rPr>
            </w:pPr>
          </w:p>
        </w:tc>
      </w:tr>
      <w:tr w:rsidR="00373F9A" w14:paraId="1F01D979" w14:textId="77777777" w:rsidTr="00373F9A">
        <w:trPr>
          <w:trHeight w:val="456"/>
        </w:trPr>
        <w:tc>
          <w:tcPr>
            <w:tcW w:w="2122" w:type="dxa"/>
          </w:tcPr>
          <w:p w14:paraId="7EEA0965" w14:textId="77777777" w:rsidR="00373F9A" w:rsidRPr="00F5424F" w:rsidRDefault="00373F9A" w:rsidP="00373F9A">
            <w:pPr>
              <w:rPr>
                <w:rFonts w:eastAsia="Calibri Light,Arial,Times New R" w:cs="Calibri"/>
                <w:sz w:val="17"/>
                <w:szCs w:val="17"/>
              </w:rPr>
            </w:pPr>
            <w:r w:rsidRPr="00F5424F">
              <w:rPr>
                <w:rFonts w:eastAsia="Calibri Light,Arial,Times New R" w:cs="Calibri"/>
                <w:sz w:val="17"/>
                <w:szCs w:val="17"/>
              </w:rPr>
              <w:t>Date de début</w:t>
            </w:r>
          </w:p>
          <w:p w14:paraId="5A56F0F0" w14:textId="737774DA" w:rsidR="00373F9A" w:rsidRDefault="00373F9A" w:rsidP="00373F9A">
            <w:pPr>
              <w:rPr>
                <w:rFonts w:eastAsia="Calibri Light,Arial,Times New R" w:cs="Calibri"/>
                <w:sz w:val="17"/>
                <w:szCs w:val="17"/>
              </w:rPr>
            </w:pPr>
            <w:proofErr w:type="gramStart"/>
            <w:r w:rsidRPr="00F5424F">
              <w:rPr>
                <w:rFonts w:eastAsia="Calibri Light,Arial,Times New R" w:cs="Calibri"/>
                <w:sz w:val="17"/>
                <w:szCs w:val="17"/>
              </w:rPr>
              <w:t>prévisionnelle</w:t>
            </w:r>
            <w:proofErr w:type="gramEnd"/>
          </w:p>
        </w:tc>
        <w:tc>
          <w:tcPr>
            <w:tcW w:w="6940" w:type="dxa"/>
          </w:tcPr>
          <w:p w14:paraId="4F418115" w14:textId="687E8F93" w:rsidR="00373F9A" w:rsidRDefault="00373F9A" w:rsidP="006458DD">
            <w:pPr>
              <w:rPr>
                <w:rFonts w:eastAsia="Calibri Light,Arial,Times New R" w:cs="Calibri"/>
                <w:sz w:val="17"/>
                <w:szCs w:val="17"/>
              </w:rPr>
            </w:pPr>
          </w:p>
        </w:tc>
      </w:tr>
      <w:tr w:rsidR="00373F9A" w14:paraId="2896B378" w14:textId="77777777" w:rsidTr="00373F9A">
        <w:trPr>
          <w:trHeight w:val="456"/>
        </w:trPr>
        <w:tc>
          <w:tcPr>
            <w:tcW w:w="2122" w:type="dxa"/>
          </w:tcPr>
          <w:p w14:paraId="3FB53862" w14:textId="77777777" w:rsidR="00373F9A" w:rsidRPr="00F5424F" w:rsidRDefault="00373F9A" w:rsidP="00373F9A">
            <w:pPr>
              <w:rPr>
                <w:rFonts w:eastAsia="Calibri Light,Arial,Times New R" w:cs="Calibri"/>
                <w:sz w:val="17"/>
                <w:szCs w:val="17"/>
              </w:rPr>
            </w:pPr>
            <w:r w:rsidRPr="00F5424F">
              <w:rPr>
                <w:rFonts w:eastAsia="Calibri Light,Arial,Times New R" w:cs="Calibri"/>
                <w:sz w:val="17"/>
                <w:szCs w:val="17"/>
              </w:rPr>
              <w:t>Durée</w:t>
            </w:r>
          </w:p>
          <w:p w14:paraId="2640D71A" w14:textId="77777777" w:rsidR="00373F9A" w:rsidRDefault="00373F9A" w:rsidP="00373F9A">
            <w:pPr>
              <w:rPr>
                <w:rFonts w:eastAsia="Calibri Light,Arial,Times New R" w:cs="Calibri"/>
                <w:sz w:val="17"/>
                <w:szCs w:val="17"/>
              </w:rPr>
            </w:pPr>
            <w:proofErr w:type="gramStart"/>
            <w:r w:rsidRPr="00F5424F">
              <w:rPr>
                <w:rFonts w:eastAsia="Calibri Light,Arial,Times New R" w:cs="Calibri"/>
                <w:sz w:val="17"/>
                <w:szCs w:val="17"/>
              </w:rPr>
              <w:t>prévisionnelle</w:t>
            </w:r>
            <w:proofErr w:type="gramEnd"/>
          </w:p>
          <w:p w14:paraId="0A8D4436" w14:textId="77777777" w:rsidR="00373F9A" w:rsidRDefault="00373F9A" w:rsidP="006458DD">
            <w:pPr>
              <w:rPr>
                <w:rFonts w:eastAsia="Calibri Light,Arial,Times New R" w:cs="Calibri"/>
                <w:sz w:val="17"/>
                <w:szCs w:val="17"/>
              </w:rPr>
            </w:pPr>
          </w:p>
        </w:tc>
        <w:tc>
          <w:tcPr>
            <w:tcW w:w="6940" w:type="dxa"/>
          </w:tcPr>
          <w:p w14:paraId="2500BE71" w14:textId="393D9516" w:rsidR="00373F9A" w:rsidRDefault="00373F9A" w:rsidP="006458DD">
            <w:pPr>
              <w:rPr>
                <w:rFonts w:eastAsia="Calibri Light,Arial,Times New R" w:cs="Calibri"/>
                <w:sz w:val="17"/>
                <w:szCs w:val="17"/>
              </w:rPr>
            </w:pPr>
          </w:p>
        </w:tc>
      </w:tr>
      <w:tr w:rsidR="00373F9A" w14:paraId="326BEDE8" w14:textId="77777777" w:rsidTr="00373F9A">
        <w:trPr>
          <w:trHeight w:val="456"/>
        </w:trPr>
        <w:tc>
          <w:tcPr>
            <w:tcW w:w="2122" w:type="dxa"/>
          </w:tcPr>
          <w:p w14:paraId="1FC73B60" w14:textId="1A91AED4" w:rsidR="00373F9A" w:rsidRDefault="00373F9A" w:rsidP="006458DD">
            <w:pPr>
              <w:rPr>
                <w:rFonts w:eastAsia="Calibri Light,Arial,Times New R" w:cs="Calibri"/>
                <w:sz w:val="17"/>
                <w:szCs w:val="17"/>
              </w:rPr>
            </w:pPr>
            <w:r>
              <w:rPr>
                <w:rFonts w:eastAsia="Calibri Light,Arial,Times New R" w:cs="Calibri"/>
                <w:sz w:val="17"/>
                <w:szCs w:val="17"/>
              </w:rPr>
              <w:t>Résultats</w:t>
            </w:r>
            <w:r w:rsidRPr="00F5424F">
              <w:rPr>
                <w:rFonts w:eastAsia="Calibri Light,Arial,Times New R" w:cs="Calibri"/>
                <w:sz w:val="17"/>
                <w:szCs w:val="17"/>
              </w:rPr>
              <w:t xml:space="preserve"> attendus</w:t>
            </w:r>
          </w:p>
        </w:tc>
        <w:tc>
          <w:tcPr>
            <w:tcW w:w="6940" w:type="dxa"/>
          </w:tcPr>
          <w:p w14:paraId="386FC1D6" w14:textId="6B330803" w:rsidR="00373F9A" w:rsidRDefault="00373F9A" w:rsidP="006458DD">
            <w:pPr>
              <w:rPr>
                <w:rFonts w:eastAsia="Calibri Light,Arial,Times New R" w:cs="Calibri"/>
                <w:sz w:val="17"/>
                <w:szCs w:val="17"/>
              </w:rPr>
            </w:pPr>
          </w:p>
        </w:tc>
      </w:tr>
    </w:tbl>
    <w:p w14:paraId="22BAA784" w14:textId="77777777" w:rsidR="00392986" w:rsidRDefault="00392986" w:rsidP="00E62D22">
      <w:pPr>
        <w:spacing w:after="0"/>
        <w:rPr>
          <w:rFonts w:eastAsia="Calibri Light,Arial,Times New R" w:cs="Calibri"/>
          <w:sz w:val="17"/>
          <w:szCs w:val="17"/>
        </w:rPr>
      </w:pPr>
    </w:p>
    <w:p w14:paraId="4F34256C" w14:textId="734B9F99" w:rsidR="005F3708" w:rsidRDefault="005F3708" w:rsidP="00E62D22">
      <w:pPr>
        <w:spacing w:after="0"/>
        <w:rPr>
          <w:rFonts w:eastAsia="Calibri Light,Arial,Times New R" w:cs="Calibri"/>
          <w:sz w:val="17"/>
          <w:szCs w:val="17"/>
        </w:rPr>
      </w:pPr>
    </w:p>
    <w:p w14:paraId="48625E2E" w14:textId="77777777" w:rsidR="0034160F" w:rsidRDefault="0034160F" w:rsidP="00E62D22">
      <w:pPr>
        <w:spacing w:after="0"/>
        <w:rPr>
          <w:rFonts w:eastAsia="Calibri Light,Arial,Times New R" w:cs="Calibri"/>
          <w:sz w:val="17"/>
          <w:szCs w:val="17"/>
        </w:rPr>
      </w:pPr>
    </w:p>
    <w:p w14:paraId="76436578" w14:textId="77777777" w:rsidR="0034160F" w:rsidRDefault="0034160F" w:rsidP="00E62D22">
      <w:pPr>
        <w:spacing w:after="0"/>
        <w:rPr>
          <w:rFonts w:eastAsia="Calibri Light,Arial,Times New R" w:cs="Calibri"/>
          <w:sz w:val="17"/>
          <w:szCs w:val="17"/>
        </w:rPr>
      </w:pPr>
    </w:p>
    <w:p w14:paraId="72BA9150" w14:textId="77777777" w:rsidR="0034160F" w:rsidRPr="00967A7E" w:rsidRDefault="0034160F" w:rsidP="0034160F">
      <w:pPr>
        <w:spacing w:after="0"/>
        <w:rPr>
          <w:rFonts w:eastAsia="Calibri Light,Arial,Times New R" w:cs="Calibri"/>
          <w:b/>
          <w:bCs/>
          <w:sz w:val="17"/>
          <w:szCs w:val="17"/>
        </w:rPr>
      </w:pPr>
      <w:r w:rsidRPr="00392986">
        <w:rPr>
          <w:rFonts w:eastAsia="Calibri Light,Arial,Times New R" w:cs="Calibri"/>
          <w:b/>
          <w:bCs/>
          <w:sz w:val="17"/>
          <w:szCs w:val="17"/>
        </w:rPr>
        <w:lastRenderedPageBreak/>
        <w:t xml:space="preserve">Axe </w:t>
      </w:r>
      <w:r>
        <w:rPr>
          <w:rFonts w:eastAsia="Calibri Light,Arial,Times New R" w:cs="Calibri"/>
          <w:b/>
          <w:bCs/>
          <w:sz w:val="17"/>
          <w:szCs w:val="17"/>
        </w:rPr>
        <w:t>4</w:t>
      </w:r>
      <w:r w:rsidRPr="00392986">
        <w:rPr>
          <w:rFonts w:eastAsia="Calibri Light,Arial,Times New R" w:cs="Calibri"/>
          <w:b/>
          <w:bCs/>
          <w:sz w:val="17"/>
          <w:szCs w:val="17"/>
        </w:rPr>
        <w:t xml:space="preserve"> – </w:t>
      </w:r>
      <w:r>
        <w:rPr>
          <w:rFonts w:eastAsia="Calibri Light,Arial,Times New R" w:cs="Calibri"/>
          <w:b/>
          <w:bCs/>
          <w:sz w:val="17"/>
          <w:szCs w:val="17"/>
        </w:rPr>
        <w:t>Recrutement d’un(e) chargé(e) de mission</w:t>
      </w:r>
    </w:p>
    <w:tbl>
      <w:tblPr>
        <w:tblStyle w:val="Grilledutableau"/>
        <w:tblW w:w="0" w:type="auto"/>
        <w:tblLook w:val="04A0" w:firstRow="1" w:lastRow="0" w:firstColumn="1" w:lastColumn="0" w:noHBand="0" w:noVBand="1"/>
      </w:tblPr>
      <w:tblGrid>
        <w:gridCol w:w="2214"/>
        <w:gridCol w:w="1739"/>
        <w:gridCol w:w="1731"/>
        <w:gridCol w:w="1688"/>
        <w:gridCol w:w="1690"/>
      </w:tblGrid>
      <w:tr w:rsidR="0034160F" w:rsidRPr="00AA2C16" w14:paraId="2567D0BC" w14:textId="77777777" w:rsidTr="002F2020">
        <w:trPr>
          <w:trHeight w:val="436"/>
        </w:trPr>
        <w:tc>
          <w:tcPr>
            <w:tcW w:w="13994" w:type="dxa"/>
            <w:gridSpan w:val="5"/>
            <w:vAlign w:val="center"/>
          </w:tcPr>
          <w:p w14:paraId="7A659090" w14:textId="77777777" w:rsidR="0034160F" w:rsidRPr="00967A7E" w:rsidRDefault="0034160F" w:rsidP="002F2020">
            <w:pPr>
              <w:jc w:val="center"/>
              <w:rPr>
                <w:rFonts w:cs="Arial"/>
                <w:bCs/>
                <w:sz w:val="17"/>
                <w:szCs w:val="17"/>
              </w:rPr>
            </w:pPr>
            <w:r w:rsidRPr="00967A7E">
              <w:rPr>
                <w:rFonts w:cs="Arial"/>
                <w:bCs/>
                <w:sz w:val="17"/>
                <w:szCs w:val="17"/>
              </w:rPr>
              <w:t>Axe 4 – Recrutement d’un(e) chargé(e) de mission vélo / mobilités actives</w:t>
            </w:r>
          </w:p>
        </w:tc>
      </w:tr>
      <w:tr w:rsidR="0034160F" w:rsidRPr="00AA2C16" w14:paraId="0037B345" w14:textId="77777777" w:rsidTr="002F2020">
        <w:tc>
          <w:tcPr>
            <w:tcW w:w="3614" w:type="dxa"/>
            <w:vAlign w:val="center"/>
          </w:tcPr>
          <w:p w14:paraId="1ABF8FD8" w14:textId="77777777" w:rsidR="0034160F" w:rsidRPr="00967A7E" w:rsidRDefault="0034160F" w:rsidP="002F2020">
            <w:pPr>
              <w:jc w:val="center"/>
              <w:rPr>
                <w:rFonts w:eastAsia="Times New Roman" w:cs="Arial"/>
                <w:b/>
                <w:i/>
                <w:sz w:val="17"/>
                <w:szCs w:val="17"/>
              </w:rPr>
            </w:pPr>
            <w:r w:rsidRPr="00967A7E">
              <w:rPr>
                <w:rFonts w:cs="Arial"/>
                <w:b/>
                <w:sz w:val="17"/>
                <w:szCs w:val="17"/>
              </w:rPr>
              <w:t>Missions pressenties pour le/la chargé(e) de mission</w:t>
            </w:r>
          </w:p>
        </w:tc>
        <w:tc>
          <w:tcPr>
            <w:tcW w:w="2418" w:type="dxa"/>
          </w:tcPr>
          <w:p w14:paraId="41FE1940" w14:textId="77777777" w:rsidR="0034160F" w:rsidRPr="00967A7E" w:rsidRDefault="0034160F" w:rsidP="002F2020">
            <w:pPr>
              <w:jc w:val="center"/>
              <w:rPr>
                <w:rFonts w:cs="Arial"/>
                <w:b/>
                <w:sz w:val="17"/>
                <w:szCs w:val="17"/>
              </w:rPr>
            </w:pPr>
            <w:r w:rsidRPr="00967A7E">
              <w:rPr>
                <w:rFonts w:cs="Arial"/>
                <w:b/>
                <w:sz w:val="17"/>
                <w:szCs w:val="17"/>
              </w:rPr>
              <w:t>Temps consacré prévisionnel</w:t>
            </w:r>
          </w:p>
        </w:tc>
        <w:tc>
          <w:tcPr>
            <w:tcW w:w="2641" w:type="dxa"/>
            <w:vAlign w:val="center"/>
          </w:tcPr>
          <w:p w14:paraId="4C1B868A" w14:textId="77777777" w:rsidR="0034160F" w:rsidRPr="00967A7E" w:rsidRDefault="0034160F" w:rsidP="002F2020">
            <w:pPr>
              <w:jc w:val="center"/>
              <w:rPr>
                <w:rFonts w:cs="Arial"/>
                <w:b/>
                <w:sz w:val="17"/>
                <w:szCs w:val="17"/>
              </w:rPr>
            </w:pPr>
            <w:r w:rsidRPr="00967A7E">
              <w:rPr>
                <w:rFonts w:cs="Arial"/>
                <w:b/>
                <w:sz w:val="17"/>
                <w:szCs w:val="17"/>
              </w:rPr>
              <w:t>Descriptif de l’action</w:t>
            </w:r>
          </w:p>
        </w:tc>
        <w:tc>
          <w:tcPr>
            <w:tcW w:w="2624" w:type="dxa"/>
            <w:vAlign w:val="center"/>
          </w:tcPr>
          <w:p w14:paraId="57053140" w14:textId="77777777" w:rsidR="0034160F" w:rsidRPr="00967A7E" w:rsidRDefault="0034160F" w:rsidP="002F2020">
            <w:pPr>
              <w:jc w:val="center"/>
              <w:rPr>
                <w:rFonts w:cs="Arial"/>
                <w:b/>
                <w:sz w:val="17"/>
                <w:szCs w:val="17"/>
              </w:rPr>
            </w:pPr>
            <w:r w:rsidRPr="00967A7E">
              <w:rPr>
                <w:rFonts w:cs="Arial"/>
                <w:b/>
                <w:sz w:val="17"/>
                <w:szCs w:val="17"/>
              </w:rPr>
              <w:t>Objectifs de l’action</w:t>
            </w:r>
          </w:p>
        </w:tc>
        <w:tc>
          <w:tcPr>
            <w:tcW w:w="2697" w:type="dxa"/>
            <w:vAlign w:val="center"/>
          </w:tcPr>
          <w:p w14:paraId="7D3F4B46" w14:textId="77777777" w:rsidR="0034160F" w:rsidRPr="00967A7E" w:rsidRDefault="0034160F" w:rsidP="002F2020">
            <w:pPr>
              <w:jc w:val="center"/>
              <w:rPr>
                <w:rFonts w:cs="Arial"/>
                <w:b/>
                <w:bCs/>
                <w:sz w:val="17"/>
                <w:szCs w:val="17"/>
              </w:rPr>
            </w:pPr>
            <w:r w:rsidRPr="00967A7E">
              <w:rPr>
                <w:rFonts w:cs="Arial"/>
                <w:b/>
                <w:bCs/>
                <w:sz w:val="17"/>
                <w:szCs w:val="17"/>
              </w:rPr>
              <w:t>Public(s) cible(s)</w:t>
            </w:r>
          </w:p>
        </w:tc>
      </w:tr>
      <w:tr w:rsidR="0034160F" w:rsidRPr="00AA2C16" w14:paraId="0398ED82" w14:textId="77777777" w:rsidTr="002F2020">
        <w:tc>
          <w:tcPr>
            <w:tcW w:w="3614" w:type="dxa"/>
          </w:tcPr>
          <w:p w14:paraId="73E514D6" w14:textId="77777777" w:rsidR="0034160F" w:rsidRPr="00960669" w:rsidRDefault="0034160F" w:rsidP="002F2020">
            <w:pPr>
              <w:rPr>
                <w:rFonts w:cs="Arial"/>
              </w:rPr>
            </w:pPr>
            <w:r w:rsidRPr="00960669">
              <w:rPr>
                <w:rFonts w:cs="Arial"/>
              </w:rPr>
              <w:t>Action 1</w:t>
            </w:r>
          </w:p>
        </w:tc>
        <w:tc>
          <w:tcPr>
            <w:tcW w:w="2418" w:type="dxa"/>
          </w:tcPr>
          <w:p w14:paraId="365D4D7B" w14:textId="77777777" w:rsidR="0034160F" w:rsidRPr="00960669" w:rsidRDefault="0034160F" w:rsidP="002F2020">
            <w:pPr>
              <w:rPr>
                <w:rFonts w:cs="Arial"/>
              </w:rPr>
            </w:pPr>
          </w:p>
        </w:tc>
        <w:tc>
          <w:tcPr>
            <w:tcW w:w="2641" w:type="dxa"/>
          </w:tcPr>
          <w:p w14:paraId="34723396" w14:textId="77777777" w:rsidR="0034160F" w:rsidRPr="00960669" w:rsidRDefault="0034160F" w:rsidP="002F2020">
            <w:pPr>
              <w:rPr>
                <w:rFonts w:cs="Arial"/>
              </w:rPr>
            </w:pPr>
          </w:p>
        </w:tc>
        <w:tc>
          <w:tcPr>
            <w:tcW w:w="2624" w:type="dxa"/>
          </w:tcPr>
          <w:p w14:paraId="1C31DB69" w14:textId="77777777" w:rsidR="0034160F" w:rsidRPr="00960669" w:rsidRDefault="0034160F" w:rsidP="002F2020">
            <w:pPr>
              <w:rPr>
                <w:rFonts w:cs="Arial"/>
              </w:rPr>
            </w:pPr>
          </w:p>
        </w:tc>
        <w:tc>
          <w:tcPr>
            <w:tcW w:w="2697" w:type="dxa"/>
          </w:tcPr>
          <w:p w14:paraId="3FBAFD6C" w14:textId="77777777" w:rsidR="0034160F" w:rsidRPr="00960669" w:rsidRDefault="0034160F" w:rsidP="002F2020">
            <w:pPr>
              <w:rPr>
                <w:rFonts w:cs="Arial"/>
              </w:rPr>
            </w:pPr>
          </w:p>
        </w:tc>
      </w:tr>
      <w:tr w:rsidR="0034160F" w:rsidRPr="00AA2C16" w14:paraId="5E5F52AD" w14:textId="77777777" w:rsidTr="002F2020">
        <w:tc>
          <w:tcPr>
            <w:tcW w:w="3614" w:type="dxa"/>
          </w:tcPr>
          <w:p w14:paraId="1CDC3C77" w14:textId="77777777" w:rsidR="0034160F" w:rsidRPr="00960669" w:rsidRDefault="0034160F" w:rsidP="002F2020">
            <w:pPr>
              <w:rPr>
                <w:rFonts w:cs="Arial"/>
              </w:rPr>
            </w:pPr>
            <w:r w:rsidRPr="00960669">
              <w:rPr>
                <w:rFonts w:cs="Arial"/>
              </w:rPr>
              <w:t>Action 2</w:t>
            </w:r>
          </w:p>
        </w:tc>
        <w:tc>
          <w:tcPr>
            <w:tcW w:w="2418" w:type="dxa"/>
          </w:tcPr>
          <w:p w14:paraId="48086976" w14:textId="77777777" w:rsidR="0034160F" w:rsidRPr="00960669" w:rsidRDefault="0034160F" w:rsidP="002F2020">
            <w:pPr>
              <w:rPr>
                <w:rFonts w:cs="Arial"/>
              </w:rPr>
            </w:pPr>
          </w:p>
        </w:tc>
        <w:tc>
          <w:tcPr>
            <w:tcW w:w="2641" w:type="dxa"/>
          </w:tcPr>
          <w:p w14:paraId="05C2B19B" w14:textId="77777777" w:rsidR="0034160F" w:rsidRPr="00960669" w:rsidRDefault="0034160F" w:rsidP="002F2020">
            <w:pPr>
              <w:rPr>
                <w:rFonts w:cs="Arial"/>
              </w:rPr>
            </w:pPr>
          </w:p>
        </w:tc>
        <w:tc>
          <w:tcPr>
            <w:tcW w:w="2624" w:type="dxa"/>
          </w:tcPr>
          <w:p w14:paraId="192443B4" w14:textId="77777777" w:rsidR="0034160F" w:rsidRPr="00960669" w:rsidRDefault="0034160F" w:rsidP="002F2020">
            <w:pPr>
              <w:rPr>
                <w:rFonts w:cs="Arial"/>
              </w:rPr>
            </w:pPr>
          </w:p>
        </w:tc>
        <w:tc>
          <w:tcPr>
            <w:tcW w:w="2697" w:type="dxa"/>
          </w:tcPr>
          <w:p w14:paraId="1F46134E" w14:textId="77777777" w:rsidR="0034160F" w:rsidRPr="00960669" w:rsidRDefault="0034160F" w:rsidP="002F2020">
            <w:pPr>
              <w:rPr>
                <w:rFonts w:cs="Arial"/>
              </w:rPr>
            </w:pPr>
          </w:p>
        </w:tc>
      </w:tr>
      <w:tr w:rsidR="0034160F" w:rsidRPr="00AA2C16" w14:paraId="697D26D9" w14:textId="77777777" w:rsidTr="002F2020">
        <w:tc>
          <w:tcPr>
            <w:tcW w:w="3614" w:type="dxa"/>
          </w:tcPr>
          <w:p w14:paraId="09F3B1A9" w14:textId="77777777" w:rsidR="0034160F" w:rsidRPr="00960669" w:rsidRDefault="0034160F" w:rsidP="002F2020">
            <w:pPr>
              <w:rPr>
                <w:rFonts w:cs="Arial"/>
              </w:rPr>
            </w:pPr>
            <w:r w:rsidRPr="00960669">
              <w:rPr>
                <w:rFonts w:cs="Arial"/>
              </w:rPr>
              <w:t>Etc.</w:t>
            </w:r>
          </w:p>
        </w:tc>
        <w:tc>
          <w:tcPr>
            <w:tcW w:w="2418" w:type="dxa"/>
          </w:tcPr>
          <w:p w14:paraId="64F348B4" w14:textId="77777777" w:rsidR="0034160F" w:rsidRPr="00960669" w:rsidRDefault="0034160F" w:rsidP="002F2020">
            <w:pPr>
              <w:rPr>
                <w:rFonts w:cs="Arial"/>
              </w:rPr>
            </w:pPr>
          </w:p>
        </w:tc>
        <w:tc>
          <w:tcPr>
            <w:tcW w:w="2641" w:type="dxa"/>
          </w:tcPr>
          <w:p w14:paraId="643916F4" w14:textId="77777777" w:rsidR="0034160F" w:rsidRPr="00960669" w:rsidRDefault="0034160F" w:rsidP="002F2020">
            <w:pPr>
              <w:rPr>
                <w:rFonts w:cs="Arial"/>
              </w:rPr>
            </w:pPr>
          </w:p>
        </w:tc>
        <w:tc>
          <w:tcPr>
            <w:tcW w:w="2624" w:type="dxa"/>
          </w:tcPr>
          <w:p w14:paraId="7D326840" w14:textId="77777777" w:rsidR="0034160F" w:rsidRPr="00960669" w:rsidRDefault="0034160F" w:rsidP="002F2020">
            <w:pPr>
              <w:rPr>
                <w:rFonts w:cs="Arial"/>
              </w:rPr>
            </w:pPr>
          </w:p>
        </w:tc>
        <w:tc>
          <w:tcPr>
            <w:tcW w:w="2697" w:type="dxa"/>
          </w:tcPr>
          <w:p w14:paraId="11D668BF" w14:textId="77777777" w:rsidR="0034160F" w:rsidRPr="00960669" w:rsidRDefault="0034160F" w:rsidP="002F2020">
            <w:pPr>
              <w:rPr>
                <w:rFonts w:cs="Arial"/>
              </w:rPr>
            </w:pPr>
          </w:p>
        </w:tc>
      </w:tr>
    </w:tbl>
    <w:p w14:paraId="01484D45" w14:textId="77777777" w:rsidR="0034160F" w:rsidRDefault="0034160F" w:rsidP="0034160F">
      <w:pPr>
        <w:spacing w:after="0"/>
        <w:rPr>
          <w:rFonts w:eastAsia="Calibri Light,Arial,Times New R" w:cs="Calibri"/>
          <w:sz w:val="17"/>
          <w:szCs w:val="17"/>
        </w:rPr>
      </w:pPr>
    </w:p>
    <w:p w14:paraId="050D5821" w14:textId="77777777" w:rsidR="0034160F" w:rsidRDefault="0034160F" w:rsidP="00E62D22">
      <w:pPr>
        <w:spacing w:after="0"/>
        <w:rPr>
          <w:rFonts w:eastAsia="Calibri Light,Arial,Times New R" w:cs="Calibri"/>
          <w:sz w:val="17"/>
          <w:szCs w:val="17"/>
        </w:rPr>
      </w:pPr>
    </w:p>
    <w:p w14:paraId="16D76171" w14:textId="46D009C1" w:rsidR="005F3708" w:rsidRPr="00EF0AD8" w:rsidRDefault="005F3708" w:rsidP="005F3708">
      <w:pPr>
        <w:pStyle w:val="Titre2"/>
      </w:pPr>
      <w:r>
        <w:t xml:space="preserve">2.2 </w:t>
      </w:r>
      <w:r w:rsidRPr="0056691C">
        <w:rPr>
          <w:rFonts w:eastAsia="Times New Roman"/>
        </w:rPr>
        <w:t>Planning prévisionnel du</w:t>
      </w:r>
      <w:r w:rsidRPr="00C21352">
        <w:rPr>
          <w:rFonts w:eastAsia="Times New Roman"/>
        </w:rPr>
        <w:t xml:space="preserve"> projet (</w:t>
      </w:r>
      <w:r>
        <w:rPr>
          <w:rFonts w:eastAsia="Times New Roman"/>
        </w:rPr>
        <w:t xml:space="preserve">fin du projet au plus tard 30 juin 2027) </w:t>
      </w:r>
    </w:p>
    <w:p w14:paraId="5FC1E0A6" w14:textId="77777777" w:rsidR="005F3708" w:rsidRPr="00641FB2" w:rsidRDefault="005F3708" w:rsidP="005F3708">
      <w:pPr>
        <w:spacing w:after="0"/>
        <w:rPr>
          <w:i/>
          <w:sz w:val="17"/>
          <w:szCs w:val="17"/>
        </w:rPr>
      </w:pPr>
      <w:r w:rsidRPr="00641FB2">
        <w:rPr>
          <w:i/>
          <w:sz w:val="17"/>
          <w:szCs w:val="17"/>
        </w:rPr>
        <w:t>Date de lancement, description des actions, jalons, livrables du projet.</w:t>
      </w:r>
    </w:p>
    <w:p w14:paraId="2BD42DC7" w14:textId="77777777" w:rsidR="005F3708" w:rsidRDefault="005F3708" w:rsidP="005F3708">
      <w:pPr>
        <w:spacing w:after="0"/>
        <w:rPr>
          <w:i/>
          <w:sz w:val="17"/>
          <w:szCs w:val="17"/>
        </w:rPr>
      </w:pPr>
      <w:r w:rsidRPr="00641FB2">
        <w:rPr>
          <w:i/>
          <w:sz w:val="17"/>
          <w:szCs w:val="17"/>
        </w:rPr>
        <w:t xml:space="preserve">Un calendrier </w:t>
      </w:r>
      <w:r w:rsidRPr="0056691C">
        <w:rPr>
          <w:i/>
          <w:sz w:val="17"/>
          <w:szCs w:val="17"/>
        </w:rPr>
        <w:t>détaillé axe par axe peut être inséré par ailleurs.</w:t>
      </w:r>
    </w:p>
    <w:p w14:paraId="05ECED3C" w14:textId="77777777" w:rsidR="005F3708" w:rsidRPr="00373F9A" w:rsidRDefault="005F3708" w:rsidP="005F3708">
      <w:pPr>
        <w:spacing w:after="0"/>
        <w:rPr>
          <w:i/>
          <w:sz w:val="17"/>
          <w:szCs w:val="17"/>
        </w:rPr>
      </w:pPr>
    </w:p>
    <w:tbl>
      <w:tblPr>
        <w:tblStyle w:val="Grilledutableau"/>
        <w:tblW w:w="0" w:type="auto"/>
        <w:tblLook w:val="04A0" w:firstRow="1" w:lastRow="0" w:firstColumn="1" w:lastColumn="0" w:noHBand="0" w:noVBand="1"/>
      </w:tblPr>
      <w:tblGrid>
        <w:gridCol w:w="1271"/>
        <w:gridCol w:w="7791"/>
      </w:tblGrid>
      <w:tr w:rsidR="005F3708" w14:paraId="56BEF4BB" w14:textId="77777777" w:rsidTr="00E24987">
        <w:tc>
          <w:tcPr>
            <w:tcW w:w="1271" w:type="dxa"/>
          </w:tcPr>
          <w:p w14:paraId="6D55C447" w14:textId="77777777" w:rsidR="005F3708" w:rsidRDefault="005F3708" w:rsidP="00E24987">
            <w:pPr>
              <w:rPr>
                <w:lang w:eastAsia="fr-FR"/>
              </w:rPr>
            </w:pPr>
          </w:p>
        </w:tc>
        <w:tc>
          <w:tcPr>
            <w:tcW w:w="7791" w:type="dxa"/>
          </w:tcPr>
          <w:p w14:paraId="0E57BB73" w14:textId="77777777" w:rsidR="005F3708" w:rsidRDefault="005F3708" w:rsidP="00E24987">
            <w:pPr>
              <w:rPr>
                <w:lang w:eastAsia="fr-FR"/>
              </w:rPr>
            </w:pPr>
            <w:r>
              <w:rPr>
                <w:lang w:eastAsia="fr-FR"/>
              </w:rPr>
              <w:t>AXE 1 - Actions à engager</w:t>
            </w:r>
          </w:p>
        </w:tc>
      </w:tr>
      <w:tr w:rsidR="005F3708" w14:paraId="3E8B57C6" w14:textId="77777777" w:rsidTr="00E24987">
        <w:tc>
          <w:tcPr>
            <w:tcW w:w="1271" w:type="dxa"/>
          </w:tcPr>
          <w:p w14:paraId="76BF8E7C" w14:textId="77777777" w:rsidR="005F3708" w:rsidRDefault="005F3708" w:rsidP="00E24987">
            <w:pPr>
              <w:rPr>
                <w:lang w:eastAsia="fr-FR"/>
              </w:rPr>
            </w:pPr>
            <w:r>
              <w:rPr>
                <w:lang w:eastAsia="fr-FR"/>
              </w:rPr>
              <w:t>2025</w:t>
            </w:r>
          </w:p>
        </w:tc>
        <w:tc>
          <w:tcPr>
            <w:tcW w:w="7791" w:type="dxa"/>
          </w:tcPr>
          <w:p w14:paraId="2DCA221C" w14:textId="77777777" w:rsidR="005F3708" w:rsidRDefault="005F3708" w:rsidP="00E24987">
            <w:pPr>
              <w:rPr>
                <w:lang w:eastAsia="fr-FR"/>
              </w:rPr>
            </w:pPr>
          </w:p>
        </w:tc>
      </w:tr>
      <w:tr w:rsidR="005F3708" w14:paraId="3C6E0B23" w14:textId="77777777" w:rsidTr="00E24987">
        <w:tc>
          <w:tcPr>
            <w:tcW w:w="1271" w:type="dxa"/>
          </w:tcPr>
          <w:p w14:paraId="02B32B56" w14:textId="77777777" w:rsidR="005F3708" w:rsidRDefault="005F3708" w:rsidP="00E24987">
            <w:pPr>
              <w:rPr>
                <w:lang w:eastAsia="fr-FR"/>
              </w:rPr>
            </w:pPr>
            <w:r>
              <w:rPr>
                <w:lang w:eastAsia="fr-FR"/>
              </w:rPr>
              <w:t>2026</w:t>
            </w:r>
          </w:p>
        </w:tc>
        <w:tc>
          <w:tcPr>
            <w:tcW w:w="7791" w:type="dxa"/>
          </w:tcPr>
          <w:p w14:paraId="2E924501" w14:textId="77777777" w:rsidR="005F3708" w:rsidRDefault="005F3708" w:rsidP="00E24987">
            <w:pPr>
              <w:rPr>
                <w:lang w:eastAsia="fr-FR"/>
              </w:rPr>
            </w:pPr>
          </w:p>
        </w:tc>
      </w:tr>
      <w:tr w:rsidR="005F3708" w14:paraId="52EBCDA0" w14:textId="77777777" w:rsidTr="00E24987">
        <w:tc>
          <w:tcPr>
            <w:tcW w:w="1271" w:type="dxa"/>
          </w:tcPr>
          <w:p w14:paraId="64AE0B0A" w14:textId="7713DD0E" w:rsidR="005F3708" w:rsidRDefault="005F3708" w:rsidP="00E24987">
            <w:pPr>
              <w:rPr>
                <w:lang w:eastAsia="fr-FR"/>
              </w:rPr>
            </w:pPr>
            <w:r>
              <w:rPr>
                <w:lang w:eastAsia="fr-FR"/>
              </w:rPr>
              <w:t>1</w:t>
            </w:r>
            <w:r w:rsidRPr="005F3708">
              <w:rPr>
                <w:vertAlign w:val="superscript"/>
                <w:lang w:eastAsia="fr-FR"/>
              </w:rPr>
              <w:t>er</w:t>
            </w:r>
            <w:r>
              <w:rPr>
                <w:lang w:eastAsia="fr-FR"/>
              </w:rPr>
              <w:t xml:space="preserve"> </w:t>
            </w:r>
            <w:r w:rsidR="009956A7">
              <w:rPr>
                <w:lang w:eastAsia="fr-FR"/>
              </w:rPr>
              <w:t>semestre</w:t>
            </w:r>
            <w:r>
              <w:rPr>
                <w:lang w:eastAsia="fr-FR"/>
              </w:rPr>
              <w:t xml:space="preserve"> 2027</w:t>
            </w:r>
          </w:p>
        </w:tc>
        <w:tc>
          <w:tcPr>
            <w:tcW w:w="7791" w:type="dxa"/>
          </w:tcPr>
          <w:p w14:paraId="03EA69DC" w14:textId="77777777" w:rsidR="005F3708" w:rsidRDefault="005F3708" w:rsidP="00E24987">
            <w:pPr>
              <w:rPr>
                <w:lang w:eastAsia="fr-FR"/>
              </w:rPr>
            </w:pPr>
          </w:p>
        </w:tc>
      </w:tr>
    </w:tbl>
    <w:p w14:paraId="3B3C4F83" w14:textId="77777777" w:rsidR="005F3708" w:rsidRDefault="005F3708" w:rsidP="005F3708">
      <w:pPr>
        <w:rPr>
          <w:lang w:eastAsia="fr-FR"/>
        </w:rPr>
      </w:pPr>
    </w:p>
    <w:tbl>
      <w:tblPr>
        <w:tblStyle w:val="Grilledutableau"/>
        <w:tblW w:w="0" w:type="auto"/>
        <w:tblLook w:val="04A0" w:firstRow="1" w:lastRow="0" w:firstColumn="1" w:lastColumn="0" w:noHBand="0" w:noVBand="1"/>
      </w:tblPr>
      <w:tblGrid>
        <w:gridCol w:w="1271"/>
        <w:gridCol w:w="7791"/>
      </w:tblGrid>
      <w:tr w:rsidR="005F3708" w14:paraId="0E335B52" w14:textId="77777777" w:rsidTr="00E24987">
        <w:tc>
          <w:tcPr>
            <w:tcW w:w="1271" w:type="dxa"/>
          </w:tcPr>
          <w:p w14:paraId="13C32D02" w14:textId="77777777" w:rsidR="005F3708" w:rsidRDefault="005F3708" w:rsidP="00E24987">
            <w:pPr>
              <w:rPr>
                <w:lang w:eastAsia="fr-FR"/>
              </w:rPr>
            </w:pPr>
          </w:p>
        </w:tc>
        <w:tc>
          <w:tcPr>
            <w:tcW w:w="7791" w:type="dxa"/>
          </w:tcPr>
          <w:p w14:paraId="41A26617" w14:textId="77777777" w:rsidR="005F3708" w:rsidRDefault="005F3708" w:rsidP="00E24987">
            <w:pPr>
              <w:rPr>
                <w:lang w:eastAsia="fr-FR"/>
              </w:rPr>
            </w:pPr>
            <w:r>
              <w:rPr>
                <w:lang w:eastAsia="fr-FR"/>
              </w:rPr>
              <w:t>AXE 2 - Actions à engager</w:t>
            </w:r>
          </w:p>
        </w:tc>
      </w:tr>
      <w:tr w:rsidR="005F3708" w14:paraId="1C53C19F" w14:textId="77777777" w:rsidTr="00E24987">
        <w:tc>
          <w:tcPr>
            <w:tcW w:w="1271" w:type="dxa"/>
          </w:tcPr>
          <w:p w14:paraId="63431FE5" w14:textId="77777777" w:rsidR="005F3708" w:rsidRDefault="005F3708" w:rsidP="00E24987">
            <w:pPr>
              <w:rPr>
                <w:lang w:eastAsia="fr-FR"/>
              </w:rPr>
            </w:pPr>
            <w:r>
              <w:rPr>
                <w:lang w:eastAsia="fr-FR"/>
              </w:rPr>
              <w:t>2025</w:t>
            </w:r>
          </w:p>
        </w:tc>
        <w:tc>
          <w:tcPr>
            <w:tcW w:w="7791" w:type="dxa"/>
          </w:tcPr>
          <w:p w14:paraId="212B7C7E" w14:textId="77777777" w:rsidR="005F3708" w:rsidRDefault="005F3708" w:rsidP="00E24987">
            <w:pPr>
              <w:rPr>
                <w:lang w:eastAsia="fr-FR"/>
              </w:rPr>
            </w:pPr>
          </w:p>
        </w:tc>
      </w:tr>
      <w:tr w:rsidR="005F3708" w14:paraId="3250B972" w14:textId="77777777" w:rsidTr="00E24987">
        <w:tc>
          <w:tcPr>
            <w:tcW w:w="1271" w:type="dxa"/>
          </w:tcPr>
          <w:p w14:paraId="5437AE0D" w14:textId="77777777" w:rsidR="005F3708" w:rsidRDefault="005F3708" w:rsidP="00E24987">
            <w:pPr>
              <w:rPr>
                <w:lang w:eastAsia="fr-FR"/>
              </w:rPr>
            </w:pPr>
            <w:r>
              <w:rPr>
                <w:lang w:eastAsia="fr-FR"/>
              </w:rPr>
              <w:t>2026</w:t>
            </w:r>
          </w:p>
        </w:tc>
        <w:tc>
          <w:tcPr>
            <w:tcW w:w="7791" w:type="dxa"/>
          </w:tcPr>
          <w:p w14:paraId="771D18E3" w14:textId="77777777" w:rsidR="005F3708" w:rsidRDefault="005F3708" w:rsidP="00E24987">
            <w:pPr>
              <w:rPr>
                <w:lang w:eastAsia="fr-FR"/>
              </w:rPr>
            </w:pPr>
          </w:p>
        </w:tc>
      </w:tr>
      <w:tr w:rsidR="005F3708" w14:paraId="5C460A38" w14:textId="77777777" w:rsidTr="00E24987">
        <w:tc>
          <w:tcPr>
            <w:tcW w:w="1271" w:type="dxa"/>
          </w:tcPr>
          <w:p w14:paraId="5DE7235A" w14:textId="009775EA" w:rsidR="005F3708" w:rsidRDefault="005F3708" w:rsidP="00E24987">
            <w:pPr>
              <w:rPr>
                <w:lang w:eastAsia="fr-FR"/>
              </w:rPr>
            </w:pPr>
            <w:r>
              <w:rPr>
                <w:lang w:eastAsia="fr-FR"/>
              </w:rPr>
              <w:t>1</w:t>
            </w:r>
            <w:r w:rsidRPr="00E24987">
              <w:rPr>
                <w:vertAlign w:val="superscript"/>
                <w:lang w:eastAsia="fr-FR"/>
              </w:rPr>
              <w:t>er</w:t>
            </w:r>
            <w:r>
              <w:rPr>
                <w:lang w:eastAsia="fr-FR"/>
              </w:rPr>
              <w:t xml:space="preserve"> </w:t>
            </w:r>
            <w:r w:rsidR="009956A7">
              <w:rPr>
                <w:lang w:eastAsia="fr-FR"/>
              </w:rPr>
              <w:t>semestre</w:t>
            </w:r>
            <w:r>
              <w:rPr>
                <w:lang w:eastAsia="fr-FR"/>
              </w:rPr>
              <w:t xml:space="preserve"> 2027</w:t>
            </w:r>
          </w:p>
        </w:tc>
        <w:tc>
          <w:tcPr>
            <w:tcW w:w="7791" w:type="dxa"/>
          </w:tcPr>
          <w:p w14:paraId="074424D7" w14:textId="77777777" w:rsidR="005F3708" w:rsidRDefault="005F3708" w:rsidP="00E24987">
            <w:pPr>
              <w:rPr>
                <w:lang w:eastAsia="fr-FR"/>
              </w:rPr>
            </w:pPr>
          </w:p>
        </w:tc>
      </w:tr>
    </w:tbl>
    <w:p w14:paraId="0602F671" w14:textId="77777777" w:rsidR="005F3708" w:rsidRDefault="005F3708" w:rsidP="005F3708">
      <w:pPr>
        <w:rPr>
          <w:lang w:eastAsia="fr-FR"/>
        </w:rPr>
      </w:pPr>
    </w:p>
    <w:tbl>
      <w:tblPr>
        <w:tblStyle w:val="Grilledutableau"/>
        <w:tblW w:w="0" w:type="auto"/>
        <w:tblLook w:val="04A0" w:firstRow="1" w:lastRow="0" w:firstColumn="1" w:lastColumn="0" w:noHBand="0" w:noVBand="1"/>
      </w:tblPr>
      <w:tblGrid>
        <w:gridCol w:w="1271"/>
        <w:gridCol w:w="7791"/>
      </w:tblGrid>
      <w:tr w:rsidR="005F3708" w14:paraId="01A660BE" w14:textId="77777777" w:rsidTr="00E24987">
        <w:tc>
          <w:tcPr>
            <w:tcW w:w="1271" w:type="dxa"/>
          </w:tcPr>
          <w:p w14:paraId="3AB4F656" w14:textId="77777777" w:rsidR="005F3708" w:rsidRDefault="005F3708" w:rsidP="00E24987">
            <w:pPr>
              <w:rPr>
                <w:lang w:eastAsia="fr-FR"/>
              </w:rPr>
            </w:pPr>
          </w:p>
        </w:tc>
        <w:tc>
          <w:tcPr>
            <w:tcW w:w="7791" w:type="dxa"/>
          </w:tcPr>
          <w:p w14:paraId="4B5B1E4E" w14:textId="77777777" w:rsidR="005F3708" w:rsidRDefault="005F3708" w:rsidP="00E24987">
            <w:pPr>
              <w:rPr>
                <w:lang w:eastAsia="fr-FR"/>
              </w:rPr>
            </w:pPr>
            <w:r>
              <w:rPr>
                <w:lang w:eastAsia="fr-FR"/>
              </w:rPr>
              <w:t>AXE 3 - Actions à engager</w:t>
            </w:r>
          </w:p>
        </w:tc>
      </w:tr>
      <w:tr w:rsidR="005F3708" w14:paraId="4FBF162C" w14:textId="77777777" w:rsidTr="00E24987">
        <w:tc>
          <w:tcPr>
            <w:tcW w:w="1271" w:type="dxa"/>
          </w:tcPr>
          <w:p w14:paraId="66DA1AA9" w14:textId="77777777" w:rsidR="005F3708" w:rsidRDefault="005F3708" w:rsidP="00E24987">
            <w:pPr>
              <w:rPr>
                <w:lang w:eastAsia="fr-FR"/>
              </w:rPr>
            </w:pPr>
            <w:r>
              <w:rPr>
                <w:lang w:eastAsia="fr-FR"/>
              </w:rPr>
              <w:t>2025</w:t>
            </w:r>
          </w:p>
        </w:tc>
        <w:tc>
          <w:tcPr>
            <w:tcW w:w="7791" w:type="dxa"/>
          </w:tcPr>
          <w:p w14:paraId="583DA3BB" w14:textId="77777777" w:rsidR="005F3708" w:rsidRDefault="005F3708" w:rsidP="00E24987">
            <w:pPr>
              <w:rPr>
                <w:lang w:eastAsia="fr-FR"/>
              </w:rPr>
            </w:pPr>
          </w:p>
        </w:tc>
      </w:tr>
      <w:tr w:rsidR="005F3708" w14:paraId="2182DBEC" w14:textId="77777777" w:rsidTr="00E24987">
        <w:tc>
          <w:tcPr>
            <w:tcW w:w="1271" w:type="dxa"/>
          </w:tcPr>
          <w:p w14:paraId="70C27CA2" w14:textId="77777777" w:rsidR="005F3708" w:rsidRDefault="005F3708" w:rsidP="00E24987">
            <w:pPr>
              <w:rPr>
                <w:lang w:eastAsia="fr-FR"/>
              </w:rPr>
            </w:pPr>
            <w:r>
              <w:rPr>
                <w:lang w:eastAsia="fr-FR"/>
              </w:rPr>
              <w:t>2026</w:t>
            </w:r>
          </w:p>
        </w:tc>
        <w:tc>
          <w:tcPr>
            <w:tcW w:w="7791" w:type="dxa"/>
          </w:tcPr>
          <w:p w14:paraId="70344D35" w14:textId="77777777" w:rsidR="005F3708" w:rsidRDefault="005F3708" w:rsidP="00E24987">
            <w:pPr>
              <w:rPr>
                <w:lang w:eastAsia="fr-FR"/>
              </w:rPr>
            </w:pPr>
          </w:p>
        </w:tc>
      </w:tr>
      <w:tr w:rsidR="005F3708" w14:paraId="6DC7DA70" w14:textId="77777777" w:rsidTr="00E24987">
        <w:tc>
          <w:tcPr>
            <w:tcW w:w="1271" w:type="dxa"/>
          </w:tcPr>
          <w:p w14:paraId="343BB557" w14:textId="6FD2160B" w:rsidR="005F3708" w:rsidRDefault="005F3708" w:rsidP="00E24987">
            <w:pPr>
              <w:rPr>
                <w:lang w:eastAsia="fr-FR"/>
              </w:rPr>
            </w:pPr>
            <w:r>
              <w:rPr>
                <w:lang w:eastAsia="fr-FR"/>
              </w:rPr>
              <w:t>1</w:t>
            </w:r>
            <w:r w:rsidRPr="00E24987">
              <w:rPr>
                <w:vertAlign w:val="superscript"/>
                <w:lang w:eastAsia="fr-FR"/>
              </w:rPr>
              <w:t>er</w:t>
            </w:r>
            <w:r>
              <w:rPr>
                <w:lang w:eastAsia="fr-FR"/>
              </w:rPr>
              <w:t xml:space="preserve"> </w:t>
            </w:r>
            <w:r w:rsidR="009956A7">
              <w:rPr>
                <w:lang w:eastAsia="fr-FR"/>
              </w:rPr>
              <w:t>semestre</w:t>
            </w:r>
            <w:r>
              <w:rPr>
                <w:lang w:eastAsia="fr-FR"/>
              </w:rPr>
              <w:t xml:space="preserve"> 2027</w:t>
            </w:r>
          </w:p>
        </w:tc>
        <w:tc>
          <w:tcPr>
            <w:tcW w:w="7791" w:type="dxa"/>
          </w:tcPr>
          <w:p w14:paraId="71A8A4D1" w14:textId="77777777" w:rsidR="005F3708" w:rsidRDefault="005F3708" w:rsidP="00E24987">
            <w:pPr>
              <w:rPr>
                <w:lang w:eastAsia="fr-FR"/>
              </w:rPr>
            </w:pPr>
          </w:p>
        </w:tc>
      </w:tr>
    </w:tbl>
    <w:p w14:paraId="5B40D919" w14:textId="77777777" w:rsidR="00373F9A" w:rsidRDefault="00373F9A" w:rsidP="00E62D22">
      <w:pPr>
        <w:spacing w:after="0"/>
        <w:rPr>
          <w:rFonts w:eastAsia="Calibri Light,Arial,Times New R" w:cs="Calibri"/>
          <w:sz w:val="17"/>
          <w:szCs w:val="17"/>
        </w:rPr>
      </w:pPr>
    </w:p>
    <w:p w14:paraId="1623BAD1" w14:textId="77777777" w:rsidR="0034160F" w:rsidRDefault="0034160F" w:rsidP="0034160F">
      <w:pPr>
        <w:spacing w:after="0"/>
        <w:rPr>
          <w:rFonts w:eastAsia="Calibri Light,Arial,Times New R" w:cs="Calibri"/>
          <w:sz w:val="17"/>
          <w:szCs w:val="17"/>
        </w:rPr>
      </w:pPr>
    </w:p>
    <w:p w14:paraId="73C2AEED" w14:textId="77777777" w:rsidR="0034160F" w:rsidRPr="0034160F" w:rsidRDefault="0034160F" w:rsidP="0034160F">
      <w:pPr>
        <w:spacing w:after="0"/>
        <w:rPr>
          <w:rFonts w:eastAsia="Calibri Light,Arial,Times New R" w:cs="Calibri"/>
          <w:szCs w:val="18"/>
          <w:u w:val="single"/>
        </w:rPr>
      </w:pPr>
      <w:r w:rsidRPr="0034160F">
        <w:rPr>
          <w:rFonts w:eastAsia="Calibri Light,Arial,Times New R" w:cs="Calibri"/>
          <w:szCs w:val="18"/>
          <w:u w:val="single"/>
        </w:rPr>
        <w:t>AXE 4</w:t>
      </w:r>
      <w:r w:rsidRPr="0034160F">
        <w:rPr>
          <w:rFonts w:ascii="Calibri" w:eastAsia="Calibri Light,Arial,Times New R" w:hAnsi="Calibri" w:cs="Calibri"/>
          <w:szCs w:val="18"/>
          <w:u w:val="single"/>
        </w:rPr>
        <w:t> </w:t>
      </w:r>
      <w:r w:rsidRPr="0034160F">
        <w:rPr>
          <w:rFonts w:eastAsia="Calibri Light,Arial,Times New R" w:cs="Calibri"/>
          <w:szCs w:val="18"/>
          <w:u w:val="single"/>
        </w:rPr>
        <w:t>– Date prévisionnelle d’embauche</w:t>
      </w:r>
      <w:r w:rsidRPr="0034160F">
        <w:rPr>
          <w:rFonts w:ascii="Calibri" w:eastAsia="Calibri Light,Arial,Times New R" w:hAnsi="Calibri" w:cs="Calibri"/>
          <w:szCs w:val="18"/>
          <w:u w:val="single"/>
        </w:rPr>
        <w:t> </w:t>
      </w:r>
      <w:r w:rsidRPr="0034160F">
        <w:rPr>
          <w:rFonts w:eastAsia="Calibri Light,Arial,Times New R" w:cs="Calibri"/>
          <w:szCs w:val="18"/>
          <w:u w:val="single"/>
        </w:rPr>
        <w:t xml:space="preserve">: </w:t>
      </w:r>
    </w:p>
    <w:p w14:paraId="7A186D3D" w14:textId="77777777" w:rsidR="0034160F" w:rsidRDefault="0034160F" w:rsidP="00E62D22">
      <w:pPr>
        <w:spacing w:after="0"/>
        <w:rPr>
          <w:rFonts w:eastAsia="Calibri Light,Arial,Times New R" w:cs="Calibri"/>
          <w:sz w:val="17"/>
          <w:szCs w:val="17"/>
        </w:rPr>
      </w:pPr>
    </w:p>
    <w:p w14:paraId="12464B7B" w14:textId="77777777" w:rsidR="00373F9A" w:rsidRPr="0056691C" w:rsidRDefault="00373F9A" w:rsidP="00373F9A">
      <w:pPr>
        <w:pStyle w:val="Titre1"/>
        <w:ind w:left="360" w:hanging="360"/>
      </w:pPr>
      <w:r w:rsidRPr="0056691C">
        <w:t xml:space="preserve">EVALUATION ET VALORISATION DU PROJET </w:t>
      </w:r>
    </w:p>
    <w:p w14:paraId="2DCA60DC" w14:textId="77777777" w:rsidR="00373F9A" w:rsidRDefault="00373F9A" w:rsidP="00373F9A">
      <w:pPr>
        <w:pStyle w:val="Titre2"/>
      </w:pPr>
      <w:r>
        <w:t xml:space="preserve">3.1 Evaluation </w:t>
      </w:r>
      <w:r w:rsidRPr="0056691C">
        <w:t>des actions mises en place dans le cadre d’AVELO 3</w:t>
      </w:r>
    </w:p>
    <w:p w14:paraId="44F37381" w14:textId="7668AF85" w:rsidR="00373F9A" w:rsidRPr="00373F9A" w:rsidRDefault="00373F9A" w:rsidP="00373F9A">
      <w:pPr>
        <w:rPr>
          <w:i/>
          <w:sz w:val="17"/>
          <w:szCs w:val="17"/>
        </w:rPr>
      </w:pPr>
      <w:r w:rsidRPr="00960669">
        <w:rPr>
          <w:i/>
          <w:sz w:val="17"/>
          <w:szCs w:val="17"/>
        </w:rPr>
        <w:t>Méthodologie d’évaluation, facteurs de réussite</w:t>
      </w:r>
      <w:r>
        <w:rPr>
          <w:i/>
          <w:sz w:val="17"/>
          <w:szCs w:val="17"/>
        </w:rPr>
        <w:t xml:space="preserve"> </w:t>
      </w:r>
      <w:r w:rsidRPr="00960669">
        <w:rPr>
          <w:i/>
          <w:sz w:val="17"/>
          <w:szCs w:val="17"/>
        </w:rPr>
        <w:t>/</w:t>
      </w:r>
      <w:r>
        <w:rPr>
          <w:i/>
          <w:sz w:val="17"/>
          <w:szCs w:val="17"/>
        </w:rPr>
        <w:t xml:space="preserve"> </w:t>
      </w:r>
      <w:r w:rsidRPr="00960669">
        <w:rPr>
          <w:i/>
          <w:sz w:val="17"/>
          <w:szCs w:val="17"/>
        </w:rPr>
        <w:t>points de vigilance / indicateurs utilisés…</w:t>
      </w:r>
      <w:r>
        <w:rPr>
          <w:i/>
          <w:sz w:val="17"/>
          <w:szCs w:val="17"/>
        </w:rPr>
        <w:t xml:space="preserve"> </w:t>
      </w:r>
      <w:r w:rsidRPr="0098272D">
        <w:rPr>
          <w:rFonts w:eastAsia="Times New Roman" w:cs="Arial"/>
          <w:iCs/>
          <w:szCs w:val="20"/>
          <w:highlight w:val="cyan"/>
        </w:rPr>
        <w:t>5 lignes maximum</w:t>
      </w:r>
    </w:p>
    <w:p w14:paraId="4AA2E897" w14:textId="77777777" w:rsidR="00373F9A" w:rsidRDefault="00373F9A" w:rsidP="00373F9A">
      <w:pPr>
        <w:rPr>
          <w:rFonts w:ascii="Arial" w:hAnsi="Arial" w:cs="Arial"/>
        </w:rPr>
      </w:pPr>
    </w:p>
    <w:p w14:paraId="66C1C2B1" w14:textId="77777777" w:rsidR="00373F9A" w:rsidRDefault="00373F9A" w:rsidP="00373F9A">
      <w:pPr>
        <w:pStyle w:val="Titre2"/>
      </w:pPr>
      <w:r>
        <w:t>3.2 Valorisation du projet</w:t>
      </w:r>
    </w:p>
    <w:p w14:paraId="08C71915" w14:textId="27A24D2D" w:rsidR="00373F9A" w:rsidRPr="00373F9A" w:rsidRDefault="00373F9A" w:rsidP="00373F9A">
      <w:pPr>
        <w:rPr>
          <w:i/>
          <w:sz w:val="17"/>
          <w:szCs w:val="17"/>
        </w:rPr>
      </w:pPr>
      <w:r w:rsidRPr="00960669">
        <w:rPr>
          <w:i/>
          <w:sz w:val="17"/>
          <w:szCs w:val="17"/>
        </w:rPr>
        <w:t>Capitalisation des retours d’expérimentations, méthodologies de partage des connaissances acquises, communication, évènements…</w:t>
      </w:r>
      <w:r>
        <w:rPr>
          <w:i/>
          <w:sz w:val="17"/>
          <w:szCs w:val="17"/>
        </w:rPr>
        <w:t xml:space="preserve"> </w:t>
      </w:r>
      <w:r w:rsidRPr="008A73E6">
        <w:rPr>
          <w:highlight w:val="cyan"/>
        </w:rPr>
        <w:t>1</w:t>
      </w:r>
      <w:r>
        <w:rPr>
          <w:highlight w:val="cyan"/>
        </w:rPr>
        <w:t>0</w:t>
      </w:r>
      <w:r w:rsidRPr="008A73E6">
        <w:rPr>
          <w:highlight w:val="cyan"/>
        </w:rPr>
        <w:t xml:space="preserve"> lignes maximum</w:t>
      </w:r>
    </w:p>
    <w:p w14:paraId="54173C91" w14:textId="77777777" w:rsidR="00373F9A" w:rsidRDefault="00373F9A" w:rsidP="00373F9A">
      <w:pPr>
        <w:rPr>
          <w:lang w:eastAsia="fr-FR"/>
        </w:rPr>
      </w:pPr>
    </w:p>
    <w:p w14:paraId="1A7B66BD" w14:textId="77777777" w:rsidR="00373F9A" w:rsidRDefault="00373F9A" w:rsidP="00373F9A">
      <w:pPr>
        <w:pStyle w:val="Titre2"/>
      </w:pPr>
      <w:r>
        <w:t xml:space="preserve">3.4 </w:t>
      </w:r>
      <w:r w:rsidRPr="00AA2C16">
        <w:t>Quelles sont les modalités envisagées pour pérenniser les actions conduites</w:t>
      </w:r>
      <w:r>
        <w:rPr>
          <w:rFonts w:ascii="Calibri" w:hAnsi="Calibri" w:cs="Calibri"/>
        </w:rPr>
        <w:t> </w:t>
      </w:r>
      <w:r>
        <w:t>?</w:t>
      </w:r>
    </w:p>
    <w:p w14:paraId="0FFCE9A8" w14:textId="390A89A9" w:rsidR="00373F9A" w:rsidRPr="009E4E8C" w:rsidRDefault="00373F9A" w:rsidP="00373F9A">
      <w:pPr>
        <w:rPr>
          <w:i/>
          <w:iCs/>
          <w:sz w:val="17"/>
          <w:szCs w:val="17"/>
        </w:rPr>
      </w:pPr>
      <w:r w:rsidRPr="0098272D">
        <w:rPr>
          <w:i/>
          <w:iCs/>
          <w:sz w:val="17"/>
          <w:szCs w:val="17"/>
        </w:rPr>
        <w:t xml:space="preserve">Ambitions post-projet </w:t>
      </w:r>
      <w:r>
        <w:rPr>
          <w:i/>
          <w:iCs/>
          <w:sz w:val="17"/>
          <w:szCs w:val="17"/>
        </w:rPr>
        <w:t xml:space="preserve">AVELO 3 </w:t>
      </w:r>
      <w:r w:rsidRPr="0098272D">
        <w:rPr>
          <w:i/>
          <w:iCs/>
          <w:sz w:val="17"/>
          <w:szCs w:val="17"/>
        </w:rPr>
        <w:t xml:space="preserve">en faveur de </w:t>
      </w:r>
      <w:r>
        <w:rPr>
          <w:i/>
          <w:iCs/>
          <w:sz w:val="17"/>
          <w:szCs w:val="17"/>
        </w:rPr>
        <w:t>l</w:t>
      </w:r>
      <w:r w:rsidRPr="0098272D">
        <w:rPr>
          <w:i/>
          <w:iCs/>
          <w:sz w:val="17"/>
          <w:szCs w:val="17"/>
        </w:rPr>
        <w:t xml:space="preserve">a stratégie </w:t>
      </w:r>
      <w:r>
        <w:rPr>
          <w:i/>
          <w:iCs/>
          <w:sz w:val="17"/>
          <w:szCs w:val="17"/>
        </w:rPr>
        <w:t xml:space="preserve">cyclable établie par le territoire. </w:t>
      </w:r>
      <w:r>
        <w:rPr>
          <w:highlight w:val="cyan"/>
        </w:rPr>
        <w:t>10</w:t>
      </w:r>
      <w:r w:rsidRPr="00F01317">
        <w:rPr>
          <w:highlight w:val="cyan"/>
        </w:rPr>
        <w:t xml:space="preserve"> lignes maximum</w:t>
      </w:r>
    </w:p>
    <w:p w14:paraId="749C8847" w14:textId="77777777" w:rsidR="00373F9A" w:rsidRDefault="00373F9A" w:rsidP="00373F9A">
      <w:pPr>
        <w:rPr>
          <w:rFonts w:ascii="Arial" w:hAnsi="Arial" w:cs="Arial"/>
        </w:rPr>
        <w:sectPr w:rsidR="00373F9A" w:rsidSect="00373F9A">
          <w:type w:val="continuous"/>
          <w:pgSz w:w="11906" w:h="16838" w:code="9"/>
          <w:pgMar w:top="1417" w:right="1417" w:bottom="1417" w:left="1417" w:header="709" w:footer="709" w:gutter="0"/>
          <w:cols w:sep="1" w:space="709"/>
          <w:docGrid w:linePitch="360"/>
        </w:sectPr>
      </w:pPr>
    </w:p>
    <w:p w14:paraId="3424F91D" w14:textId="77777777" w:rsidR="00373F9A" w:rsidRDefault="00373F9A" w:rsidP="00373F9A">
      <w:pPr>
        <w:pStyle w:val="Titre1"/>
        <w:ind w:left="360" w:hanging="360"/>
      </w:pPr>
      <w:r>
        <w:lastRenderedPageBreak/>
        <w:t>ENGAGEMENT DU PORTEUR</w:t>
      </w:r>
      <w:r w:rsidRPr="00603620">
        <w:rPr>
          <w:rFonts w:ascii="Calibri" w:hAnsi="Calibri" w:cs="Calibri"/>
        </w:rPr>
        <w:t> </w:t>
      </w:r>
      <w:r>
        <w:t xml:space="preserve">: ORGANISATION ET GOUVERNANCE </w:t>
      </w:r>
    </w:p>
    <w:p w14:paraId="0975A7FA" w14:textId="77777777" w:rsidR="00373F9A" w:rsidRPr="00F01317" w:rsidRDefault="00373F9A" w:rsidP="00373F9A">
      <w:pPr>
        <w:pStyle w:val="Titre2"/>
      </w:pPr>
      <w:r>
        <w:t xml:space="preserve">4.1 </w:t>
      </w:r>
      <w:r w:rsidRPr="00F01317">
        <w:t>Composition de l’équipe projet</w:t>
      </w:r>
    </w:p>
    <w:p w14:paraId="7EBF0219" w14:textId="0F502F70" w:rsidR="00373F9A" w:rsidRPr="00373F9A" w:rsidRDefault="00373F9A" w:rsidP="00373F9A">
      <w:pPr>
        <w:rPr>
          <w:i/>
          <w:iCs/>
          <w:sz w:val="17"/>
          <w:szCs w:val="17"/>
        </w:rPr>
      </w:pPr>
      <w:r w:rsidRPr="00960669">
        <w:rPr>
          <w:i/>
          <w:iCs/>
          <w:sz w:val="17"/>
          <w:szCs w:val="17"/>
        </w:rPr>
        <w:t>Détail de l’équipe projet et des ressources humaines mobilisées. Quels élus et/ou techniciens seront mobilisés pour le suivi du projet (rôle, qualification, service)</w:t>
      </w:r>
      <w:r w:rsidRPr="00960669">
        <w:rPr>
          <w:rFonts w:ascii="Calibri" w:hAnsi="Calibri" w:cs="Calibri"/>
          <w:i/>
          <w:iCs/>
          <w:sz w:val="17"/>
          <w:szCs w:val="17"/>
        </w:rPr>
        <w:t> </w:t>
      </w:r>
      <w:r w:rsidRPr="00960669">
        <w:rPr>
          <w:i/>
          <w:iCs/>
          <w:sz w:val="17"/>
          <w:szCs w:val="17"/>
        </w:rPr>
        <w:t>? Des personnes seront-elles recrutées spécifiquement</w:t>
      </w:r>
      <w:r w:rsidRPr="00960669">
        <w:rPr>
          <w:rFonts w:ascii="Calibri" w:hAnsi="Calibri" w:cs="Calibri"/>
          <w:i/>
          <w:iCs/>
          <w:sz w:val="17"/>
          <w:szCs w:val="17"/>
        </w:rPr>
        <w:t> </w:t>
      </w:r>
      <w:r w:rsidRPr="00960669">
        <w:rPr>
          <w:i/>
          <w:iCs/>
          <w:sz w:val="17"/>
          <w:szCs w:val="17"/>
        </w:rPr>
        <w:t>?...</w:t>
      </w:r>
      <w:r>
        <w:rPr>
          <w:i/>
          <w:iCs/>
          <w:sz w:val="17"/>
          <w:szCs w:val="17"/>
        </w:rPr>
        <w:t xml:space="preserve"> </w:t>
      </w:r>
      <w:r>
        <w:rPr>
          <w:i/>
          <w:iCs/>
          <w:sz w:val="17"/>
          <w:szCs w:val="17"/>
        </w:rPr>
        <w:br/>
      </w:r>
      <w:r>
        <w:rPr>
          <w:highlight w:val="cyan"/>
        </w:rPr>
        <w:t>10</w:t>
      </w:r>
      <w:r w:rsidRPr="00F01317">
        <w:rPr>
          <w:highlight w:val="cyan"/>
        </w:rPr>
        <w:t xml:space="preserve"> lignes maximum</w:t>
      </w:r>
    </w:p>
    <w:p w14:paraId="00C06608" w14:textId="77777777" w:rsidR="00373F9A" w:rsidRPr="00F01317" w:rsidRDefault="00373F9A" w:rsidP="00373F9A">
      <w:pPr>
        <w:rPr>
          <w:i/>
        </w:rPr>
      </w:pPr>
    </w:p>
    <w:p w14:paraId="7016F893" w14:textId="77777777" w:rsidR="00373F9A" w:rsidRPr="00AA2C16" w:rsidRDefault="00373F9A" w:rsidP="00373F9A">
      <w:pPr>
        <w:pStyle w:val="Titre2"/>
      </w:pPr>
      <w:r>
        <w:t>4.</w:t>
      </w:r>
      <w:r w:rsidRPr="00373F9A">
        <w:t>2 Suivi du projet</w:t>
      </w:r>
    </w:p>
    <w:p w14:paraId="34BEC8F4" w14:textId="4B5D8729" w:rsidR="00373F9A" w:rsidRPr="00373F9A" w:rsidRDefault="00373F9A" w:rsidP="00373F9A">
      <w:pPr>
        <w:autoSpaceDE w:val="0"/>
        <w:autoSpaceDN w:val="0"/>
        <w:adjustRightInd w:val="0"/>
        <w:ind w:right="34"/>
        <w:rPr>
          <w:rFonts w:eastAsia="Times New Roman" w:cs="Arial"/>
          <w:i/>
          <w:iCs/>
          <w:sz w:val="17"/>
          <w:szCs w:val="17"/>
        </w:rPr>
      </w:pPr>
      <w:r>
        <w:rPr>
          <w:rFonts w:eastAsia="Times New Roman" w:cs="Arial"/>
          <w:i/>
          <w:iCs/>
          <w:sz w:val="17"/>
          <w:szCs w:val="17"/>
        </w:rPr>
        <w:t xml:space="preserve"> </w:t>
      </w:r>
      <w:r w:rsidRPr="00960669">
        <w:rPr>
          <w:rFonts w:eastAsia="Times New Roman" w:cs="Arial"/>
          <w:i/>
          <w:iCs/>
          <w:sz w:val="17"/>
          <w:szCs w:val="17"/>
        </w:rPr>
        <w:t>Organisation de comités de suivi, comité technique, réunions, concertations... Composition et fréquence.</w:t>
      </w:r>
      <w:r>
        <w:rPr>
          <w:rFonts w:eastAsia="Times New Roman" w:cs="Arial"/>
          <w:i/>
          <w:iCs/>
          <w:sz w:val="17"/>
          <w:szCs w:val="17"/>
        </w:rPr>
        <w:t xml:space="preserve"> </w:t>
      </w:r>
      <w:r>
        <w:rPr>
          <w:rFonts w:eastAsia="Times New Roman" w:cs="Arial"/>
          <w:i/>
          <w:iCs/>
          <w:sz w:val="17"/>
          <w:szCs w:val="17"/>
        </w:rPr>
        <w:br/>
      </w:r>
      <w:r w:rsidRPr="009E62D3">
        <w:rPr>
          <w:rFonts w:eastAsia="Times New Roman" w:cs="Arial"/>
          <w:szCs w:val="18"/>
          <w:highlight w:val="cyan"/>
        </w:rPr>
        <w:t>10 lignes maximum</w:t>
      </w:r>
    </w:p>
    <w:p w14:paraId="16301089" w14:textId="77777777" w:rsidR="00373F9A" w:rsidRDefault="00373F9A" w:rsidP="00373F9A">
      <w:pPr>
        <w:autoSpaceDE w:val="0"/>
        <w:autoSpaceDN w:val="0"/>
        <w:adjustRightInd w:val="0"/>
        <w:ind w:right="34"/>
        <w:rPr>
          <w:rFonts w:ascii="Arial" w:eastAsia="Times New Roman" w:hAnsi="Arial" w:cs="Arial"/>
          <w:i/>
          <w:iCs/>
          <w:sz w:val="17"/>
          <w:szCs w:val="17"/>
        </w:rPr>
      </w:pPr>
    </w:p>
    <w:p w14:paraId="4CF70DB8" w14:textId="77777777" w:rsidR="00373F9A" w:rsidRPr="00F01317" w:rsidRDefault="00373F9A" w:rsidP="00373F9A">
      <w:pPr>
        <w:pStyle w:val="Titre2"/>
      </w:pPr>
      <w:r>
        <w:t xml:space="preserve">4.3 </w:t>
      </w:r>
      <w:r w:rsidRPr="00F01317">
        <w:t>Implication territoriale</w:t>
      </w:r>
    </w:p>
    <w:p w14:paraId="3CD61D4B" w14:textId="77777777" w:rsidR="00373F9A" w:rsidRDefault="00373F9A" w:rsidP="00373F9A">
      <w:pPr>
        <w:autoSpaceDE w:val="0"/>
        <w:autoSpaceDN w:val="0"/>
        <w:adjustRightInd w:val="0"/>
        <w:ind w:right="34"/>
        <w:rPr>
          <w:i/>
          <w:iCs/>
          <w:sz w:val="17"/>
          <w:szCs w:val="17"/>
        </w:rPr>
      </w:pPr>
      <w:r w:rsidRPr="00960669">
        <w:rPr>
          <w:i/>
          <w:iCs/>
          <w:sz w:val="17"/>
          <w:szCs w:val="17"/>
        </w:rPr>
        <w:t>Quelle démarche participative et de concertation est prévue (habitants, commerces, entreprises, associations…)</w:t>
      </w:r>
      <w:r w:rsidRPr="008F7600">
        <w:rPr>
          <w:rFonts w:ascii="Calibri" w:hAnsi="Calibri" w:cs="Calibri"/>
          <w:i/>
          <w:iCs/>
          <w:sz w:val="17"/>
          <w:szCs w:val="17"/>
        </w:rPr>
        <w:t> </w:t>
      </w:r>
      <w:r w:rsidRPr="00373F9A">
        <w:rPr>
          <w:i/>
          <w:iCs/>
          <w:sz w:val="17"/>
          <w:szCs w:val="17"/>
        </w:rPr>
        <w:t>et autres échelons territoriaux (EPCI voisins, département, région) ?</w:t>
      </w:r>
      <w:r w:rsidRPr="00960669">
        <w:rPr>
          <w:i/>
          <w:iCs/>
          <w:sz w:val="17"/>
          <w:szCs w:val="17"/>
        </w:rPr>
        <w:t xml:space="preserve">  </w:t>
      </w:r>
    </w:p>
    <w:p w14:paraId="7D2E8ABA" w14:textId="77777777" w:rsidR="00373F9A" w:rsidRDefault="00373F9A" w:rsidP="00373F9A">
      <w:pPr>
        <w:autoSpaceDE w:val="0"/>
        <w:autoSpaceDN w:val="0"/>
        <w:adjustRightInd w:val="0"/>
        <w:ind w:right="34"/>
        <w:rPr>
          <w:i/>
          <w:iCs/>
          <w:sz w:val="17"/>
          <w:szCs w:val="17"/>
        </w:rPr>
      </w:pPr>
    </w:p>
    <w:p w14:paraId="7D8D0285" w14:textId="77777777" w:rsidR="00373F9A" w:rsidRDefault="00373F9A" w:rsidP="00373F9A">
      <w:pPr>
        <w:pStyle w:val="Titre2"/>
        <w:rPr>
          <w:rStyle w:val="cf01"/>
          <w:rFonts w:ascii="Marianne" w:hAnsi="Marianne"/>
          <w:sz w:val="20"/>
          <w:szCs w:val="20"/>
        </w:rPr>
      </w:pPr>
      <w:r w:rsidRPr="000F43A2">
        <w:rPr>
          <w:rStyle w:val="cf01"/>
          <w:rFonts w:ascii="Marianne" w:hAnsi="Marianne"/>
          <w:sz w:val="20"/>
          <w:szCs w:val="20"/>
        </w:rPr>
        <w:t>4.4 Mobilisation interne</w:t>
      </w:r>
    </w:p>
    <w:p w14:paraId="03572231" w14:textId="349B25F2" w:rsidR="00373F9A" w:rsidRPr="00373F9A" w:rsidRDefault="00373F9A" w:rsidP="00373F9A">
      <w:pPr>
        <w:rPr>
          <w:i/>
          <w:iCs/>
          <w:sz w:val="17"/>
          <w:szCs w:val="17"/>
        </w:rPr>
      </w:pPr>
      <w:r>
        <w:rPr>
          <w:i/>
          <w:iCs/>
          <w:sz w:val="17"/>
          <w:szCs w:val="17"/>
        </w:rPr>
        <w:t>D</w:t>
      </w:r>
      <w:r w:rsidRPr="00E3387A">
        <w:rPr>
          <w:i/>
          <w:iCs/>
          <w:sz w:val="17"/>
          <w:szCs w:val="17"/>
        </w:rPr>
        <w:t>élibérations votées sur le sujet ou celle(s) à venir, les moyens financiers alloués, la mobilisation politique, la coopération entre les services et tous autres éléments montrant la volonté, la mobilisation, l’engagement</w:t>
      </w:r>
      <w:r>
        <w:rPr>
          <w:i/>
          <w:iCs/>
          <w:sz w:val="17"/>
          <w:szCs w:val="17"/>
        </w:rPr>
        <w:t xml:space="preserve"> </w:t>
      </w:r>
      <w:r w:rsidRPr="00E3387A">
        <w:rPr>
          <w:i/>
          <w:iCs/>
          <w:sz w:val="17"/>
          <w:szCs w:val="17"/>
        </w:rPr>
        <w:t>du territoire.</w:t>
      </w:r>
      <w:r>
        <w:rPr>
          <w:i/>
          <w:iCs/>
          <w:sz w:val="17"/>
          <w:szCs w:val="17"/>
        </w:rPr>
        <w:t xml:space="preserve"> </w:t>
      </w:r>
      <w:r>
        <w:rPr>
          <w:highlight w:val="cyan"/>
        </w:rPr>
        <w:t>10</w:t>
      </w:r>
      <w:r w:rsidRPr="00F01317">
        <w:rPr>
          <w:highlight w:val="cyan"/>
        </w:rPr>
        <w:t xml:space="preserve"> lignes maximum</w:t>
      </w:r>
    </w:p>
    <w:p w14:paraId="325CB184" w14:textId="77777777" w:rsidR="00FF105A" w:rsidRPr="00C21352" w:rsidRDefault="00FF105A" w:rsidP="00FF105A">
      <w:pPr>
        <w:spacing w:after="0" w:line="240" w:lineRule="auto"/>
        <w:rPr>
          <w:rFonts w:ascii="Arial" w:eastAsia="Times New Roman" w:hAnsi="Arial" w:cs="Arial"/>
          <w:lang w:eastAsia="fr-FR"/>
        </w:rPr>
      </w:pPr>
    </w:p>
    <w:sectPr w:rsidR="00FF105A" w:rsidRPr="00C21352" w:rsidSect="00F5438E">
      <w:headerReference w:type="default" r:id="rId11"/>
      <w:footerReference w:type="default" r:id="rId12"/>
      <w:footerReference w:type="first" r:id="rId13"/>
      <w:pgSz w:w="11906" w:h="16838" w:code="9"/>
      <w:pgMar w:top="1417" w:right="1417" w:bottom="1417" w:left="1417"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2017C" w14:textId="77777777" w:rsidR="006249EE" w:rsidRDefault="006249EE">
      <w:pPr>
        <w:spacing w:after="0" w:line="240" w:lineRule="auto"/>
      </w:pPr>
      <w:r>
        <w:separator/>
      </w:r>
    </w:p>
  </w:endnote>
  <w:endnote w:type="continuationSeparator" w:id="0">
    <w:p w14:paraId="7F1038F1" w14:textId="77777777" w:rsidR="006249EE" w:rsidRDefault="006249EE">
      <w:pPr>
        <w:spacing w:after="0" w:line="240" w:lineRule="auto"/>
      </w:pPr>
      <w:r>
        <w:continuationSeparator/>
      </w:r>
    </w:p>
  </w:endnote>
  <w:endnote w:type="continuationNotice" w:id="1">
    <w:p w14:paraId="48EADB50" w14:textId="77777777" w:rsidR="006249EE" w:rsidRDefault="006249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altName w:val="Calibri"/>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Microsoft YaHei"/>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Arial,Times New 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beration Sans">
    <w:altName w:val="Times New Roman"/>
    <w:charset w:val="00"/>
    <w:family w:val="swiss"/>
    <w:pitch w:val="variable"/>
    <w:sig w:usb0="E0000AFF" w:usb1="500078FF" w:usb2="00000021" w:usb3="00000000" w:csb0="000001B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rianne Light">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951E5" w14:textId="57475475" w:rsidR="00DB75D8" w:rsidRPr="00DB75D8" w:rsidRDefault="00DB75D8" w:rsidP="00DB75D8">
    <w:pPr>
      <w:pStyle w:val="Pieddepage"/>
      <w:rPr>
        <w:rFonts w:ascii="Marianne Light" w:hAnsi="Marianne Light" w:cs="Arial"/>
        <w:szCs w:val="14"/>
      </w:rPr>
    </w:pPr>
    <w:r w:rsidRPr="00DB75D8">
      <w:rPr>
        <w:rFonts w:ascii="Marianne Light" w:hAnsi="Marianne Light" w:cs="Arial"/>
        <w:szCs w:val="14"/>
      </w:rPr>
      <w:t xml:space="preserve">Dossier de candidature - Appel à Projets AVELO </w:t>
    </w:r>
    <w:r w:rsidR="006108D0" w:rsidRPr="006A57EB">
      <w:rPr>
        <w:rFonts w:ascii="Marianne Light" w:hAnsi="Marianne Light" w:cs="Arial"/>
        <w:szCs w:val="14"/>
      </w:rPr>
      <w:t xml:space="preserve">3ème </w:t>
    </w:r>
    <w:r w:rsidRPr="006A57EB">
      <w:rPr>
        <w:rFonts w:ascii="Marianne Light" w:hAnsi="Marianne Light" w:cs="Arial"/>
        <w:szCs w:val="14"/>
      </w:rPr>
      <w:t>relevé</w:t>
    </w:r>
  </w:p>
  <w:p w14:paraId="6B45FA84" w14:textId="15E5F10A" w:rsidR="009B6ABA" w:rsidRPr="00C21352" w:rsidRDefault="009B6ABA" w:rsidP="00DB5AB7">
    <w:pPr>
      <w:pStyle w:val="Pieddepage"/>
      <w:jc w:val="right"/>
      <w:rPr>
        <w:rFonts w:ascii="Arial" w:hAnsi="Arial" w:cs="Arial"/>
      </w:rPr>
    </w:pPr>
    <w:r w:rsidRPr="00C21352">
      <w:rPr>
        <w:rFonts w:ascii="Arial" w:hAnsi="Arial" w:cs="Arial"/>
        <w:szCs w:val="18"/>
      </w:rPr>
      <w:t xml:space="preserve">Page </w:t>
    </w:r>
    <w:r w:rsidRPr="00C21352">
      <w:rPr>
        <w:rFonts w:ascii="Arial" w:hAnsi="Arial" w:cs="Arial"/>
        <w:szCs w:val="18"/>
      </w:rPr>
      <w:fldChar w:fldCharType="begin"/>
    </w:r>
    <w:r w:rsidRPr="00C21352">
      <w:rPr>
        <w:rFonts w:ascii="Arial" w:hAnsi="Arial" w:cs="Arial"/>
        <w:szCs w:val="18"/>
      </w:rPr>
      <w:instrText>PAGE   \* MERGEFORMAT</w:instrText>
    </w:r>
    <w:r w:rsidRPr="00C21352">
      <w:rPr>
        <w:rFonts w:ascii="Arial" w:hAnsi="Arial" w:cs="Arial"/>
        <w:szCs w:val="18"/>
      </w:rPr>
      <w:fldChar w:fldCharType="separate"/>
    </w:r>
    <w:r w:rsidR="00CA7EB1">
      <w:rPr>
        <w:rFonts w:ascii="Arial" w:hAnsi="Arial" w:cs="Arial"/>
        <w:noProof/>
        <w:szCs w:val="18"/>
      </w:rPr>
      <w:t>10</w:t>
    </w:r>
    <w:r w:rsidRPr="00C21352">
      <w:rPr>
        <w:rFonts w:ascii="Arial" w:hAnsi="Arial" w:cs="Arial"/>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87BD5" w14:textId="77777777" w:rsidR="00471027" w:rsidRDefault="00471027" w:rsidP="00471027">
    <w:pPr>
      <w:pStyle w:val="Pieddepage"/>
      <w:tabs>
        <w:tab w:val="clear" w:pos="4536"/>
      </w:tabs>
    </w:pPr>
    <w:r>
      <w:rPr>
        <w:rFonts w:ascii="Cambria" w:hAnsi="Cambria"/>
        <w:i/>
        <w:szCs w:val="18"/>
      </w:rPr>
      <w:t xml:space="preserve">Appel à Manifestation d’Intérêt « Economie Circulaire et </w:t>
    </w:r>
    <w:r>
      <w:rPr>
        <w:rFonts w:ascii="Cambria" w:hAnsi="Cambria"/>
        <w:i/>
        <w:szCs w:val="18"/>
      </w:rPr>
      <w:t>Urbanisme»</w:t>
    </w:r>
    <w:r w:rsidRPr="00A13D6A">
      <w:rPr>
        <w:rFonts w:ascii="Cambria" w:hAnsi="Cambria"/>
      </w:rPr>
      <w:tab/>
    </w:r>
    <w:r w:rsidRPr="00A13D6A">
      <w:rPr>
        <w:rFonts w:ascii="Cambria" w:hAnsi="Cambria"/>
        <w:i/>
        <w:szCs w:val="18"/>
      </w:rPr>
      <w:t>Page</w:t>
    </w:r>
    <w:r w:rsidRPr="00A13D6A">
      <w:rPr>
        <w:rFonts w:asciiTheme="minorHAnsi" w:hAnsiTheme="minorHAnsi"/>
        <w:i/>
        <w:szCs w:val="18"/>
      </w:rPr>
      <w:fldChar w:fldCharType="begin"/>
    </w:r>
    <w:r w:rsidRPr="00A13D6A">
      <w:rPr>
        <w:i/>
        <w:szCs w:val="18"/>
      </w:rPr>
      <w:instrText>PAGE   \* MERGEFORMAT</w:instrText>
    </w:r>
    <w:r w:rsidRPr="00A13D6A">
      <w:rPr>
        <w:rFonts w:asciiTheme="minorHAnsi" w:hAnsiTheme="minorHAnsi"/>
        <w:i/>
        <w:szCs w:val="18"/>
      </w:rPr>
      <w:fldChar w:fldCharType="separate"/>
    </w:r>
    <w:r w:rsidR="00F5438E" w:rsidRPr="00F5438E">
      <w:rPr>
        <w:rFonts w:ascii="Cambria" w:hAnsi="Cambria"/>
        <w:i/>
        <w:noProof/>
        <w:szCs w:val="18"/>
      </w:rPr>
      <w:t>1</w:t>
    </w:r>
    <w:r w:rsidRPr="00A13D6A">
      <w:rPr>
        <w:rFonts w:ascii="Cambria" w:hAnsi="Cambria"/>
        <w:i/>
        <w:szCs w:val="18"/>
      </w:rPr>
      <w:fldChar w:fldCharType="end"/>
    </w:r>
  </w:p>
  <w:p w14:paraId="69B361A2" w14:textId="77777777" w:rsidR="009B6ABA" w:rsidRPr="00471027" w:rsidRDefault="009B6ABA" w:rsidP="0047102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2097C" w14:textId="77777777" w:rsidR="006249EE" w:rsidRDefault="006249EE">
      <w:pPr>
        <w:spacing w:after="0" w:line="240" w:lineRule="auto"/>
      </w:pPr>
      <w:r>
        <w:separator/>
      </w:r>
    </w:p>
  </w:footnote>
  <w:footnote w:type="continuationSeparator" w:id="0">
    <w:p w14:paraId="4DD7EDE1" w14:textId="77777777" w:rsidR="006249EE" w:rsidRDefault="006249EE">
      <w:pPr>
        <w:spacing w:after="0" w:line="240" w:lineRule="auto"/>
      </w:pPr>
      <w:r>
        <w:continuationSeparator/>
      </w:r>
    </w:p>
  </w:footnote>
  <w:footnote w:type="continuationNotice" w:id="1">
    <w:p w14:paraId="3F410B02" w14:textId="77777777" w:rsidR="006249EE" w:rsidRDefault="006249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B4FAF" w14:textId="25C6AC19" w:rsidR="002C7597" w:rsidRDefault="00373F9A" w:rsidP="002C7597">
    <w:pPr>
      <w:pStyle w:val="En-tte"/>
    </w:pPr>
    <w:r>
      <w:rPr>
        <w:noProof/>
      </w:rPr>
      <w:drawing>
        <wp:anchor distT="0" distB="0" distL="114300" distR="114300" simplePos="0" relativeHeight="251658240" behindDoc="0" locked="0" layoutInCell="1" allowOverlap="1" wp14:anchorId="1AE32DA5" wp14:editId="15F65279">
          <wp:simplePos x="0" y="0"/>
          <wp:positionH relativeFrom="margin">
            <wp:posOffset>4312920</wp:posOffset>
          </wp:positionH>
          <wp:positionV relativeFrom="margin">
            <wp:posOffset>-1122680</wp:posOffset>
          </wp:positionV>
          <wp:extent cx="1445895" cy="563245"/>
          <wp:effectExtent l="0" t="0" r="1905" b="8255"/>
          <wp:wrapSquare wrapText="bothSides"/>
          <wp:docPr id="10181943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58016BF6" wp14:editId="6B8590AF">
          <wp:simplePos x="0" y="0"/>
          <wp:positionH relativeFrom="margin">
            <wp:posOffset>1001395</wp:posOffset>
          </wp:positionH>
          <wp:positionV relativeFrom="margin">
            <wp:posOffset>-1236345</wp:posOffset>
          </wp:positionV>
          <wp:extent cx="826770" cy="944245"/>
          <wp:effectExtent l="0" t="0" r="0" b="8255"/>
          <wp:wrapSquare wrapText="bothSides"/>
          <wp:docPr id="4988177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770" cy="944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12619DA4" wp14:editId="6B50BBB8">
          <wp:simplePos x="0" y="0"/>
          <wp:positionH relativeFrom="margin">
            <wp:posOffset>0</wp:posOffset>
          </wp:positionH>
          <wp:positionV relativeFrom="margin">
            <wp:posOffset>-1222375</wp:posOffset>
          </wp:positionV>
          <wp:extent cx="988695" cy="895350"/>
          <wp:effectExtent l="0" t="0" r="1905" b="0"/>
          <wp:wrapSquare wrapText="bothSides"/>
          <wp:docPr id="6004863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8695" cy="895350"/>
                  </a:xfrm>
                  <a:prstGeom prst="rect">
                    <a:avLst/>
                  </a:prstGeom>
                  <a:noFill/>
                </pic:spPr>
              </pic:pic>
            </a:graphicData>
          </a:graphic>
          <wp14:sizeRelH relativeFrom="page">
            <wp14:pctWidth>0</wp14:pctWidth>
          </wp14:sizeRelH>
          <wp14:sizeRelV relativeFrom="page">
            <wp14:pctHeight>0</wp14:pctHeight>
          </wp14:sizeRelV>
        </wp:anchor>
      </w:drawing>
    </w:r>
  </w:p>
  <w:p w14:paraId="321C9F12" w14:textId="36ACEFCA" w:rsidR="002C7295" w:rsidRDefault="002C7597" w:rsidP="002C7597">
    <w:pPr>
      <w:pStyle w:val="En-tte"/>
      <w:rPr>
        <w:lang w:eastAsia="fr-FR"/>
      </w:rPr>
    </w:pPr>
    <w:r>
      <w:rPr>
        <w:lang w:eastAsia="fr-FR"/>
      </w:rPr>
      <w:t xml:space="preserve"> </w:t>
    </w:r>
  </w:p>
  <w:p w14:paraId="2377F991" w14:textId="5275D01C" w:rsidR="00C21352" w:rsidRDefault="00C21352" w:rsidP="002C7597">
    <w:pPr>
      <w:pStyle w:val="En-tte"/>
      <w:rPr>
        <w:lang w:eastAsia="fr-FR"/>
      </w:rPr>
    </w:pPr>
  </w:p>
  <w:p w14:paraId="0CBDB125" w14:textId="09822BCB" w:rsidR="00C21352" w:rsidRDefault="00C21352" w:rsidP="002C7597">
    <w:pPr>
      <w:pStyle w:val="En-tte"/>
      <w:rPr>
        <w:lang w:eastAsia="fr-FR"/>
      </w:rPr>
    </w:pPr>
  </w:p>
  <w:p w14:paraId="61D6C4BD" w14:textId="360D60EE" w:rsidR="00C21352" w:rsidRDefault="00C21352" w:rsidP="002C7597">
    <w:pPr>
      <w:pStyle w:val="En-tte"/>
      <w:rPr>
        <w:lang w:eastAsia="fr-FR"/>
      </w:rPr>
    </w:pPr>
  </w:p>
  <w:p w14:paraId="0F0F414B" w14:textId="16F3B8E3" w:rsidR="002C7295" w:rsidRDefault="002C7295">
    <w:pPr>
      <w:pStyle w:val="En-tte"/>
      <w:rPr>
        <w:lang w:eastAsia="fr-FR"/>
      </w:rPr>
    </w:pPr>
  </w:p>
  <w:p w14:paraId="1F0887DA" w14:textId="77777777" w:rsidR="00C21352" w:rsidRDefault="00C2135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770A7"/>
    <w:multiLevelType w:val="hybridMultilevel"/>
    <w:tmpl w:val="EF8EB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042B36"/>
    <w:multiLevelType w:val="hybridMultilevel"/>
    <w:tmpl w:val="304074FC"/>
    <w:lvl w:ilvl="0" w:tplc="56C42C3A">
      <w:start w:val="5"/>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E4D85"/>
    <w:multiLevelType w:val="hybridMultilevel"/>
    <w:tmpl w:val="3642138A"/>
    <w:lvl w:ilvl="0" w:tplc="BF800C1C">
      <w:start w:val="1"/>
      <w:numFmt w:val="decimal"/>
      <w:lvlText w:val="%1."/>
      <w:lvlJc w:val="left"/>
      <w:pPr>
        <w:ind w:left="1642" w:hanging="360"/>
      </w:pPr>
    </w:lvl>
    <w:lvl w:ilvl="1" w:tplc="040C0019" w:tentative="1">
      <w:start w:val="1"/>
      <w:numFmt w:val="lowerLetter"/>
      <w:lvlText w:val="%2."/>
      <w:lvlJc w:val="left"/>
      <w:pPr>
        <w:ind w:left="2362" w:hanging="360"/>
      </w:pPr>
    </w:lvl>
    <w:lvl w:ilvl="2" w:tplc="040C001B" w:tentative="1">
      <w:start w:val="1"/>
      <w:numFmt w:val="lowerRoman"/>
      <w:lvlText w:val="%3."/>
      <w:lvlJc w:val="right"/>
      <w:pPr>
        <w:ind w:left="3082" w:hanging="180"/>
      </w:pPr>
    </w:lvl>
    <w:lvl w:ilvl="3" w:tplc="040C000F" w:tentative="1">
      <w:start w:val="1"/>
      <w:numFmt w:val="decimal"/>
      <w:lvlText w:val="%4."/>
      <w:lvlJc w:val="left"/>
      <w:pPr>
        <w:ind w:left="3802" w:hanging="360"/>
      </w:pPr>
    </w:lvl>
    <w:lvl w:ilvl="4" w:tplc="040C0019" w:tentative="1">
      <w:start w:val="1"/>
      <w:numFmt w:val="lowerLetter"/>
      <w:lvlText w:val="%5."/>
      <w:lvlJc w:val="left"/>
      <w:pPr>
        <w:ind w:left="4522" w:hanging="360"/>
      </w:pPr>
    </w:lvl>
    <w:lvl w:ilvl="5" w:tplc="040C001B" w:tentative="1">
      <w:start w:val="1"/>
      <w:numFmt w:val="lowerRoman"/>
      <w:lvlText w:val="%6."/>
      <w:lvlJc w:val="right"/>
      <w:pPr>
        <w:ind w:left="5242" w:hanging="180"/>
      </w:pPr>
    </w:lvl>
    <w:lvl w:ilvl="6" w:tplc="040C000F" w:tentative="1">
      <w:start w:val="1"/>
      <w:numFmt w:val="decimal"/>
      <w:lvlText w:val="%7."/>
      <w:lvlJc w:val="left"/>
      <w:pPr>
        <w:ind w:left="5962" w:hanging="360"/>
      </w:pPr>
    </w:lvl>
    <w:lvl w:ilvl="7" w:tplc="040C0019" w:tentative="1">
      <w:start w:val="1"/>
      <w:numFmt w:val="lowerLetter"/>
      <w:lvlText w:val="%8."/>
      <w:lvlJc w:val="left"/>
      <w:pPr>
        <w:ind w:left="6682" w:hanging="360"/>
      </w:pPr>
    </w:lvl>
    <w:lvl w:ilvl="8" w:tplc="040C001B" w:tentative="1">
      <w:start w:val="1"/>
      <w:numFmt w:val="lowerRoman"/>
      <w:lvlText w:val="%9."/>
      <w:lvlJc w:val="right"/>
      <w:pPr>
        <w:ind w:left="7402" w:hanging="180"/>
      </w:pPr>
    </w:lvl>
  </w:abstractNum>
  <w:abstractNum w:abstractNumId="3" w15:restartNumberingAfterBreak="0">
    <w:nsid w:val="0C1C2F24"/>
    <w:multiLevelType w:val="hybridMultilevel"/>
    <w:tmpl w:val="C7663A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BB1AF5"/>
    <w:multiLevelType w:val="hybridMultilevel"/>
    <w:tmpl w:val="C1C63B8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4C6256D"/>
    <w:multiLevelType w:val="hybridMultilevel"/>
    <w:tmpl w:val="F44C8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6F3141"/>
    <w:multiLevelType w:val="hybridMultilevel"/>
    <w:tmpl w:val="693A67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4F1C28"/>
    <w:multiLevelType w:val="hybridMultilevel"/>
    <w:tmpl w:val="4CACB59A"/>
    <w:lvl w:ilvl="0" w:tplc="040C0001">
      <w:start w:val="1"/>
      <w:numFmt w:val="bullet"/>
      <w:lvlText w:val=""/>
      <w:lvlJc w:val="left"/>
      <w:pPr>
        <w:tabs>
          <w:tab w:val="num" w:pos="720"/>
        </w:tabs>
        <w:ind w:left="720" w:hanging="360"/>
      </w:pPr>
      <w:rPr>
        <w:rFonts w:ascii="Symbol" w:hAnsi="Symbol" w:hint="default"/>
      </w:rPr>
    </w:lvl>
    <w:lvl w:ilvl="1" w:tplc="E662FB5E">
      <w:start w:val="150"/>
      <w:numFmt w:val="bullet"/>
      <w:lvlText w:val="-"/>
      <w:lvlJc w:val="left"/>
      <w:pPr>
        <w:tabs>
          <w:tab w:val="num" w:pos="1440"/>
        </w:tabs>
        <w:ind w:left="1440" w:hanging="360"/>
      </w:pPr>
      <w:rPr>
        <w:rFonts w:ascii="NewsGoth BT" w:eastAsia="Times New Roman" w:hAnsi="NewsGoth BT" w:cs="Times New Roman"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643B41"/>
    <w:multiLevelType w:val="hybridMultilevel"/>
    <w:tmpl w:val="EEF0F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A130B1"/>
    <w:multiLevelType w:val="hybridMultilevel"/>
    <w:tmpl w:val="36CA3F38"/>
    <w:lvl w:ilvl="0" w:tplc="032C02BC">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934742"/>
    <w:multiLevelType w:val="multilevel"/>
    <w:tmpl w:val="E4FC26D6"/>
    <w:lvl w:ilvl="0">
      <w:start w:val="2"/>
      <w:numFmt w:val="decimal"/>
      <w:lvlText w:val="%1"/>
      <w:lvlJc w:val="left"/>
      <w:pPr>
        <w:ind w:left="360" w:hanging="360"/>
      </w:pPr>
      <w:rPr>
        <w:rFonts w:hint="default"/>
      </w:rPr>
    </w:lvl>
    <w:lvl w:ilvl="1">
      <w:start w:val="1"/>
      <w:numFmt w:val="decimal"/>
      <w:lvlText w:val="%1.%2"/>
      <w:lvlJc w:val="left"/>
      <w:pPr>
        <w:ind w:left="1642" w:hanging="360"/>
      </w:pPr>
      <w:rPr>
        <w:rFonts w:hint="default"/>
      </w:rPr>
    </w:lvl>
    <w:lvl w:ilvl="2">
      <w:start w:val="1"/>
      <w:numFmt w:val="decimal"/>
      <w:lvlText w:val="%1.%2.%3"/>
      <w:lvlJc w:val="left"/>
      <w:pPr>
        <w:ind w:left="3284" w:hanging="720"/>
      </w:pPr>
      <w:rPr>
        <w:rFonts w:hint="default"/>
      </w:rPr>
    </w:lvl>
    <w:lvl w:ilvl="3">
      <w:start w:val="1"/>
      <w:numFmt w:val="decimal"/>
      <w:lvlText w:val="%1.%2.%3.%4"/>
      <w:lvlJc w:val="left"/>
      <w:pPr>
        <w:ind w:left="4566" w:hanging="720"/>
      </w:pPr>
      <w:rPr>
        <w:rFonts w:hint="default"/>
      </w:rPr>
    </w:lvl>
    <w:lvl w:ilvl="4">
      <w:start w:val="1"/>
      <w:numFmt w:val="decimal"/>
      <w:lvlText w:val="%1.%2.%3.%4.%5"/>
      <w:lvlJc w:val="left"/>
      <w:pPr>
        <w:ind w:left="6208" w:hanging="1080"/>
      </w:pPr>
      <w:rPr>
        <w:rFonts w:hint="default"/>
      </w:rPr>
    </w:lvl>
    <w:lvl w:ilvl="5">
      <w:start w:val="1"/>
      <w:numFmt w:val="decimal"/>
      <w:lvlText w:val="%1.%2.%3.%4.%5.%6"/>
      <w:lvlJc w:val="left"/>
      <w:pPr>
        <w:ind w:left="7490" w:hanging="1080"/>
      </w:pPr>
      <w:rPr>
        <w:rFonts w:hint="default"/>
      </w:rPr>
    </w:lvl>
    <w:lvl w:ilvl="6">
      <w:start w:val="1"/>
      <w:numFmt w:val="decimal"/>
      <w:lvlText w:val="%1.%2.%3.%4.%5.%6.%7"/>
      <w:lvlJc w:val="left"/>
      <w:pPr>
        <w:ind w:left="9132" w:hanging="1440"/>
      </w:pPr>
      <w:rPr>
        <w:rFonts w:hint="default"/>
      </w:rPr>
    </w:lvl>
    <w:lvl w:ilvl="7">
      <w:start w:val="1"/>
      <w:numFmt w:val="decimal"/>
      <w:lvlText w:val="%1.%2.%3.%4.%5.%6.%7.%8"/>
      <w:lvlJc w:val="left"/>
      <w:pPr>
        <w:ind w:left="10414" w:hanging="1440"/>
      </w:pPr>
      <w:rPr>
        <w:rFonts w:hint="default"/>
      </w:rPr>
    </w:lvl>
    <w:lvl w:ilvl="8">
      <w:start w:val="1"/>
      <w:numFmt w:val="decimal"/>
      <w:lvlText w:val="%1.%2.%3.%4.%5.%6.%7.%8.%9"/>
      <w:lvlJc w:val="left"/>
      <w:pPr>
        <w:ind w:left="12056" w:hanging="1800"/>
      </w:pPr>
      <w:rPr>
        <w:rFonts w:hint="default"/>
      </w:rPr>
    </w:lvl>
  </w:abstractNum>
  <w:abstractNum w:abstractNumId="11" w15:restartNumberingAfterBreak="0">
    <w:nsid w:val="36C154CA"/>
    <w:multiLevelType w:val="hybridMultilevel"/>
    <w:tmpl w:val="305A3B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1B3D72"/>
    <w:multiLevelType w:val="hybridMultilevel"/>
    <w:tmpl w:val="1EBEB8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B795A33"/>
    <w:multiLevelType w:val="hybridMultilevel"/>
    <w:tmpl w:val="F5126E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E1CE2EFE">
      <w:start w:val="1"/>
      <w:numFmt w:val="bullet"/>
      <w:lvlText w:val=""/>
      <w:lvlJc w:val="left"/>
      <w:pPr>
        <w:ind w:left="2160" w:hanging="360"/>
      </w:pPr>
      <w:rPr>
        <w:rFonts w:ascii="Wingdings" w:eastAsia="Times New Roman" w:hAnsi="Wingdings" w:cs="Tahoma" w:hint="default"/>
        <w:b w:val="0"/>
        <w:i w:val="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873EF6"/>
    <w:multiLevelType w:val="hybridMultilevel"/>
    <w:tmpl w:val="63D0A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050405"/>
    <w:multiLevelType w:val="hybridMultilevel"/>
    <w:tmpl w:val="D26E67CC"/>
    <w:lvl w:ilvl="0" w:tplc="EFE2670C">
      <w:start w:val="5"/>
      <w:numFmt w:val="bullet"/>
      <w:lvlText w:val="-"/>
      <w:lvlJc w:val="left"/>
      <w:pPr>
        <w:ind w:left="720" w:hanging="360"/>
      </w:pPr>
      <w:rPr>
        <w:rFonts w:ascii="Arial" w:eastAsia="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F96F49"/>
    <w:multiLevelType w:val="multilevel"/>
    <w:tmpl w:val="C8749128"/>
    <w:lvl w:ilvl="0">
      <w:start w:val="1"/>
      <w:numFmt w:val="decimal"/>
      <w:pStyle w:val="Titre1"/>
      <w:lvlText w:val="%1."/>
      <w:lvlJc w:val="left"/>
      <w:pPr>
        <w:tabs>
          <w:tab w:val="num" w:pos="720"/>
        </w:tabs>
        <w:ind w:left="360" w:hanging="360"/>
      </w:pPr>
      <w:rPr>
        <w:rFonts w:cs="Times New Roman"/>
      </w:rPr>
    </w:lvl>
    <w:lvl w:ilvl="1">
      <w:start w:val="1"/>
      <w:numFmt w:val="decimal"/>
      <w:lvlText w:val="%1.%2."/>
      <w:lvlJc w:val="left"/>
      <w:pPr>
        <w:tabs>
          <w:tab w:val="num" w:pos="382"/>
        </w:tabs>
        <w:ind w:left="-266" w:hanging="432"/>
      </w:pPr>
      <w:rPr>
        <w:rFonts w:cs="Times New Roman"/>
      </w:rPr>
    </w:lvl>
    <w:lvl w:ilvl="2">
      <w:start w:val="1"/>
      <w:numFmt w:val="decimal"/>
      <w:pStyle w:val="Titre3"/>
      <w:lvlText w:val="%1.%2.%3."/>
      <w:lvlJc w:val="left"/>
      <w:pPr>
        <w:tabs>
          <w:tab w:val="num" w:pos="2722"/>
        </w:tabs>
        <w:ind w:left="1426" w:hanging="504"/>
      </w:pPr>
      <w:rPr>
        <w:rFonts w:cs="Times New Roman"/>
        <w:b w:val="0"/>
        <w:bCs/>
        <w:i/>
      </w:rPr>
    </w:lvl>
    <w:lvl w:ilvl="3">
      <w:start w:val="1"/>
      <w:numFmt w:val="decimal"/>
      <w:lvlText w:val="%1.%2.%3.%4."/>
      <w:lvlJc w:val="left"/>
      <w:pPr>
        <w:tabs>
          <w:tab w:val="num" w:pos="2182"/>
        </w:tabs>
        <w:ind w:left="670" w:hanging="648"/>
      </w:pPr>
      <w:rPr>
        <w:rFonts w:cs="Times New Roman"/>
      </w:rPr>
    </w:lvl>
    <w:lvl w:ilvl="4">
      <w:start w:val="1"/>
      <w:numFmt w:val="decimal"/>
      <w:lvlText w:val="%1.%2.%3.%4.%5."/>
      <w:lvlJc w:val="left"/>
      <w:pPr>
        <w:tabs>
          <w:tab w:val="num" w:pos="3262"/>
        </w:tabs>
        <w:ind w:left="1174" w:hanging="792"/>
      </w:pPr>
      <w:rPr>
        <w:rFonts w:cs="Times New Roman"/>
      </w:rPr>
    </w:lvl>
    <w:lvl w:ilvl="5">
      <w:start w:val="1"/>
      <w:numFmt w:val="decimal"/>
      <w:lvlText w:val="%1.%2.%3.%4.%5.%6."/>
      <w:lvlJc w:val="left"/>
      <w:pPr>
        <w:tabs>
          <w:tab w:val="num" w:pos="3982"/>
        </w:tabs>
        <w:ind w:left="1678" w:hanging="936"/>
      </w:pPr>
      <w:rPr>
        <w:rFonts w:cs="Times New Roman"/>
      </w:rPr>
    </w:lvl>
    <w:lvl w:ilvl="6">
      <w:start w:val="1"/>
      <w:numFmt w:val="decimal"/>
      <w:lvlText w:val="%1.%2.%3.%4.%5.%6.%7."/>
      <w:lvlJc w:val="left"/>
      <w:pPr>
        <w:tabs>
          <w:tab w:val="num" w:pos="5062"/>
        </w:tabs>
        <w:ind w:left="2182" w:hanging="1080"/>
      </w:pPr>
      <w:rPr>
        <w:rFonts w:cs="Times New Roman"/>
      </w:rPr>
    </w:lvl>
    <w:lvl w:ilvl="7">
      <w:start w:val="1"/>
      <w:numFmt w:val="decimal"/>
      <w:lvlText w:val="%1.%2.%3.%4.%5.%6.%7.%8."/>
      <w:lvlJc w:val="left"/>
      <w:pPr>
        <w:tabs>
          <w:tab w:val="num" w:pos="5782"/>
        </w:tabs>
        <w:ind w:left="2686" w:hanging="1224"/>
      </w:pPr>
      <w:rPr>
        <w:rFonts w:cs="Times New Roman"/>
      </w:rPr>
    </w:lvl>
    <w:lvl w:ilvl="8">
      <w:start w:val="1"/>
      <w:numFmt w:val="decimal"/>
      <w:lvlText w:val="%1.%2.%3.%4.%5.%6.%7.%8.%9."/>
      <w:lvlJc w:val="left"/>
      <w:pPr>
        <w:tabs>
          <w:tab w:val="num" w:pos="6862"/>
        </w:tabs>
        <w:ind w:left="3262" w:hanging="1440"/>
      </w:pPr>
      <w:rPr>
        <w:rFonts w:cs="Times New Roman"/>
      </w:rPr>
    </w:lvl>
  </w:abstractNum>
  <w:abstractNum w:abstractNumId="17" w15:restartNumberingAfterBreak="0">
    <w:nsid w:val="4C6A5273"/>
    <w:multiLevelType w:val="hybridMultilevel"/>
    <w:tmpl w:val="63B45724"/>
    <w:lvl w:ilvl="0" w:tplc="828487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1C76A8"/>
    <w:multiLevelType w:val="hybridMultilevel"/>
    <w:tmpl w:val="D4C63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5003FC"/>
    <w:multiLevelType w:val="multilevel"/>
    <w:tmpl w:val="3184F4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A6E6B08"/>
    <w:multiLevelType w:val="hybridMultilevel"/>
    <w:tmpl w:val="D31C5200"/>
    <w:lvl w:ilvl="0" w:tplc="1EC01DD4">
      <w:start w:val="5"/>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295834"/>
    <w:multiLevelType w:val="hybridMultilevel"/>
    <w:tmpl w:val="2AEC194E"/>
    <w:lvl w:ilvl="0" w:tplc="E48A1CC6">
      <w:start w:val="5"/>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9F596F"/>
    <w:multiLevelType w:val="hybridMultilevel"/>
    <w:tmpl w:val="7A3490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E71178"/>
    <w:multiLevelType w:val="hybridMultilevel"/>
    <w:tmpl w:val="9A88C36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67F85C5A"/>
    <w:multiLevelType w:val="hybridMultilevel"/>
    <w:tmpl w:val="44A86B00"/>
    <w:lvl w:ilvl="0" w:tplc="B680D7B8">
      <w:start w:val="3"/>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8D4B54"/>
    <w:multiLevelType w:val="hybridMultilevel"/>
    <w:tmpl w:val="4006A7C4"/>
    <w:lvl w:ilvl="0" w:tplc="36CA70EA">
      <w:numFmt w:val="bullet"/>
      <w:lvlText w:val=""/>
      <w:lvlJc w:val="left"/>
      <w:pPr>
        <w:ind w:left="343" w:hanging="360"/>
      </w:pPr>
      <w:rPr>
        <w:rFonts w:ascii="Webdings" w:eastAsia="Webdings" w:hAnsi="Webdings" w:cs="Webdings" w:hint="default"/>
        <w:sz w:val="20"/>
      </w:rPr>
    </w:lvl>
    <w:lvl w:ilvl="1" w:tplc="040C0003" w:tentative="1">
      <w:start w:val="1"/>
      <w:numFmt w:val="bullet"/>
      <w:lvlText w:val="o"/>
      <w:lvlJc w:val="left"/>
      <w:pPr>
        <w:ind w:left="1063" w:hanging="360"/>
      </w:pPr>
      <w:rPr>
        <w:rFonts w:ascii="Courier New" w:hAnsi="Courier New" w:cs="Courier New" w:hint="default"/>
      </w:rPr>
    </w:lvl>
    <w:lvl w:ilvl="2" w:tplc="040C0005" w:tentative="1">
      <w:start w:val="1"/>
      <w:numFmt w:val="bullet"/>
      <w:lvlText w:val=""/>
      <w:lvlJc w:val="left"/>
      <w:pPr>
        <w:ind w:left="1783" w:hanging="360"/>
      </w:pPr>
      <w:rPr>
        <w:rFonts w:ascii="Wingdings" w:hAnsi="Wingdings" w:hint="default"/>
      </w:rPr>
    </w:lvl>
    <w:lvl w:ilvl="3" w:tplc="040C0001" w:tentative="1">
      <w:start w:val="1"/>
      <w:numFmt w:val="bullet"/>
      <w:lvlText w:val=""/>
      <w:lvlJc w:val="left"/>
      <w:pPr>
        <w:ind w:left="2503" w:hanging="360"/>
      </w:pPr>
      <w:rPr>
        <w:rFonts w:ascii="Symbol" w:hAnsi="Symbol" w:hint="default"/>
      </w:rPr>
    </w:lvl>
    <w:lvl w:ilvl="4" w:tplc="040C0003" w:tentative="1">
      <w:start w:val="1"/>
      <w:numFmt w:val="bullet"/>
      <w:lvlText w:val="o"/>
      <w:lvlJc w:val="left"/>
      <w:pPr>
        <w:ind w:left="3223" w:hanging="360"/>
      </w:pPr>
      <w:rPr>
        <w:rFonts w:ascii="Courier New" w:hAnsi="Courier New" w:cs="Courier New" w:hint="default"/>
      </w:rPr>
    </w:lvl>
    <w:lvl w:ilvl="5" w:tplc="040C0005" w:tentative="1">
      <w:start w:val="1"/>
      <w:numFmt w:val="bullet"/>
      <w:lvlText w:val=""/>
      <w:lvlJc w:val="left"/>
      <w:pPr>
        <w:ind w:left="3943" w:hanging="360"/>
      </w:pPr>
      <w:rPr>
        <w:rFonts w:ascii="Wingdings" w:hAnsi="Wingdings" w:hint="default"/>
      </w:rPr>
    </w:lvl>
    <w:lvl w:ilvl="6" w:tplc="040C0001" w:tentative="1">
      <w:start w:val="1"/>
      <w:numFmt w:val="bullet"/>
      <w:lvlText w:val=""/>
      <w:lvlJc w:val="left"/>
      <w:pPr>
        <w:ind w:left="4663" w:hanging="360"/>
      </w:pPr>
      <w:rPr>
        <w:rFonts w:ascii="Symbol" w:hAnsi="Symbol" w:hint="default"/>
      </w:rPr>
    </w:lvl>
    <w:lvl w:ilvl="7" w:tplc="040C0003" w:tentative="1">
      <w:start w:val="1"/>
      <w:numFmt w:val="bullet"/>
      <w:lvlText w:val="o"/>
      <w:lvlJc w:val="left"/>
      <w:pPr>
        <w:ind w:left="5383" w:hanging="360"/>
      </w:pPr>
      <w:rPr>
        <w:rFonts w:ascii="Courier New" w:hAnsi="Courier New" w:cs="Courier New" w:hint="default"/>
      </w:rPr>
    </w:lvl>
    <w:lvl w:ilvl="8" w:tplc="040C0005" w:tentative="1">
      <w:start w:val="1"/>
      <w:numFmt w:val="bullet"/>
      <w:lvlText w:val=""/>
      <w:lvlJc w:val="left"/>
      <w:pPr>
        <w:ind w:left="6103" w:hanging="360"/>
      </w:pPr>
      <w:rPr>
        <w:rFonts w:ascii="Wingdings" w:hAnsi="Wingdings" w:hint="default"/>
      </w:rPr>
    </w:lvl>
  </w:abstractNum>
  <w:abstractNum w:abstractNumId="26" w15:restartNumberingAfterBreak="0">
    <w:nsid w:val="73585141"/>
    <w:multiLevelType w:val="hybridMultilevel"/>
    <w:tmpl w:val="8536F94E"/>
    <w:lvl w:ilvl="0" w:tplc="B3F2C2EC">
      <w:start w:val="180"/>
      <w:numFmt w:val="bullet"/>
      <w:lvlText w:val="-"/>
      <w:lvlJc w:val="left"/>
      <w:pPr>
        <w:ind w:left="720" w:hanging="360"/>
      </w:pPr>
      <w:rPr>
        <w:rFonts w:ascii="Calibri Light" w:eastAsia="Times New Roman"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45664E3"/>
    <w:multiLevelType w:val="hybridMultilevel"/>
    <w:tmpl w:val="AC1648A2"/>
    <w:lvl w:ilvl="0" w:tplc="234A3B7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2807CF"/>
    <w:multiLevelType w:val="hybridMultilevel"/>
    <w:tmpl w:val="ADDED318"/>
    <w:lvl w:ilvl="0" w:tplc="A67666BC">
      <w:start w:val="5"/>
      <w:numFmt w:val="bullet"/>
      <w:lvlText w:val="-"/>
      <w:lvlJc w:val="left"/>
      <w:pPr>
        <w:ind w:left="720" w:hanging="360"/>
      </w:pPr>
      <w:rPr>
        <w:rFonts w:ascii="Calibri" w:eastAsia="Times New Roman" w:hAnsi="Calibri" w:cs="Calibri"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4244821">
    <w:abstractNumId w:val="11"/>
  </w:num>
  <w:num w:numId="2" w16cid:durableId="300312907">
    <w:abstractNumId w:val="13"/>
  </w:num>
  <w:num w:numId="3" w16cid:durableId="1098142317">
    <w:abstractNumId w:val="17"/>
  </w:num>
  <w:num w:numId="4" w16cid:durableId="2045596768">
    <w:abstractNumId w:val="7"/>
  </w:num>
  <w:num w:numId="5" w16cid:durableId="38208329">
    <w:abstractNumId w:val="18"/>
  </w:num>
  <w:num w:numId="6" w16cid:durableId="1504004114">
    <w:abstractNumId w:val="28"/>
  </w:num>
  <w:num w:numId="7" w16cid:durableId="1172645912">
    <w:abstractNumId w:val="20"/>
  </w:num>
  <w:num w:numId="8" w16cid:durableId="1316686784">
    <w:abstractNumId w:val="27"/>
  </w:num>
  <w:num w:numId="9" w16cid:durableId="148124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2890916">
    <w:abstractNumId w:val="5"/>
  </w:num>
  <w:num w:numId="11" w16cid:durableId="1499610006">
    <w:abstractNumId w:val="26"/>
  </w:num>
  <w:num w:numId="12" w16cid:durableId="2018461587">
    <w:abstractNumId w:val="6"/>
  </w:num>
  <w:num w:numId="13" w16cid:durableId="308901735">
    <w:abstractNumId w:val="9"/>
  </w:num>
  <w:num w:numId="14" w16cid:durableId="659191041">
    <w:abstractNumId w:val="4"/>
  </w:num>
  <w:num w:numId="15" w16cid:durableId="1014302414">
    <w:abstractNumId w:val="14"/>
  </w:num>
  <w:num w:numId="16" w16cid:durableId="1973824952">
    <w:abstractNumId w:val="15"/>
  </w:num>
  <w:num w:numId="17" w16cid:durableId="18400744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1572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379701">
    <w:abstractNumId w:val="2"/>
  </w:num>
  <w:num w:numId="20" w16cid:durableId="1649281844">
    <w:abstractNumId w:val="10"/>
  </w:num>
  <w:num w:numId="21" w16cid:durableId="1310862292">
    <w:abstractNumId w:val="19"/>
  </w:num>
  <w:num w:numId="22" w16cid:durableId="1826166569">
    <w:abstractNumId w:val="3"/>
  </w:num>
  <w:num w:numId="23" w16cid:durableId="2010207664">
    <w:abstractNumId w:val="22"/>
  </w:num>
  <w:num w:numId="24" w16cid:durableId="244144532">
    <w:abstractNumId w:val="23"/>
  </w:num>
  <w:num w:numId="25" w16cid:durableId="441999903">
    <w:abstractNumId w:val="25"/>
  </w:num>
  <w:num w:numId="26" w16cid:durableId="752700676">
    <w:abstractNumId w:val="8"/>
  </w:num>
  <w:num w:numId="27" w16cid:durableId="633562685">
    <w:abstractNumId w:val="0"/>
  </w:num>
  <w:num w:numId="28" w16cid:durableId="1585601696">
    <w:abstractNumId w:val="12"/>
  </w:num>
  <w:num w:numId="29" w16cid:durableId="911695069">
    <w:abstractNumId w:val="24"/>
  </w:num>
  <w:num w:numId="30" w16cid:durableId="1362777257">
    <w:abstractNumId w:val="1"/>
  </w:num>
  <w:num w:numId="31" w16cid:durableId="5572058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DD1"/>
    <w:rsid w:val="0000388C"/>
    <w:rsid w:val="00027D71"/>
    <w:rsid w:val="00041059"/>
    <w:rsid w:val="000509B4"/>
    <w:rsid w:val="00052571"/>
    <w:rsid w:val="00053A47"/>
    <w:rsid w:val="00054AD8"/>
    <w:rsid w:val="00055C18"/>
    <w:rsid w:val="00057E8D"/>
    <w:rsid w:val="000625A6"/>
    <w:rsid w:val="00065658"/>
    <w:rsid w:val="0008166B"/>
    <w:rsid w:val="00083F72"/>
    <w:rsid w:val="0008547F"/>
    <w:rsid w:val="0008792E"/>
    <w:rsid w:val="00090801"/>
    <w:rsid w:val="00092BD1"/>
    <w:rsid w:val="00094A74"/>
    <w:rsid w:val="000A1966"/>
    <w:rsid w:val="000A34F2"/>
    <w:rsid w:val="000B7F17"/>
    <w:rsid w:val="000C26A0"/>
    <w:rsid w:val="000C2D07"/>
    <w:rsid w:val="000C4039"/>
    <w:rsid w:val="000C6A33"/>
    <w:rsid w:val="000C6E77"/>
    <w:rsid w:val="000D7EBA"/>
    <w:rsid w:val="000E720E"/>
    <w:rsid w:val="000F431B"/>
    <w:rsid w:val="000F43A2"/>
    <w:rsid w:val="000F43AD"/>
    <w:rsid w:val="000F70A3"/>
    <w:rsid w:val="001120FE"/>
    <w:rsid w:val="00114E62"/>
    <w:rsid w:val="00133FC5"/>
    <w:rsid w:val="00134886"/>
    <w:rsid w:val="001421F4"/>
    <w:rsid w:val="00144083"/>
    <w:rsid w:val="001639CC"/>
    <w:rsid w:val="00173FB3"/>
    <w:rsid w:val="0018022F"/>
    <w:rsid w:val="001810E9"/>
    <w:rsid w:val="00191D36"/>
    <w:rsid w:val="001A17AE"/>
    <w:rsid w:val="001A7E6C"/>
    <w:rsid w:val="001B7884"/>
    <w:rsid w:val="001C4DD1"/>
    <w:rsid w:val="001C615A"/>
    <w:rsid w:val="001D666D"/>
    <w:rsid w:val="001E1743"/>
    <w:rsid w:val="001E3B6E"/>
    <w:rsid w:val="001E4EAB"/>
    <w:rsid w:val="001F0E2E"/>
    <w:rsid w:val="001F64AD"/>
    <w:rsid w:val="001F77FB"/>
    <w:rsid w:val="0020059A"/>
    <w:rsid w:val="00205296"/>
    <w:rsid w:val="00212D54"/>
    <w:rsid w:val="002146CC"/>
    <w:rsid w:val="00217196"/>
    <w:rsid w:val="002302F5"/>
    <w:rsid w:val="002310B1"/>
    <w:rsid w:val="00237EBD"/>
    <w:rsid w:val="002456D3"/>
    <w:rsid w:val="00247170"/>
    <w:rsid w:val="00257C47"/>
    <w:rsid w:val="00257FD1"/>
    <w:rsid w:val="002847A9"/>
    <w:rsid w:val="00284D79"/>
    <w:rsid w:val="00293FF3"/>
    <w:rsid w:val="002B49BA"/>
    <w:rsid w:val="002B57D1"/>
    <w:rsid w:val="002C1458"/>
    <w:rsid w:val="002C261C"/>
    <w:rsid w:val="002C7295"/>
    <w:rsid w:val="002C7597"/>
    <w:rsid w:val="002D7416"/>
    <w:rsid w:val="00317447"/>
    <w:rsid w:val="00331F57"/>
    <w:rsid w:val="00335E1B"/>
    <w:rsid w:val="00337924"/>
    <w:rsid w:val="00340877"/>
    <w:rsid w:val="0034160F"/>
    <w:rsid w:val="0034170F"/>
    <w:rsid w:val="0034388C"/>
    <w:rsid w:val="0034713D"/>
    <w:rsid w:val="0035203B"/>
    <w:rsid w:val="0035353D"/>
    <w:rsid w:val="00361704"/>
    <w:rsid w:val="0037170F"/>
    <w:rsid w:val="00373F21"/>
    <w:rsid w:val="00373F9A"/>
    <w:rsid w:val="00377BBD"/>
    <w:rsid w:val="0038471B"/>
    <w:rsid w:val="00385A49"/>
    <w:rsid w:val="00386A91"/>
    <w:rsid w:val="00386C65"/>
    <w:rsid w:val="00390BBC"/>
    <w:rsid w:val="00392986"/>
    <w:rsid w:val="00393643"/>
    <w:rsid w:val="00395245"/>
    <w:rsid w:val="00395B96"/>
    <w:rsid w:val="003A33F2"/>
    <w:rsid w:val="003B5C01"/>
    <w:rsid w:val="003C493B"/>
    <w:rsid w:val="003D06AD"/>
    <w:rsid w:val="003D6A3D"/>
    <w:rsid w:val="003F25A1"/>
    <w:rsid w:val="00405BBD"/>
    <w:rsid w:val="00423C73"/>
    <w:rsid w:val="00424040"/>
    <w:rsid w:val="0042535A"/>
    <w:rsid w:val="00430EE6"/>
    <w:rsid w:val="004343C2"/>
    <w:rsid w:val="004425D7"/>
    <w:rsid w:val="0045109E"/>
    <w:rsid w:val="00464C14"/>
    <w:rsid w:val="00471027"/>
    <w:rsid w:val="004764D9"/>
    <w:rsid w:val="00483DC2"/>
    <w:rsid w:val="0048562D"/>
    <w:rsid w:val="004933A7"/>
    <w:rsid w:val="00496177"/>
    <w:rsid w:val="004A0C06"/>
    <w:rsid w:val="004C79DE"/>
    <w:rsid w:val="004D55DA"/>
    <w:rsid w:val="004D602A"/>
    <w:rsid w:val="004E530C"/>
    <w:rsid w:val="004E71BF"/>
    <w:rsid w:val="004F452F"/>
    <w:rsid w:val="00500469"/>
    <w:rsid w:val="00500DD1"/>
    <w:rsid w:val="005013F2"/>
    <w:rsid w:val="00515A01"/>
    <w:rsid w:val="005217C6"/>
    <w:rsid w:val="005307AB"/>
    <w:rsid w:val="0053376C"/>
    <w:rsid w:val="00533DA2"/>
    <w:rsid w:val="005405E6"/>
    <w:rsid w:val="00545FF7"/>
    <w:rsid w:val="00547D48"/>
    <w:rsid w:val="00551BAC"/>
    <w:rsid w:val="00562F95"/>
    <w:rsid w:val="005639D8"/>
    <w:rsid w:val="0056691C"/>
    <w:rsid w:val="005724DC"/>
    <w:rsid w:val="00585DE1"/>
    <w:rsid w:val="0058794E"/>
    <w:rsid w:val="00592F6D"/>
    <w:rsid w:val="0059495C"/>
    <w:rsid w:val="005A7F44"/>
    <w:rsid w:val="005C447E"/>
    <w:rsid w:val="005C4F76"/>
    <w:rsid w:val="005C4F91"/>
    <w:rsid w:val="005E2812"/>
    <w:rsid w:val="005E67BD"/>
    <w:rsid w:val="005F1E51"/>
    <w:rsid w:val="005F3708"/>
    <w:rsid w:val="00603620"/>
    <w:rsid w:val="00606A1F"/>
    <w:rsid w:val="006104F5"/>
    <w:rsid w:val="006108D0"/>
    <w:rsid w:val="0061211D"/>
    <w:rsid w:val="0061628B"/>
    <w:rsid w:val="006249EE"/>
    <w:rsid w:val="006356C0"/>
    <w:rsid w:val="006357CC"/>
    <w:rsid w:val="00641FB2"/>
    <w:rsid w:val="00642DBD"/>
    <w:rsid w:val="00643C74"/>
    <w:rsid w:val="006451F8"/>
    <w:rsid w:val="00656E8D"/>
    <w:rsid w:val="006637BD"/>
    <w:rsid w:val="00674B7E"/>
    <w:rsid w:val="00685484"/>
    <w:rsid w:val="00695BFA"/>
    <w:rsid w:val="006A0251"/>
    <w:rsid w:val="006A57EB"/>
    <w:rsid w:val="006B6BD3"/>
    <w:rsid w:val="006B7593"/>
    <w:rsid w:val="006F3918"/>
    <w:rsid w:val="006F4B67"/>
    <w:rsid w:val="007005C3"/>
    <w:rsid w:val="00701661"/>
    <w:rsid w:val="007028F5"/>
    <w:rsid w:val="0070542E"/>
    <w:rsid w:val="00705B8C"/>
    <w:rsid w:val="007143A3"/>
    <w:rsid w:val="00715BAC"/>
    <w:rsid w:val="00721D2E"/>
    <w:rsid w:val="00722030"/>
    <w:rsid w:val="00725275"/>
    <w:rsid w:val="00725668"/>
    <w:rsid w:val="00725D52"/>
    <w:rsid w:val="00736076"/>
    <w:rsid w:val="0074075C"/>
    <w:rsid w:val="007718B2"/>
    <w:rsid w:val="007A6C70"/>
    <w:rsid w:val="007A7A03"/>
    <w:rsid w:val="007B1B08"/>
    <w:rsid w:val="007B66EC"/>
    <w:rsid w:val="007B7804"/>
    <w:rsid w:val="007C0301"/>
    <w:rsid w:val="007D09C5"/>
    <w:rsid w:val="007F2010"/>
    <w:rsid w:val="007F77D3"/>
    <w:rsid w:val="00817496"/>
    <w:rsid w:val="00823E4D"/>
    <w:rsid w:val="0083053C"/>
    <w:rsid w:val="00835D50"/>
    <w:rsid w:val="00836042"/>
    <w:rsid w:val="008702BB"/>
    <w:rsid w:val="008715B3"/>
    <w:rsid w:val="00873EAE"/>
    <w:rsid w:val="00876FCC"/>
    <w:rsid w:val="00882B46"/>
    <w:rsid w:val="008940DE"/>
    <w:rsid w:val="008A0EC5"/>
    <w:rsid w:val="008A0ED2"/>
    <w:rsid w:val="008A6793"/>
    <w:rsid w:val="008D4A31"/>
    <w:rsid w:val="008E1DBF"/>
    <w:rsid w:val="008F574B"/>
    <w:rsid w:val="008F7600"/>
    <w:rsid w:val="0090123A"/>
    <w:rsid w:val="00912971"/>
    <w:rsid w:val="00920517"/>
    <w:rsid w:val="0093142E"/>
    <w:rsid w:val="009316B6"/>
    <w:rsid w:val="00932B54"/>
    <w:rsid w:val="00946B7D"/>
    <w:rsid w:val="0095144B"/>
    <w:rsid w:val="009535E0"/>
    <w:rsid w:val="00960669"/>
    <w:rsid w:val="009613DC"/>
    <w:rsid w:val="00964E13"/>
    <w:rsid w:val="009717CD"/>
    <w:rsid w:val="00971810"/>
    <w:rsid w:val="0098272D"/>
    <w:rsid w:val="00985E36"/>
    <w:rsid w:val="00990DD1"/>
    <w:rsid w:val="00992B4F"/>
    <w:rsid w:val="009956A7"/>
    <w:rsid w:val="009A2891"/>
    <w:rsid w:val="009B6ABA"/>
    <w:rsid w:val="009B7B6F"/>
    <w:rsid w:val="009D24D5"/>
    <w:rsid w:val="009E4E8C"/>
    <w:rsid w:val="009E62D3"/>
    <w:rsid w:val="009E7332"/>
    <w:rsid w:val="009F642F"/>
    <w:rsid w:val="00A0073B"/>
    <w:rsid w:val="00A11FDD"/>
    <w:rsid w:val="00A12145"/>
    <w:rsid w:val="00A126B6"/>
    <w:rsid w:val="00A130EB"/>
    <w:rsid w:val="00A131CE"/>
    <w:rsid w:val="00A20D2D"/>
    <w:rsid w:val="00A21C40"/>
    <w:rsid w:val="00A228A3"/>
    <w:rsid w:val="00A23B53"/>
    <w:rsid w:val="00A24919"/>
    <w:rsid w:val="00A32B69"/>
    <w:rsid w:val="00A34CE8"/>
    <w:rsid w:val="00A37E52"/>
    <w:rsid w:val="00A4215C"/>
    <w:rsid w:val="00A45FF4"/>
    <w:rsid w:val="00A50C11"/>
    <w:rsid w:val="00A5709C"/>
    <w:rsid w:val="00A571E2"/>
    <w:rsid w:val="00A611B1"/>
    <w:rsid w:val="00A6334A"/>
    <w:rsid w:val="00A714ED"/>
    <w:rsid w:val="00A72444"/>
    <w:rsid w:val="00A777E5"/>
    <w:rsid w:val="00A84789"/>
    <w:rsid w:val="00A87DFA"/>
    <w:rsid w:val="00A92765"/>
    <w:rsid w:val="00AA2C16"/>
    <w:rsid w:val="00AA6E7F"/>
    <w:rsid w:val="00AB3308"/>
    <w:rsid w:val="00AC306F"/>
    <w:rsid w:val="00AC7751"/>
    <w:rsid w:val="00AF1F73"/>
    <w:rsid w:val="00AF584A"/>
    <w:rsid w:val="00AF6BFC"/>
    <w:rsid w:val="00B01E1A"/>
    <w:rsid w:val="00B030C4"/>
    <w:rsid w:val="00B0686C"/>
    <w:rsid w:val="00B11A6C"/>
    <w:rsid w:val="00B221BD"/>
    <w:rsid w:val="00B242A1"/>
    <w:rsid w:val="00B31472"/>
    <w:rsid w:val="00B3387E"/>
    <w:rsid w:val="00B41396"/>
    <w:rsid w:val="00B426B5"/>
    <w:rsid w:val="00B42AB3"/>
    <w:rsid w:val="00B43EEB"/>
    <w:rsid w:val="00B43FC2"/>
    <w:rsid w:val="00B52352"/>
    <w:rsid w:val="00B6237B"/>
    <w:rsid w:val="00B666D4"/>
    <w:rsid w:val="00B7004B"/>
    <w:rsid w:val="00B717E2"/>
    <w:rsid w:val="00B72788"/>
    <w:rsid w:val="00B82D52"/>
    <w:rsid w:val="00B84650"/>
    <w:rsid w:val="00BB7726"/>
    <w:rsid w:val="00BD250D"/>
    <w:rsid w:val="00BD40D7"/>
    <w:rsid w:val="00BE01BC"/>
    <w:rsid w:val="00BE1B7E"/>
    <w:rsid w:val="00BE3DA8"/>
    <w:rsid w:val="00BE43AA"/>
    <w:rsid w:val="00BE4A9F"/>
    <w:rsid w:val="00BE54DA"/>
    <w:rsid w:val="00C01C8F"/>
    <w:rsid w:val="00C03587"/>
    <w:rsid w:val="00C03D88"/>
    <w:rsid w:val="00C0410A"/>
    <w:rsid w:val="00C14C5F"/>
    <w:rsid w:val="00C21352"/>
    <w:rsid w:val="00C34909"/>
    <w:rsid w:val="00C418E0"/>
    <w:rsid w:val="00C47AF4"/>
    <w:rsid w:val="00C51CDF"/>
    <w:rsid w:val="00C56318"/>
    <w:rsid w:val="00C60BAE"/>
    <w:rsid w:val="00C64C6C"/>
    <w:rsid w:val="00C65956"/>
    <w:rsid w:val="00C666F8"/>
    <w:rsid w:val="00C8589C"/>
    <w:rsid w:val="00C92811"/>
    <w:rsid w:val="00C92F84"/>
    <w:rsid w:val="00C9354D"/>
    <w:rsid w:val="00CA11BB"/>
    <w:rsid w:val="00CA7EB1"/>
    <w:rsid w:val="00CC53D6"/>
    <w:rsid w:val="00CC6D42"/>
    <w:rsid w:val="00CD5BD7"/>
    <w:rsid w:val="00CD7502"/>
    <w:rsid w:val="00D119FF"/>
    <w:rsid w:val="00D157A7"/>
    <w:rsid w:val="00D16F6D"/>
    <w:rsid w:val="00D17873"/>
    <w:rsid w:val="00D2298D"/>
    <w:rsid w:val="00D3567B"/>
    <w:rsid w:val="00D36042"/>
    <w:rsid w:val="00D410AD"/>
    <w:rsid w:val="00D552A3"/>
    <w:rsid w:val="00D66411"/>
    <w:rsid w:val="00D66D18"/>
    <w:rsid w:val="00D772A1"/>
    <w:rsid w:val="00D82B06"/>
    <w:rsid w:val="00D84D6F"/>
    <w:rsid w:val="00D95D0D"/>
    <w:rsid w:val="00D9668C"/>
    <w:rsid w:val="00D9686B"/>
    <w:rsid w:val="00D97E71"/>
    <w:rsid w:val="00DB19B2"/>
    <w:rsid w:val="00DB2E9D"/>
    <w:rsid w:val="00DB5AB7"/>
    <w:rsid w:val="00DB6174"/>
    <w:rsid w:val="00DB75D8"/>
    <w:rsid w:val="00DC0A1B"/>
    <w:rsid w:val="00DC651B"/>
    <w:rsid w:val="00DE6E37"/>
    <w:rsid w:val="00DF1E68"/>
    <w:rsid w:val="00E060E0"/>
    <w:rsid w:val="00E1624C"/>
    <w:rsid w:val="00E3387A"/>
    <w:rsid w:val="00E56936"/>
    <w:rsid w:val="00E601D0"/>
    <w:rsid w:val="00E62D22"/>
    <w:rsid w:val="00E66B42"/>
    <w:rsid w:val="00E74CBB"/>
    <w:rsid w:val="00E7602A"/>
    <w:rsid w:val="00E90764"/>
    <w:rsid w:val="00E91406"/>
    <w:rsid w:val="00E945B4"/>
    <w:rsid w:val="00E96ADA"/>
    <w:rsid w:val="00E97CD8"/>
    <w:rsid w:val="00EA08C8"/>
    <w:rsid w:val="00EA28C6"/>
    <w:rsid w:val="00EA3197"/>
    <w:rsid w:val="00EA39CF"/>
    <w:rsid w:val="00EB2AD8"/>
    <w:rsid w:val="00EC09F1"/>
    <w:rsid w:val="00EE29D1"/>
    <w:rsid w:val="00EF0AD8"/>
    <w:rsid w:val="00F010EA"/>
    <w:rsid w:val="00F253E2"/>
    <w:rsid w:val="00F26359"/>
    <w:rsid w:val="00F27E48"/>
    <w:rsid w:val="00F34D87"/>
    <w:rsid w:val="00F47574"/>
    <w:rsid w:val="00F5424F"/>
    <w:rsid w:val="00F5438E"/>
    <w:rsid w:val="00F5765E"/>
    <w:rsid w:val="00F63AA4"/>
    <w:rsid w:val="00F74971"/>
    <w:rsid w:val="00F75245"/>
    <w:rsid w:val="00F81FA2"/>
    <w:rsid w:val="00F827D3"/>
    <w:rsid w:val="00F87E27"/>
    <w:rsid w:val="00F9352D"/>
    <w:rsid w:val="00F941D0"/>
    <w:rsid w:val="00FA176C"/>
    <w:rsid w:val="00FA223B"/>
    <w:rsid w:val="00FA274F"/>
    <w:rsid w:val="00FA38C2"/>
    <w:rsid w:val="00FA6AB1"/>
    <w:rsid w:val="00FC2902"/>
    <w:rsid w:val="00FD7D1C"/>
    <w:rsid w:val="00FE2F9E"/>
    <w:rsid w:val="00FE5BC5"/>
    <w:rsid w:val="00FF1004"/>
    <w:rsid w:val="00FF105A"/>
    <w:rsid w:val="00FF3176"/>
    <w:rsid w:val="7B6C985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5E9E6"/>
  <w15:docId w15:val="{CF846C68-5EEA-4020-A0DF-B424BF07B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788"/>
    <w:pPr>
      <w:jc w:val="both"/>
    </w:pPr>
    <w:rPr>
      <w:rFonts w:ascii="Marianne" w:hAnsi="Marianne"/>
      <w:sz w:val="18"/>
    </w:rPr>
  </w:style>
  <w:style w:type="paragraph" w:styleId="Titre1">
    <w:name w:val="heading 1"/>
    <w:basedOn w:val="Normal"/>
    <w:next w:val="Normal"/>
    <w:link w:val="Titre1Car"/>
    <w:qFormat/>
    <w:rsid w:val="00603620"/>
    <w:pPr>
      <w:keepNext/>
      <w:numPr>
        <w:numId w:val="9"/>
      </w:numPr>
      <w:spacing w:before="400" w:after="480" w:line="240" w:lineRule="auto"/>
      <w:ind w:left="357" w:hanging="357"/>
      <w:outlineLvl w:val="0"/>
    </w:pPr>
    <w:rPr>
      <w:rFonts w:eastAsia="Times New Roman" w:cs="Arial"/>
      <w:b/>
      <w:bCs/>
      <w:caps/>
      <w:color w:val="0070C0"/>
      <w:kern w:val="32"/>
      <w:sz w:val="24"/>
      <w:szCs w:val="32"/>
      <w:lang w:eastAsia="fr-FR"/>
    </w:rPr>
  </w:style>
  <w:style w:type="paragraph" w:styleId="Titre2">
    <w:name w:val="heading 2"/>
    <w:basedOn w:val="Titre3"/>
    <w:next w:val="Normal"/>
    <w:link w:val="Titre2Car"/>
    <w:unhideWhenUsed/>
    <w:qFormat/>
    <w:rsid w:val="00B72788"/>
    <w:pPr>
      <w:numPr>
        <w:ilvl w:val="0"/>
        <w:numId w:val="0"/>
      </w:numPr>
      <w:ind w:left="708"/>
      <w:outlineLvl w:val="1"/>
    </w:pPr>
    <w:rPr>
      <w:rFonts w:ascii="Marianne" w:eastAsia="Calibri Light,Arial,Times New R" w:hAnsi="Marianne"/>
      <w:i/>
    </w:rPr>
  </w:style>
  <w:style w:type="paragraph" w:styleId="Titre3">
    <w:name w:val="heading 3"/>
    <w:basedOn w:val="Normal"/>
    <w:next w:val="Normal"/>
    <w:link w:val="Titre3Car"/>
    <w:unhideWhenUsed/>
    <w:qFormat/>
    <w:rsid w:val="00DB5AB7"/>
    <w:pPr>
      <w:keepNext/>
      <w:numPr>
        <w:ilvl w:val="2"/>
        <w:numId w:val="9"/>
      </w:numPr>
      <w:spacing w:before="240" w:after="60" w:line="240" w:lineRule="auto"/>
      <w:outlineLvl w:val="2"/>
    </w:pPr>
    <w:rPr>
      <w:rFonts w:ascii="Arial" w:eastAsia="Times New Roman" w:hAnsi="Arial" w:cs="Arial"/>
      <w:b/>
      <w:bCs/>
      <w:sz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66D18"/>
    <w:pPr>
      <w:tabs>
        <w:tab w:val="center" w:pos="4536"/>
        <w:tab w:val="right" w:pos="9072"/>
      </w:tabs>
      <w:spacing w:after="0" w:line="240" w:lineRule="auto"/>
    </w:pPr>
  </w:style>
  <w:style w:type="character" w:customStyle="1" w:styleId="En-tteCar">
    <w:name w:val="En-tête Car"/>
    <w:basedOn w:val="Policepardfaut"/>
    <w:link w:val="En-tte"/>
    <w:uiPriority w:val="99"/>
    <w:rsid w:val="00D66D18"/>
  </w:style>
  <w:style w:type="paragraph" w:styleId="Pieddepage">
    <w:name w:val="footer"/>
    <w:basedOn w:val="Normal"/>
    <w:link w:val="PieddepageCar"/>
    <w:uiPriority w:val="99"/>
    <w:unhideWhenUsed/>
    <w:rsid w:val="00D66D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6D18"/>
  </w:style>
  <w:style w:type="paragraph" w:styleId="Textedebulles">
    <w:name w:val="Balloon Text"/>
    <w:basedOn w:val="Normal"/>
    <w:link w:val="TextedebullesCar"/>
    <w:uiPriority w:val="99"/>
    <w:semiHidden/>
    <w:unhideWhenUsed/>
    <w:rsid w:val="009B6A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6ABA"/>
    <w:rPr>
      <w:rFonts w:ascii="Tahoma" w:hAnsi="Tahoma" w:cs="Tahoma"/>
      <w:sz w:val="16"/>
      <w:szCs w:val="16"/>
    </w:rPr>
  </w:style>
  <w:style w:type="character" w:styleId="Lienhypertexte">
    <w:name w:val="Hyperlink"/>
    <w:uiPriority w:val="99"/>
    <w:rsid w:val="009B6ABA"/>
    <w:rPr>
      <w:color w:val="0000FF"/>
      <w:u w:val="single"/>
    </w:rPr>
  </w:style>
  <w:style w:type="paragraph" w:customStyle="1" w:styleId="PrambuleNormalAdeme">
    <w:name w:val="Préambule Normal Ademe"/>
    <w:basedOn w:val="Normal"/>
    <w:rsid w:val="009B6ABA"/>
    <w:pPr>
      <w:spacing w:after="0" w:line="240" w:lineRule="auto"/>
      <w:jc w:val="center"/>
    </w:pPr>
    <w:rPr>
      <w:rFonts w:ascii="Calibri" w:eastAsia="Times New Roman" w:hAnsi="Calibri" w:cs="Times New Roman"/>
      <w:sz w:val="20"/>
      <w:szCs w:val="20"/>
      <w:lang w:eastAsia="fr-FR"/>
    </w:rPr>
  </w:style>
  <w:style w:type="paragraph" w:customStyle="1" w:styleId="Normal1">
    <w:name w:val="Normal1"/>
    <w:rsid w:val="009B6ABA"/>
    <w:pPr>
      <w:suppressAutoHyphens/>
      <w:autoSpaceDE w:val="0"/>
      <w:spacing w:after="0" w:line="240" w:lineRule="auto"/>
    </w:pPr>
    <w:rPr>
      <w:rFonts w:ascii="Calibri" w:eastAsia="Calibri" w:hAnsi="Calibri" w:cs="Calibri"/>
      <w:color w:val="000000"/>
      <w:sz w:val="24"/>
      <w:szCs w:val="24"/>
      <w:lang w:eastAsia="zh-CN"/>
    </w:rPr>
  </w:style>
  <w:style w:type="table" w:styleId="Grilledutableau">
    <w:name w:val="Table Grid"/>
    <w:basedOn w:val="TableauNormal"/>
    <w:uiPriority w:val="39"/>
    <w:rsid w:val="009B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611B1"/>
    <w:pPr>
      <w:ind w:left="720"/>
      <w:contextualSpacing/>
    </w:pPr>
  </w:style>
  <w:style w:type="paragraph" w:customStyle="1" w:styleId="CHAPITRE">
    <w:name w:val="CHAPITRE"/>
    <w:basedOn w:val="Normal"/>
    <w:rsid w:val="0061211D"/>
    <w:pPr>
      <w:spacing w:before="120" w:after="120" w:line="240" w:lineRule="auto"/>
      <w:jc w:val="center"/>
    </w:pPr>
    <w:rPr>
      <w:rFonts w:ascii="Arial" w:eastAsia="Times New Roman" w:hAnsi="Arial" w:cs="Arial"/>
      <w:b/>
      <w:bCs/>
      <w:kern w:val="1"/>
      <w:lang w:eastAsia="zh-CN"/>
    </w:rPr>
  </w:style>
  <w:style w:type="character" w:styleId="Lienhypertextesuivivisit">
    <w:name w:val="FollowedHyperlink"/>
    <w:basedOn w:val="Policepardfaut"/>
    <w:uiPriority w:val="99"/>
    <w:semiHidden/>
    <w:unhideWhenUsed/>
    <w:rsid w:val="0095144B"/>
    <w:rPr>
      <w:color w:val="59A8D1" w:themeColor="followedHyperlink"/>
      <w:u w:val="single"/>
    </w:rPr>
  </w:style>
  <w:style w:type="paragraph" w:customStyle="1" w:styleId="Default">
    <w:name w:val="Default"/>
    <w:rsid w:val="001A7E6C"/>
    <w:pPr>
      <w:autoSpaceDE w:val="0"/>
      <w:autoSpaceDN w:val="0"/>
      <w:adjustRightInd w:val="0"/>
      <w:spacing w:after="0" w:line="240" w:lineRule="auto"/>
    </w:pPr>
    <w:rPr>
      <w:rFonts w:ascii="Calibri" w:hAnsi="Calibri" w:cs="Calibri"/>
      <w:color w:val="000000"/>
      <w:sz w:val="24"/>
      <w:szCs w:val="24"/>
    </w:rPr>
  </w:style>
  <w:style w:type="paragraph" w:customStyle="1" w:styleId="Standard">
    <w:name w:val="Standard"/>
    <w:rsid w:val="00D2298D"/>
    <w:pPr>
      <w:suppressAutoHyphens/>
      <w:spacing w:after="60" w:line="240" w:lineRule="auto"/>
      <w:jc w:val="both"/>
      <w:textAlignment w:val="baseline"/>
    </w:pPr>
    <w:rPr>
      <w:rFonts w:ascii="Arial" w:eastAsia="Times New Roman" w:hAnsi="Arial" w:cs="Arial"/>
      <w:color w:val="00000A"/>
      <w:kern w:val="1"/>
      <w:szCs w:val="20"/>
      <w:lang w:eastAsia="zh-CN"/>
    </w:rPr>
  </w:style>
  <w:style w:type="character" w:customStyle="1" w:styleId="Titre1Car">
    <w:name w:val="Titre 1 Car"/>
    <w:basedOn w:val="Policepardfaut"/>
    <w:link w:val="Titre1"/>
    <w:rsid w:val="00603620"/>
    <w:rPr>
      <w:rFonts w:ascii="Marianne" w:eastAsia="Times New Roman" w:hAnsi="Marianne" w:cs="Arial"/>
      <w:b/>
      <w:bCs/>
      <w:caps/>
      <w:color w:val="0070C0"/>
      <w:kern w:val="32"/>
      <w:sz w:val="24"/>
      <w:szCs w:val="32"/>
      <w:lang w:eastAsia="fr-FR"/>
    </w:rPr>
  </w:style>
  <w:style w:type="character" w:customStyle="1" w:styleId="Titre2Car">
    <w:name w:val="Titre 2 Car"/>
    <w:basedOn w:val="Policepardfaut"/>
    <w:link w:val="Titre2"/>
    <w:rsid w:val="00B72788"/>
    <w:rPr>
      <w:rFonts w:ascii="Marianne" w:eastAsia="Calibri Light,Arial,Times New R" w:hAnsi="Marianne" w:cs="Arial"/>
      <w:b/>
      <w:bCs/>
      <w:i/>
      <w:sz w:val="20"/>
      <w:lang w:eastAsia="fr-FR"/>
    </w:rPr>
  </w:style>
  <w:style w:type="character" w:customStyle="1" w:styleId="Titre3Car">
    <w:name w:val="Titre 3 Car"/>
    <w:basedOn w:val="Policepardfaut"/>
    <w:link w:val="Titre3"/>
    <w:semiHidden/>
    <w:rsid w:val="00DB5AB7"/>
    <w:rPr>
      <w:rFonts w:ascii="Arial" w:eastAsia="Times New Roman" w:hAnsi="Arial" w:cs="Arial"/>
      <w:b/>
      <w:bCs/>
      <w:sz w:val="20"/>
      <w:lang w:eastAsia="fr-FR"/>
    </w:rPr>
  </w:style>
  <w:style w:type="paragraph" w:styleId="Notedebasdepage">
    <w:name w:val="footnote text"/>
    <w:basedOn w:val="Normal"/>
    <w:link w:val="NotedebasdepageCar"/>
    <w:uiPriority w:val="99"/>
    <w:semiHidden/>
    <w:unhideWhenUsed/>
    <w:rsid w:val="00DB5AB7"/>
    <w:pPr>
      <w:spacing w:before="120" w:after="120" w:line="240" w:lineRule="auto"/>
    </w:pPr>
    <w:rPr>
      <w:rFonts w:ascii="Arial" w:eastAsia="Times New Roman" w:hAnsi="Arial" w:cs="Times New Roman"/>
      <w:sz w:val="20"/>
      <w:szCs w:val="20"/>
      <w:lang w:eastAsia="fr-FR"/>
    </w:rPr>
  </w:style>
  <w:style w:type="character" w:customStyle="1" w:styleId="NotedebasdepageCar">
    <w:name w:val="Note de bas de page Car"/>
    <w:basedOn w:val="Policepardfaut"/>
    <w:link w:val="Notedebasdepage"/>
    <w:uiPriority w:val="99"/>
    <w:semiHidden/>
    <w:rsid w:val="00DB5AB7"/>
    <w:rPr>
      <w:rFonts w:ascii="Arial" w:eastAsia="Times New Roman" w:hAnsi="Arial" w:cs="Times New Roman"/>
      <w:sz w:val="20"/>
      <w:szCs w:val="20"/>
      <w:lang w:eastAsia="fr-FR"/>
    </w:rPr>
  </w:style>
  <w:style w:type="character" w:styleId="Appelnotedebasdep">
    <w:name w:val="footnote reference"/>
    <w:semiHidden/>
    <w:unhideWhenUsed/>
    <w:rsid w:val="00DB5AB7"/>
    <w:rPr>
      <w:vertAlign w:val="superscript"/>
    </w:rPr>
  </w:style>
  <w:style w:type="character" w:styleId="Marquedecommentaire">
    <w:name w:val="annotation reference"/>
    <w:basedOn w:val="Policepardfaut"/>
    <w:semiHidden/>
    <w:unhideWhenUsed/>
    <w:rsid w:val="00920517"/>
    <w:rPr>
      <w:sz w:val="16"/>
      <w:szCs w:val="16"/>
    </w:rPr>
  </w:style>
  <w:style w:type="paragraph" w:styleId="Commentaire">
    <w:name w:val="annotation text"/>
    <w:basedOn w:val="Normal"/>
    <w:link w:val="CommentaireCar"/>
    <w:unhideWhenUsed/>
    <w:rsid w:val="00920517"/>
    <w:pPr>
      <w:spacing w:line="240" w:lineRule="auto"/>
    </w:pPr>
    <w:rPr>
      <w:sz w:val="20"/>
      <w:szCs w:val="20"/>
    </w:rPr>
  </w:style>
  <w:style w:type="character" w:customStyle="1" w:styleId="CommentaireCar">
    <w:name w:val="Commentaire Car"/>
    <w:basedOn w:val="Policepardfaut"/>
    <w:link w:val="Commentaire"/>
    <w:uiPriority w:val="99"/>
    <w:rsid w:val="00920517"/>
    <w:rPr>
      <w:sz w:val="20"/>
      <w:szCs w:val="20"/>
    </w:rPr>
  </w:style>
  <w:style w:type="paragraph" w:styleId="Objetducommentaire">
    <w:name w:val="annotation subject"/>
    <w:basedOn w:val="Commentaire"/>
    <w:next w:val="Commentaire"/>
    <w:link w:val="ObjetducommentaireCar"/>
    <w:uiPriority w:val="99"/>
    <w:semiHidden/>
    <w:unhideWhenUsed/>
    <w:rsid w:val="00920517"/>
    <w:rPr>
      <w:b/>
      <w:bCs/>
    </w:rPr>
  </w:style>
  <w:style w:type="character" w:customStyle="1" w:styleId="ObjetducommentaireCar">
    <w:name w:val="Objet du commentaire Car"/>
    <w:basedOn w:val="CommentaireCar"/>
    <w:link w:val="Objetducommentaire"/>
    <w:uiPriority w:val="99"/>
    <w:semiHidden/>
    <w:rsid w:val="00920517"/>
    <w:rPr>
      <w:b/>
      <w:bCs/>
      <w:sz w:val="20"/>
      <w:szCs w:val="20"/>
    </w:rPr>
  </w:style>
  <w:style w:type="paragraph" w:styleId="Rvision">
    <w:name w:val="Revision"/>
    <w:hidden/>
    <w:uiPriority w:val="99"/>
    <w:semiHidden/>
    <w:rsid w:val="00A24919"/>
    <w:pPr>
      <w:spacing w:after="0" w:line="240" w:lineRule="auto"/>
    </w:pPr>
  </w:style>
  <w:style w:type="paragraph" w:customStyle="1" w:styleId="En-ttedetabledesmatires11">
    <w:name w:val="En-tête de table des matières11"/>
    <w:basedOn w:val="Standard"/>
    <w:rsid w:val="00F63AA4"/>
    <w:pPr>
      <w:keepLines/>
      <w:spacing w:before="480" w:after="0" w:line="276" w:lineRule="auto"/>
    </w:pPr>
    <w:rPr>
      <w:rFonts w:ascii="Cambria" w:hAnsi="Cambria" w:cs="Cambria"/>
      <w:color w:val="365F91"/>
      <w:sz w:val="28"/>
      <w:szCs w:val="28"/>
    </w:rPr>
  </w:style>
  <w:style w:type="paragraph" w:customStyle="1" w:styleId="western">
    <w:name w:val="western"/>
    <w:basedOn w:val="Standard"/>
    <w:qFormat/>
    <w:rsid w:val="000F431B"/>
    <w:pPr>
      <w:suppressAutoHyphens w:val="0"/>
      <w:spacing w:before="119" w:after="119"/>
    </w:pPr>
    <w:rPr>
      <w:rFonts w:ascii="Liberation Sans" w:hAnsi="Liberation Sans" w:cs="Liberation Sans"/>
      <w:color w:val="000000"/>
      <w:szCs w:val="22"/>
    </w:rPr>
  </w:style>
  <w:style w:type="paragraph" w:customStyle="1" w:styleId="Ademechapeau">
    <w:name w:val="Ademe chapeau"/>
    <w:basedOn w:val="Normal"/>
    <w:rsid w:val="00B242A1"/>
    <w:pPr>
      <w:spacing w:after="0" w:line="240" w:lineRule="auto"/>
    </w:pPr>
    <w:rPr>
      <w:rFonts w:ascii="Helvetica" w:eastAsia="Times New Roman" w:hAnsi="Helvetica" w:cs="Helvetica"/>
      <w:color w:val="FF0000"/>
      <w:kern w:val="32"/>
      <w:sz w:val="28"/>
      <w:szCs w:val="28"/>
      <w:lang w:eastAsia="fr-FR"/>
      <w14:ligatures w14:val="standard"/>
      <w14:cntxtAlts/>
    </w:rPr>
  </w:style>
  <w:style w:type="paragraph" w:customStyle="1" w:styleId="AdemeTitreFL">
    <w:name w:val="Ademe Titre FL"/>
    <w:basedOn w:val="Normal"/>
    <w:rsid w:val="00B242A1"/>
    <w:pPr>
      <w:spacing w:before="200" w:after="40" w:line="271" w:lineRule="auto"/>
      <w:ind w:left="283" w:hanging="283"/>
    </w:pPr>
    <w:rPr>
      <w:rFonts w:ascii="Helvetica" w:eastAsia="Times New Roman" w:hAnsi="Helvetica" w:cs="Helvetica"/>
      <w:color w:val="FF0000"/>
      <w:kern w:val="28"/>
      <w:sz w:val="28"/>
      <w:szCs w:val="28"/>
      <w:lang w:eastAsia="fr-FR"/>
      <w14:ligatures w14:val="standard"/>
      <w14:cntxtAlts/>
    </w:rPr>
  </w:style>
  <w:style w:type="paragraph" w:styleId="Sous-titre">
    <w:name w:val="Subtitle"/>
    <w:aliases w:val="Sous-titre explication"/>
    <w:basedOn w:val="Normal"/>
    <w:next w:val="Normal"/>
    <w:link w:val="Sous-titreCar"/>
    <w:uiPriority w:val="11"/>
    <w:qFormat/>
    <w:rsid w:val="00873EAE"/>
    <w:pPr>
      <w:numPr>
        <w:ilvl w:val="1"/>
      </w:numPr>
      <w:spacing w:after="160"/>
    </w:pPr>
    <w:rPr>
      <w:rFonts w:eastAsiaTheme="minorEastAsia"/>
      <w:i/>
      <w:spacing w:val="15"/>
      <w:sz w:val="17"/>
    </w:rPr>
  </w:style>
  <w:style w:type="character" w:customStyle="1" w:styleId="Sous-titreCar">
    <w:name w:val="Sous-titre Car"/>
    <w:aliases w:val="Sous-titre explication Car"/>
    <w:basedOn w:val="Policepardfaut"/>
    <w:link w:val="Sous-titre"/>
    <w:uiPriority w:val="11"/>
    <w:rsid w:val="00873EAE"/>
    <w:rPr>
      <w:rFonts w:ascii="Marianne" w:eastAsiaTheme="minorEastAsia" w:hAnsi="Marianne"/>
      <w:i/>
      <w:spacing w:val="15"/>
      <w:sz w:val="17"/>
    </w:rPr>
  </w:style>
  <w:style w:type="character" w:customStyle="1" w:styleId="cf01">
    <w:name w:val="cf01"/>
    <w:basedOn w:val="Policepardfaut"/>
    <w:rsid w:val="000F43A2"/>
    <w:rPr>
      <w:rFonts w:ascii="Segoe UI" w:hAnsi="Segoe UI" w:cs="Segoe UI" w:hint="default"/>
      <w:sz w:val="18"/>
      <w:szCs w:val="18"/>
    </w:rPr>
  </w:style>
  <w:style w:type="character" w:styleId="Mentionnonrsolue">
    <w:name w:val="Unresolved Mention"/>
    <w:basedOn w:val="Policepardfaut"/>
    <w:uiPriority w:val="99"/>
    <w:semiHidden/>
    <w:unhideWhenUsed/>
    <w:rsid w:val="005C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241780">
      <w:bodyDiv w:val="1"/>
      <w:marLeft w:val="0"/>
      <w:marRight w:val="0"/>
      <w:marTop w:val="0"/>
      <w:marBottom w:val="0"/>
      <w:divBdr>
        <w:top w:val="none" w:sz="0" w:space="0" w:color="auto"/>
        <w:left w:val="none" w:sz="0" w:space="0" w:color="auto"/>
        <w:bottom w:val="none" w:sz="0" w:space="0" w:color="auto"/>
        <w:right w:val="none" w:sz="0" w:space="0" w:color="auto"/>
      </w:divBdr>
    </w:div>
    <w:div w:id="142044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irpourlatransition.ademe.fr/collectivites/aides-financieres/20230731/avelo-3-1r-relev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girpourlatransition.ademe.fr/collectivites/sites/default/files/Guide%20de%20d%C3%A9p%C3%B4t.pdf" TargetMode="External"/><Relationship Id="rId4" Type="http://schemas.openxmlformats.org/officeDocument/2006/relationships/settings" Target="settings.xml"/><Relationship Id="rId9" Type="http://schemas.openxmlformats.org/officeDocument/2006/relationships/hyperlink" Target="https://agirpourlatransition.ademe.fr/collectivites/sites/default/files/Guide%20des%20d%C3%A9penses%20ADEME.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924FB-6D4D-4D4A-A095-8E348870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1321</Words>
  <Characters>7271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HERREBAUT Anne-Sophie</dc:creator>
  <cp:keywords/>
  <cp:lastModifiedBy>ALUNNO Julie</cp:lastModifiedBy>
  <cp:revision>2</cp:revision>
  <cp:lastPrinted>2018-01-25T08:54:00Z</cp:lastPrinted>
  <dcterms:created xsi:type="dcterms:W3CDTF">2024-12-17T11:34:00Z</dcterms:created>
  <dcterms:modified xsi:type="dcterms:W3CDTF">2024-12-17T11:34:00Z</dcterms:modified>
</cp:coreProperties>
</file>